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21C" w:rsidRDefault="00A47141" w:rsidP="002931CA">
      <w:pPr>
        <w:pStyle w:val="Nagwek3"/>
      </w:pPr>
      <w:r w:rsidRPr="00832C9A">
        <w:rPr>
          <w:noProof/>
          <w:lang w:val="pl-PL"/>
        </w:rPr>
        <w:drawing>
          <wp:inline distT="0" distB="0" distL="0" distR="0">
            <wp:extent cx="5667375" cy="8096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375" cy="809625"/>
                    </a:xfrm>
                    <a:prstGeom prst="rect">
                      <a:avLst/>
                    </a:prstGeom>
                    <a:noFill/>
                    <a:ln>
                      <a:noFill/>
                    </a:ln>
                  </pic:spPr>
                </pic:pic>
              </a:graphicData>
            </a:graphic>
          </wp:inline>
        </w:drawing>
      </w:r>
    </w:p>
    <w:p w:rsidR="005D621C" w:rsidRDefault="005D621C" w:rsidP="005D621C">
      <w:pPr>
        <w:pStyle w:val="Nagwek"/>
        <w:pBdr>
          <w:bottom w:val="single" w:sz="4" w:space="1" w:color="auto"/>
        </w:pBdr>
        <w:tabs>
          <w:tab w:val="clear" w:pos="4536"/>
          <w:tab w:val="clear" w:pos="9072"/>
        </w:tabs>
        <w:rPr>
          <w:sz w:val="10"/>
        </w:rPr>
      </w:pPr>
    </w:p>
    <w:p w:rsidR="00AE694B" w:rsidRPr="00A47141" w:rsidRDefault="00AE694B" w:rsidP="00AE694B">
      <w:pPr>
        <w:ind w:left="2832" w:firstLine="708"/>
        <w:jc w:val="both"/>
        <w:rPr>
          <w:rFonts w:ascii="Arial" w:hAnsi="Arial" w:cs="Arial"/>
        </w:rPr>
      </w:pPr>
    </w:p>
    <w:p w:rsidR="005D621C" w:rsidRPr="00A47141" w:rsidRDefault="005755BD" w:rsidP="001D739A">
      <w:pPr>
        <w:ind w:left="2127"/>
        <w:rPr>
          <w:sz w:val="28"/>
          <w:szCs w:val="28"/>
        </w:rPr>
      </w:pPr>
      <w:r w:rsidRPr="00A47141">
        <w:rPr>
          <w:b/>
          <w:noProof/>
          <w:w w:val="130"/>
        </w:rPr>
        <w:t xml:space="preserve"> </w:t>
      </w:r>
    </w:p>
    <w:p w:rsidR="005D621C" w:rsidRPr="00A47141" w:rsidRDefault="005D621C" w:rsidP="005D621C">
      <w:pPr>
        <w:rPr>
          <w:sz w:val="28"/>
          <w:szCs w:val="28"/>
        </w:rPr>
      </w:pPr>
    </w:p>
    <w:p w:rsidR="005D621C" w:rsidRPr="00A47141" w:rsidRDefault="005D621C" w:rsidP="005D621C">
      <w:pPr>
        <w:rPr>
          <w:sz w:val="28"/>
          <w:szCs w:val="28"/>
        </w:rPr>
      </w:pPr>
    </w:p>
    <w:p w:rsidR="005D621C" w:rsidRPr="00A47141" w:rsidRDefault="005D621C" w:rsidP="005D621C">
      <w:pPr>
        <w:rPr>
          <w:sz w:val="28"/>
          <w:szCs w:val="28"/>
        </w:rPr>
      </w:pPr>
    </w:p>
    <w:p w:rsidR="005D621C" w:rsidRPr="00A47141" w:rsidRDefault="005D621C" w:rsidP="005D621C">
      <w:pPr>
        <w:rPr>
          <w:sz w:val="28"/>
          <w:szCs w:val="28"/>
        </w:rPr>
      </w:pPr>
    </w:p>
    <w:p w:rsidR="005D621C" w:rsidRPr="00A47141" w:rsidRDefault="005D621C" w:rsidP="005D621C">
      <w:pPr>
        <w:rPr>
          <w:sz w:val="28"/>
          <w:szCs w:val="28"/>
        </w:rPr>
      </w:pPr>
    </w:p>
    <w:p w:rsidR="005D621C" w:rsidRPr="00A47141" w:rsidRDefault="005D621C" w:rsidP="005D621C">
      <w:pPr>
        <w:rPr>
          <w:sz w:val="28"/>
          <w:szCs w:val="28"/>
        </w:rPr>
      </w:pPr>
    </w:p>
    <w:p w:rsidR="005D621C" w:rsidRPr="00A47141" w:rsidRDefault="005D621C" w:rsidP="005D621C">
      <w:pPr>
        <w:pStyle w:val="Tytu"/>
        <w:spacing w:line="360" w:lineRule="auto"/>
        <w:rPr>
          <w:sz w:val="32"/>
        </w:rPr>
      </w:pPr>
      <w:r w:rsidRPr="00A47141">
        <w:rPr>
          <w:sz w:val="32"/>
        </w:rPr>
        <w:t>SPECYFIKACJA ISTOTNYCH WARUNKÓW ZAMÓWIENIA</w:t>
      </w:r>
    </w:p>
    <w:p w:rsidR="005D621C" w:rsidRPr="00A47141" w:rsidRDefault="005D621C" w:rsidP="005D621C">
      <w:pPr>
        <w:pStyle w:val="Tytu"/>
        <w:rPr>
          <w:b w:val="0"/>
          <w:i/>
          <w:sz w:val="24"/>
        </w:rPr>
      </w:pPr>
      <w:r w:rsidRPr="00A47141">
        <w:rPr>
          <w:b w:val="0"/>
          <w:i/>
          <w:sz w:val="24"/>
        </w:rPr>
        <w:t xml:space="preserve">dalej SIWZ - opracowana na podstawie ustawy z dnia 29 stycznia 2004 r. </w:t>
      </w:r>
      <w:r w:rsidRPr="00A47141">
        <w:rPr>
          <w:b w:val="0"/>
          <w:i/>
          <w:sz w:val="24"/>
        </w:rPr>
        <w:br/>
        <w:t>Prawo zamówień publicz</w:t>
      </w:r>
      <w:r w:rsidR="00E23ED3" w:rsidRPr="00A47141">
        <w:rPr>
          <w:b w:val="0"/>
          <w:i/>
          <w:sz w:val="24"/>
        </w:rPr>
        <w:t>nych - dalej UPZP (Dz. U. z 201</w:t>
      </w:r>
      <w:r w:rsidR="00E23ED3" w:rsidRPr="00A47141">
        <w:rPr>
          <w:b w:val="0"/>
          <w:i/>
          <w:sz w:val="24"/>
          <w:lang w:val="pl-PL"/>
        </w:rPr>
        <w:t>7</w:t>
      </w:r>
      <w:r w:rsidR="00E23ED3" w:rsidRPr="00A47141">
        <w:rPr>
          <w:b w:val="0"/>
          <w:i/>
          <w:sz w:val="24"/>
        </w:rPr>
        <w:t xml:space="preserve"> r. poz. </w:t>
      </w:r>
      <w:r w:rsidR="00E23ED3" w:rsidRPr="00A47141">
        <w:rPr>
          <w:b w:val="0"/>
          <w:i/>
          <w:sz w:val="24"/>
          <w:lang w:val="pl-PL"/>
        </w:rPr>
        <w:t>1579</w:t>
      </w:r>
      <w:r w:rsidR="00F043FE" w:rsidRPr="00A47141">
        <w:rPr>
          <w:b w:val="0"/>
          <w:i/>
          <w:sz w:val="24"/>
          <w:lang w:val="pl-PL"/>
        </w:rPr>
        <w:t xml:space="preserve"> </w:t>
      </w:r>
      <w:r w:rsidR="00A327D7" w:rsidRPr="00A47141">
        <w:rPr>
          <w:b w:val="0"/>
          <w:i/>
          <w:sz w:val="24"/>
          <w:lang w:val="pl-PL"/>
        </w:rPr>
        <w:t>z późn. zm.</w:t>
      </w:r>
      <w:r w:rsidRPr="00A47141">
        <w:rPr>
          <w:b w:val="0"/>
          <w:i/>
          <w:sz w:val="24"/>
        </w:rPr>
        <w:t>),</w:t>
      </w:r>
    </w:p>
    <w:p w:rsidR="005D621C" w:rsidRPr="00A47141" w:rsidRDefault="005D621C" w:rsidP="005D621C">
      <w:pPr>
        <w:pStyle w:val="Tytu"/>
        <w:rPr>
          <w:b w:val="0"/>
          <w:i/>
          <w:sz w:val="24"/>
        </w:rPr>
      </w:pPr>
      <w:r w:rsidRPr="00A47141">
        <w:rPr>
          <w:b w:val="0"/>
          <w:i/>
          <w:sz w:val="24"/>
        </w:rPr>
        <w:t>określająca warunki udzielenia zamówienia publicznego pod nazwą:</w:t>
      </w:r>
    </w:p>
    <w:p w:rsidR="005D621C" w:rsidRPr="00A47141" w:rsidRDefault="005D621C" w:rsidP="005D621C">
      <w:pPr>
        <w:pStyle w:val="data"/>
        <w:keepNext w:val="0"/>
        <w:spacing w:before="0"/>
      </w:pPr>
    </w:p>
    <w:p w:rsidR="000F0A97" w:rsidRPr="00A47141" w:rsidRDefault="000F0A97" w:rsidP="005D621C">
      <w:pPr>
        <w:pStyle w:val="data"/>
        <w:keepNext w:val="0"/>
        <w:spacing w:before="0"/>
      </w:pPr>
    </w:p>
    <w:p w:rsidR="000F0A97" w:rsidRDefault="000F0A97" w:rsidP="005D621C">
      <w:pPr>
        <w:pStyle w:val="data"/>
        <w:keepNext w:val="0"/>
        <w:spacing w:before="0"/>
      </w:pPr>
    </w:p>
    <w:p w:rsidR="00A47141" w:rsidRDefault="00A47141" w:rsidP="005D621C">
      <w:pPr>
        <w:pStyle w:val="data"/>
        <w:keepNext w:val="0"/>
        <w:spacing w:before="0"/>
      </w:pPr>
    </w:p>
    <w:p w:rsidR="00A47141" w:rsidRDefault="00A47141" w:rsidP="005D621C">
      <w:pPr>
        <w:pStyle w:val="data"/>
        <w:keepNext w:val="0"/>
        <w:spacing w:before="0"/>
      </w:pPr>
    </w:p>
    <w:p w:rsidR="00A47141" w:rsidRPr="00A47141" w:rsidRDefault="00A47141" w:rsidP="005D621C">
      <w:pPr>
        <w:pStyle w:val="data"/>
        <w:keepNext w:val="0"/>
        <w:spacing w:before="0"/>
      </w:pPr>
    </w:p>
    <w:p w:rsidR="00AB3CAA" w:rsidRPr="00A47141" w:rsidRDefault="00F043FE" w:rsidP="00BD1EDE">
      <w:pPr>
        <w:pStyle w:val="Akapitzlist10"/>
        <w:tabs>
          <w:tab w:val="left" w:pos="284"/>
        </w:tabs>
        <w:ind w:left="0"/>
        <w:contextualSpacing/>
        <w:jc w:val="center"/>
        <w:rPr>
          <w:b/>
          <w:sz w:val="32"/>
          <w:szCs w:val="32"/>
        </w:rPr>
      </w:pPr>
      <w:r w:rsidRPr="00A47141">
        <w:rPr>
          <w:b/>
          <w:sz w:val="32"/>
          <w:szCs w:val="32"/>
        </w:rPr>
        <w:t xml:space="preserve">Budowa dróg dla rowerów </w:t>
      </w:r>
      <w:r w:rsidR="00A47141">
        <w:rPr>
          <w:b/>
          <w:sz w:val="32"/>
          <w:szCs w:val="32"/>
        </w:rPr>
        <w:br/>
      </w:r>
      <w:r w:rsidRPr="00A47141">
        <w:rPr>
          <w:b/>
          <w:sz w:val="32"/>
          <w:szCs w:val="32"/>
        </w:rPr>
        <w:t>w ciągu ulicy Grunwaldzkiej</w:t>
      </w:r>
      <w:r w:rsidR="00A47141">
        <w:rPr>
          <w:b/>
          <w:sz w:val="32"/>
          <w:szCs w:val="32"/>
        </w:rPr>
        <w:t xml:space="preserve"> w Bydgoszczy</w:t>
      </w:r>
    </w:p>
    <w:p w:rsidR="005D621C" w:rsidRPr="00A47141" w:rsidRDefault="005D621C" w:rsidP="005D621C">
      <w:pPr>
        <w:pStyle w:val="data"/>
        <w:keepNext w:val="0"/>
        <w:spacing w:before="0"/>
      </w:pPr>
    </w:p>
    <w:p w:rsidR="00A47141" w:rsidRDefault="00A47141" w:rsidP="005D621C">
      <w:pPr>
        <w:pStyle w:val="data"/>
        <w:keepNext w:val="0"/>
        <w:spacing w:before="0"/>
      </w:pPr>
    </w:p>
    <w:p w:rsidR="00A47141" w:rsidRDefault="00A47141" w:rsidP="005D621C">
      <w:pPr>
        <w:pStyle w:val="data"/>
        <w:keepNext w:val="0"/>
        <w:spacing w:before="0"/>
      </w:pPr>
    </w:p>
    <w:p w:rsidR="00A47141" w:rsidRDefault="00A47141" w:rsidP="005D621C">
      <w:pPr>
        <w:pStyle w:val="data"/>
        <w:keepNext w:val="0"/>
        <w:spacing w:before="0"/>
      </w:pPr>
    </w:p>
    <w:p w:rsidR="00A47141" w:rsidRPr="00A47141" w:rsidRDefault="00A47141" w:rsidP="005D621C">
      <w:pPr>
        <w:pStyle w:val="data"/>
        <w:keepNext w:val="0"/>
        <w:spacing w:before="0"/>
      </w:pPr>
    </w:p>
    <w:p w:rsidR="005D621C" w:rsidRPr="00A47141" w:rsidRDefault="005D621C" w:rsidP="005D621C">
      <w:pPr>
        <w:pStyle w:val="data"/>
        <w:keepNext w:val="0"/>
        <w:spacing w:before="0"/>
      </w:pPr>
    </w:p>
    <w:p w:rsidR="005D621C" w:rsidRPr="00A47141" w:rsidRDefault="005D621C" w:rsidP="005D621C">
      <w:pPr>
        <w:pStyle w:val="data"/>
        <w:keepNext w:val="0"/>
        <w:spacing w:before="0"/>
        <w:rPr>
          <w:rFonts w:ascii="Times New Roman" w:hAnsi="Times New Roman"/>
        </w:rPr>
      </w:pPr>
      <w:r w:rsidRPr="00A47141">
        <w:rPr>
          <w:rFonts w:ascii="Times New Roman" w:hAnsi="Times New Roman"/>
        </w:rPr>
        <w:t xml:space="preserve">Specyfikację istotnych </w:t>
      </w:r>
    </w:p>
    <w:p w:rsidR="00637912" w:rsidRDefault="005D621C" w:rsidP="00637912">
      <w:pPr>
        <w:pStyle w:val="data"/>
        <w:keepNext w:val="0"/>
        <w:tabs>
          <w:tab w:val="left" w:pos="6521"/>
        </w:tabs>
        <w:spacing w:before="0"/>
        <w:rPr>
          <w:rFonts w:ascii="Times New Roman" w:hAnsi="Times New Roman"/>
        </w:rPr>
      </w:pPr>
      <w:r w:rsidRPr="00F46154">
        <w:rPr>
          <w:rFonts w:ascii="Times New Roman" w:hAnsi="Times New Roman"/>
        </w:rPr>
        <w:t>warunków zamówienia</w:t>
      </w:r>
      <w:r w:rsidR="00637912">
        <w:rPr>
          <w:rFonts w:ascii="Times New Roman" w:hAnsi="Times New Roman"/>
        </w:rPr>
        <w:tab/>
      </w:r>
    </w:p>
    <w:p w:rsidR="00A47141" w:rsidRDefault="00A47141" w:rsidP="00637912">
      <w:pPr>
        <w:pStyle w:val="data"/>
        <w:keepNext w:val="0"/>
        <w:tabs>
          <w:tab w:val="left" w:pos="6521"/>
        </w:tabs>
        <w:spacing w:before="0"/>
        <w:rPr>
          <w:rFonts w:ascii="Times New Roman" w:hAnsi="Times New Roman"/>
        </w:rPr>
      </w:pPr>
      <w:r w:rsidRPr="00A47141">
        <w:rPr>
          <w:rFonts w:ascii="Times New Roman" w:hAnsi="Times New Roman"/>
        </w:rPr>
        <w:t>zatwierdził</w:t>
      </w:r>
      <w:r w:rsidRPr="00F46154">
        <w:rPr>
          <w:rFonts w:ascii="Times New Roman" w:hAnsi="Times New Roman"/>
        </w:rPr>
        <w:t>:</w:t>
      </w:r>
    </w:p>
    <w:p w:rsidR="00414B7A" w:rsidRDefault="00414B7A" w:rsidP="00414B7A">
      <w:pPr>
        <w:pStyle w:val="Tekstpodstawowy"/>
        <w:ind w:left="5670" w:right="851"/>
        <w:jc w:val="center"/>
        <w:rPr>
          <w:rFonts w:ascii="Calibri" w:hAnsi="Calibri"/>
        </w:rPr>
      </w:pPr>
    </w:p>
    <w:p w:rsidR="00414B7A" w:rsidRDefault="00414B7A" w:rsidP="00414B7A">
      <w:pPr>
        <w:pStyle w:val="Tekstpodstawowy"/>
        <w:ind w:left="5670" w:right="851"/>
        <w:jc w:val="center"/>
        <w:rPr>
          <w:rFonts w:ascii="Calibri" w:hAnsi="Calibri"/>
        </w:rPr>
      </w:pPr>
    </w:p>
    <w:p w:rsidR="00414B7A" w:rsidRPr="00B80BBA" w:rsidRDefault="00414B7A" w:rsidP="00414B7A">
      <w:pPr>
        <w:pStyle w:val="Tekstpodstawowy"/>
        <w:ind w:left="5670" w:right="851"/>
        <w:jc w:val="center"/>
        <w:rPr>
          <w:rFonts w:ascii="Calibri" w:hAnsi="Calibri"/>
        </w:rPr>
      </w:pPr>
    </w:p>
    <w:p w:rsidR="00414B7A" w:rsidRPr="00414B7A" w:rsidRDefault="00414B7A" w:rsidP="00414B7A">
      <w:pPr>
        <w:pStyle w:val="Tekstpodstawowy"/>
        <w:ind w:left="5670" w:right="851"/>
        <w:jc w:val="center"/>
        <w:rPr>
          <w:rFonts w:ascii="Calibri" w:hAnsi="Calibri"/>
          <w:sz w:val="18"/>
          <w:szCs w:val="18"/>
        </w:rPr>
      </w:pPr>
      <w:r w:rsidRPr="00414B7A">
        <w:rPr>
          <w:rFonts w:ascii="Calibri" w:hAnsi="Calibri"/>
          <w:sz w:val="18"/>
          <w:szCs w:val="18"/>
        </w:rPr>
        <w:t>p.o. DYREKTORA</w:t>
      </w:r>
    </w:p>
    <w:p w:rsidR="00414B7A" w:rsidRPr="00414B7A" w:rsidRDefault="00414B7A" w:rsidP="00414B7A">
      <w:pPr>
        <w:pStyle w:val="Tekstpodstawowy"/>
        <w:spacing w:before="120" w:after="120"/>
        <w:ind w:left="5670" w:right="851"/>
        <w:jc w:val="center"/>
        <w:rPr>
          <w:rFonts w:ascii="Tahoma" w:hAnsi="Tahoma" w:cs="Tahoma"/>
          <w:sz w:val="18"/>
          <w:szCs w:val="18"/>
        </w:rPr>
      </w:pPr>
      <w:r w:rsidRPr="00414B7A">
        <w:rPr>
          <w:rFonts w:ascii="Tahoma" w:hAnsi="Tahoma" w:cs="Tahoma"/>
          <w:sz w:val="18"/>
          <w:szCs w:val="18"/>
        </w:rPr>
        <w:t>podpis nieczytelny</w:t>
      </w:r>
    </w:p>
    <w:p w:rsidR="00414B7A" w:rsidRPr="00414B7A" w:rsidRDefault="00414B7A" w:rsidP="00414B7A">
      <w:pPr>
        <w:pStyle w:val="Tekstpodstawowy"/>
        <w:ind w:left="5670" w:right="851"/>
        <w:jc w:val="center"/>
        <w:rPr>
          <w:rFonts w:ascii="Times New Roman" w:hAnsi="Times New Roman"/>
          <w:i/>
          <w:sz w:val="18"/>
          <w:szCs w:val="18"/>
        </w:rPr>
      </w:pPr>
      <w:r w:rsidRPr="00414B7A">
        <w:rPr>
          <w:rFonts w:ascii="Times New Roman" w:hAnsi="Times New Roman"/>
          <w:i/>
          <w:sz w:val="18"/>
          <w:szCs w:val="18"/>
        </w:rPr>
        <w:t>Tomasz Szymański</w:t>
      </w:r>
    </w:p>
    <w:p w:rsidR="00637912" w:rsidRPr="00A06889" w:rsidRDefault="00A06889" w:rsidP="00414B7A">
      <w:pPr>
        <w:pStyle w:val="Tekstpodstawowy"/>
        <w:ind w:left="5670" w:right="851"/>
        <w:jc w:val="center"/>
        <w:rPr>
          <w:rFonts w:ascii="Times New Roman" w:hAnsi="Times New Roman"/>
          <w:sz w:val="18"/>
          <w:szCs w:val="18"/>
          <w:lang w:val="pl-PL"/>
        </w:rPr>
      </w:pPr>
      <w:r>
        <w:rPr>
          <w:rFonts w:ascii="Tahoma" w:hAnsi="Tahoma" w:cs="Tahoma"/>
          <w:sz w:val="18"/>
          <w:szCs w:val="18"/>
          <w:lang w:val="pl-PL"/>
        </w:rPr>
        <w:t>15</w:t>
      </w:r>
      <w:r w:rsidR="00414B7A" w:rsidRPr="00414B7A">
        <w:rPr>
          <w:rFonts w:ascii="Tahoma" w:hAnsi="Tahoma" w:cs="Tahoma"/>
          <w:sz w:val="18"/>
          <w:szCs w:val="18"/>
        </w:rPr>
        <w:t>.</w:t>
      </w:r>
      <w:r>
        <w:rPr>
          <w:rFonts w:ascii="Tahoma" w:hAnsi="Tahoma" w:cs="Tahoma"/>
          <w:sz w:val="18"/>
          <w:szCs w:val="18"/>
          <w:lang w:val="pl-PL"/>
        </w:rPr>
        <w:t>01</w:t>
      </w:r>
      <w:r w:rsidR="00414B7A" w:rsidRPr="00414B7A">
        <w:rPr>
          <w:rFonts w:ascii="Tahoma" w:hAnsi="Tahoma" w:cs="Tahoma"/>
          <w:sz w:val="18"/>
          <w:szCs w:val="18"/>
        </w:rPr>
        <w:t>.201</w:t>
      </w:r>
      <w:r>
        <w:rPr>
          <w:rFonts w:ascii="Tahoma" w:hAnsi="Tahoma" w:cs="Tahoma"/>
          <w:sz w:val="18"/>
          <w:szCs w:val="18"/>
          <w:lang w:val="pl-PL"/>
        </w:rPr>
        <w:t>8</w:t>
      </w:r>
      <w:bookmarkStart w:id="0" w:name="_GoBack"/>
      <w:bookmarkEnd w:id="0"/>
    </w:p>
    <w:p w:rsidR="005D621C" w:rsidRDefault="005D621C" w:rsidP="00A47141">
      <w:pPr>
        <w:pStyle w:val="Tekstpodstawowy"/>
        <w:pBdr>
          <w:top w:val="single" w:sz="4" w:space="1" w:color="auto"/>
        </w:pBdr>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5D621C" w:rsidRDefault="005D621C" w:rsidP="005D621C">
      <w:pPr>
        <w:pStyle w:val="Tekstkomentarza"/>
        <w:rPr>
          <w:sz w:val="22"/>
          <w:szCs w:val="22"/>
        </w:rPr>
      </w:pPr>
    </w:p>
    <w:p w:rsidR="005D621C" w:rsidRDefault="005D621C" w:rsidP="005D621C">
      <w:pPr>
        <w:pStyle w:val="Tekstkomentarza"/>
        <w:rPr>
          <w:sz w:val="22"/>
          <w:szCs w:val="22"/>
        </w:rPr>
      </w:pPr>
    </w:p>
    <w:p w:rsidR="000508A7" w:rsidRPr="00CA65A5" w:rsidRDefault="000508A7" w:rsidP="005D621C">
      <w:pPr>
        <w:pStyle w:val="Tekstkomentarza"/>
        <w:rPr>
          <w:sz w:val="22"/>
          <w:szCs w:val="22"/>
          <w:lang w:val="pl-PL"/>
        </w:rPr>
      </w:pPr>
    </w:p>
    <w:p w:rsidR="0001271C" w:rsidRDefault="0001271C" w:rsidP="005D621C">
      <w:pPr>
        <w:jc w:val="center"/>
        <w:rPr>
          <w:sz w:val="24"/>
        </w:rPr>
      </w:pPr>
    </w:p>
    <w:p w:rsidR="0001271C" w:rsidRDefault="0001271C" w:rsidP="005D621C">
      <w:pPr>
        <w:jc w:val="center"/>
        <w:rPr>
          <w:sz w:val="24"/>
        </w:rPr>
      </w:pPr>
    </w:p>
    <w:p w:rsidR="0001271C" w:rsidRDefault="0001271C" w:rsidP="005D621C">
      <w:pPr>
        <w:jc w:val="center"/>
        <w:rPr>
          <w:sz w:val="24"/>
        </w:rPr>
      </w:pPr>
    </w:p>
    <w:p w:rsidR="0001271C" w:rsidRDefault="0001271C" w:rsidP="005D621C">
      <w:pPr>
        <w:jc w:val="center"/>
        <w:rPr>
          <w:sz w:val="24"/>
        </w:rPr>
      </w:pPr>
    </w:p>
    <w:p w:rsidR="005D621C" w:rsidRDefault="005D621C" w:rsidP="005D621C">
      <w:pPr>
        <w:jc w:val="center"/>
        <w:rPr>
          <w:sz w:val="24"/>
        </w:rPr>
      </w:pPr>
      <w:r>
        <w:rPr>
          <w:sz w:val="24"/>
        </w:rPr>
        <w:t xml:space="preserve">Bydgoszcz </w:t>
      </w:r>
      <w:r w:rsidRPr="00F62A8B">
        <w:rPr>
          <w:sz w:val="24"/>
        </w:rPr>
        <w:t>–</w:t>
      </w:r>
      <w:r w:rsidR="00F62A8B" w:rsidRPr="00F62A8B">
        <w:rPr>
          <w:sz w:val="24"/>
        </w:rPr>
        <w:t xml:space="preserve"> styczeń 2018</w:t>
      </w:r>
      <w:r w:rsidRPr="00F62A8B">
        <w:rPr>
          <w:sz w:val="24"/>
        </w:rPr>
        <w:t xml:space="preserve"> roku</w:t>
      </w:r>
    </w:p>
    <w:p w:rsidR="005D621C" w:rsidRDefault="005D621C" w:rsidP="005D621C">
      <w:pPr>
        <w:pStyle w:val="tekst"/>
        <w:suppressLineNumbers w:val="0"/>
        <w:suppressAutoHyphens w:val="0"/>
        <w:autoSpaceDE/>
        <w:autoSpaceDN/>
        <w:spacing w:before="0" w:after="0"/>
        <w:sectPr w:rsidR="005D621C" w:rsidSect="00A47141">
          <w:headerReference w:type="default" r:id="rId9"/>
          <w:footerReference w:type="default" r:id="rId10"/>
          <w:headerReference w:type="first" r:id="rId11"/>
          <w:footerReference w:type="first" r:id="rId12"/>
          <w:pgSz w:w="11907" w:h="16840" w:code="9"/>
          <w:pgMar w:top="851" w:right="1134" w:bottom="720" w:left="1134" w:header="397" w:footer="288" w:gutter="0"/>
          <w:cols w:space="708"/>
          <w:titlePg/>
        </w:sectPr>
      </w:pPr>
    </w:p>
    <w:p w:rsidR="005D621C" w:rsidRDefault="005D621C" w:rsidP="005D621C">
      <w:pPr>
        <w:pStyle w:val="Subhead2"/>
        <w:tabs>
          <w:tab w:val="left" w:pos="284"/>
        </w:tabs>
        <w:spacing w:before="120" w:after="120"/>
        <w:ind w:left="284" w:hanging="284"/>
        <w:jc w:val="both"/>
      </w:pPr>
      <w:r>
        <w:lastRenderedPageBreak/>
        <w:t>1.</w:t>
      </w:r>
      <w:r>
        <w:tab/>
        <w:t>Nazwa (firma) oraz adres Zamawiającego:</w:t>
      </w:r>
    </w:p>
    <w:p w:rsidR="00A06B17" w:rsidRPr="00F02BC8" w:rsidRDefault="005D621C" w:rsidP="00A47141">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sidR="00A06B17" w:rsidRPr="00F02BC8">
        <w:rPr>
          <w:b/>
          <w:sz w:val="24"/>
        </w:rPr>
        <w:t xml:space="preserve">Miasto Bydgoszcz, </w:t>
      </w:r>
      <w:r w:rsidR="00A06B17" w:rsidRPr="00F02BC8">
        <w:rPr>
          <w:sz w:val="24"/>
        </w:rPr>
        <w:t>w którego imieniu i na rzecz którego działa</w:t>
      </w:r>
      <w:r w:rsidR="00A06B17" w:rsidRPr="00F02BC8">
        <w:rPr>
          <w:b/>
          <w:sz w:val="24"/>
        </w:rPr>
        <w:t xml:space="preserve"> </w:t>
      </w:r>
      <w:r w:rsidR="00A06B17" w:rsidRPr="00F02BC8">
        <w:rPr>
          <w:b/>
          <w:spacing w:val="-4"/>
          <w:sz w:val="24"/>
        </w:rPr>
        <w:t>Zarząd Dróg Miejskich i Komunikacji Publicznej w Bydgoszczy</w:t>
      </w:r>
    </w:p>
    <w:p w:rsidR="00A06B17" w:rsidRPr="00F02BC8" w:rsidRDefault="00A06B17" w:rsidP="00A47141">
      <w:pPr>
        <w:tabs>
          <w:tab w:val="left" w:pos="851"/>
          <w:tab w:val="left" w:pos="3544"/>
        </w:tabs>
        <w:ind w:left="3544" w:right="-284" w:hanging="3260"/>
        <w:jc w:val="both"/>
        <w:rPr>
          <w:sz w:val="24"/>
        </w:rPr>
      </w:pPr>
      <w:r w:rsidRPr="00F02BC8">
        <w:tab/>
      </w:r>
      <w:r w:rsidRPr="00F02BC8">
        <w:tab/>
        <w:t xml:space="preserve">na podstawie </w:t>
      </w:r>
      <w:r w:rsidRPr="00F02BC8">
        <w:rPr>
          <w:spacing w:val="-4"/>
        </w:rPr>
        <w:t>Pełnomocnictwa Nr WOA-I.0052.11.2017 Prezydenta Miasta Bydgoszczy z dnia 13.01.2017 r</w:t>
      </w:r>
      <w:r w:rsidR="00B21FBE">
        <w:rPr>
          <w:spacing w:val="-4"/>
        </w:rPr>
        <w:t>.</w:t>
      </w:r>
    </w:p>
    <w:p w:rsidR="005D621C" w:rsidRPr="00BB3AFD" w:rsidRDefault="005D621C" w:rsidP="00A47141">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 xml:space="preserve">ul. Toruńska </w:t>
      </w:r>
      <w:smartTag w:uri="urn:schemas-microsoft-com:office:smarttags" w:element="metricconverter">
        <w:smartTagPr>
          <w:attr w:name="ProductID" w:val="174ﾠa"/>
        </w:smartTagPr>
        <w:r w:rsidRPr="00BB3AFD">
          <w:rPr>
            <w:b/>
            <w:sz w:val="24"/>
          </w:rPr>
          <w:t>174 a</w:t>
        </w:r>
      </w:smartTag>
      <w:r w:rsidRPr="00BB3AFD">
        <w:rPr>
          <w:b/>
          <w:sz w:val="24"/>
        </w:rPr>
        <w:t>, 85-844 Bydgoszcz</w:t>
      </w:r>
    </w:p>
    <w:p w:rsidR="005D621C" w:rsidRPr="00BB3AFD" w:rsidRDefault="005D621C" w:rsidP="00A47141">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5D621C" w:rsidRPr="00A06B17" w:rsidRDefault="005D621C" w:rsidP="00A47141">
      <w:pPr>
        <w:tabs>
          <w:tab w:val="left" w:pos="851"/>
          <w:tab w:val="left" w:pos="3544"/>
        </w:tabs>
        <w:ind w:left="3544" w:right="-567" w:hanging="3260"/>
        <w:rPr>
          <w:sz w:val="24"/>
        </w:rPr>
      </w:pPr>
      <w:r w:rsidRPr="00BB3AFD">
        <w:rPr>
          <w:sz w:val="24"/>
        </w:rPr>
        <w:t>1.4.</w:t>
      </w:r>
      <w:r w:rsidRPr="00BB3AFD">
        <w:rPr>
          <w:sz w:val="24"/>
        </w:rPr>
        <w:tab/>
        <w:t>adres poczty elektronicznej</w:t>
      </w:r>
      <w:r w:rsidR="00A06B17">
        <w:rPr>
          <w:sz w:val="24"/>
        </w:rPr>
        <w:t xml:space="preserve"> </w:t>
      </w:r>
      <w:r w:rsidR="00A06B17" w:rsidRPr="00A06B17">
        <w:rPr>
          <w:sz w:val="24"/>
        </w:rPr>
        <w:t>e-mail do korespondencji</w:t>
      </w:r>
      <w:r w:rsidRPr="00A06B17">
        <w:rPr>
          <w:sz w:val="24"/>
        </w:rPr>
        <w:t>:</w:t>
      </w:r>
      <w:r w:rsidRPr="00A06B17">
        <w:rPr>
          <w:sz w:val="24"/>
        </w:rPr>
        <w:tab/>
      </w:r>
      <w:r w:rsidR="00442D8C">
        <w:rPr>
          <w:b/>
          <w:sz w:val="24"/>
        </w:rPr>
        <w:t>marlena.krzyzaniak</w:t>
      </w:r>
      <w:r w:rsidRPr="00A06B17">
        <w:rPr>
          <w:b/>
          <w:sz w:val="24"/>
        </w:rPr>
        <w:t xml:space="preserve">@zdmikp.bydgoszcz.pl </w:t>
      </w:r>
    </w:p>
    <w:p w:rsidR="005D621C" w:rsidRDefault="005D621C" w:rsidP="00A47141">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5D621C" w:rsidRDefault="005D621C" w:rsidP="005D621C">
      <w:pPr>
        <w:pStyle w:val="Subhead2"/>
        <w:tabs>
          <w:tab w:val="left" w:pos="284"/>
        </w:tabs>
        <w:spacing w:before="240" w:after="120"/>
        <w:ind w:left="284" w:hanging="284"/>
        <w:jc w:val="both"/>
      </w:pPr>
      <w:r>
        <w:t>2.</w:t>
      </w:r>
      <w:r>
        <w:tab/>
        <w:t>Tryb udzielenia zamówienia:</w:t>
      </w:r>
    </w:p>
    <w:p w:rsidR="005D621C" w:rsidRPr="00CC6B9C" w:rsidRDefault="005D621C" w:rsidP="00A47141">
      <w:pPr>
        <w:tabs>
          <w:tab w:val="left" w:pos="851"/>
        </w:tabs>
        <w:ind w:left="851" w:hanging="567"/>
        <w:jc w:val="both"/>
        <w:rPr>
          <w:sz w:val="24"/>
        </w:rPr>
      </w:pPr>
      <w:r w:rsidRPr="00CC6B9C">
        <w:rPr>
          <w:sz w:val="24"/>
        </w:rPr>
        <w:t>2.1.</w:t>
      </w:r>
      <w:r w:rsidRPr="00CC6B9C">
        <w:rPr>
          <w:sz w:val="24"/>
        </w:rPr>
        <w:tab/>
        <w:t xml:space="preserve">Tryb udzielenia zamówienia: </w:t>
      </w:r>
      <w:r w:rsidRPr="00CC6B9C">
        <w:rPr>
          <w:b/>
          <w:bCs/>
          <w:sz w:val="24"/>
        </w:rPr>
        <w:t>przetarg nieograniczony</w:t>
      </w:r>
      <w:r>
        <w:rPr>
          <w:sz w:val="24"/>
        </w:rPr>
        <w:t>, z zastosowaniem art. 24aa UPZP.</w:t>
      </w:r>
    </w:p>
    <w:p w:rsidR="005D621C" w:rsidRPr="00CC6B9C" w:rsidRDefault="005D621C" w:rsidP="00A47141">
      <w:pPr>
        <w:tabs>
          <w:tab w:val="left" w:pos="851"/>
        </w:tabs>
        <w:ind w:left="851" w:hanging="567"/>
        <w:jc w:val="both"/>
        <w:rPr>
          <w:sz w:val="24"/>
        </w:rPr>
      </w:pPr>
      <w:r w:rsidRPr="00CC6B9C">
        <w:rPr>
          <w:sz w:val="24"/>
        </w:rPr>
        <w:t>2.2.</w:t>
      </w:r>
      <w:r w:rsidRPr="00CC6B9C">
        <w:rPr>
          <w:sz w:val="24"/>
        </w:rPr>
        <w:tab/>
      </w:r>
      <w:r w:rsidRPr="00CC6B9C">
        <w:rPr>
          <w:sz w:val="24"/>
          <w:szCs w:val="24"/>
        </w:rPr>
        <w:t xml:space="preserve">Postępowanie o udzielenie zamówienia publicznego, </w:t>
      </w:r>
      <w:r w:rsidRPr="00CC6B9C">
        <w:rPr>
          <w:b/>
          <w:sz w:val="24"/>
          <w:szCs w:val="24"/>
        </w:rPr>
        <w:t>o wartości</w:t>
      </w:r>
      <w:r>
        <w:rPr>
          <w:b/>
          <w:sz w:val="24"/>
          <w:szCs w:val="24"/>
        </w:rPr>
        <w:t>, która nie przekracza kwoty określonej</w:t>
      </w:r>
      <w:r w:rsidRPr="00CC6B9C">
        <w:rPr>
          <w:b/>
          <w:sz w:val="24"/>
          <w:szCs w:val="24"/>
        </w:rPr>
        <w:t xml:space="preserve"> w przepisach wydanych na podstawie art. 11 ust. 8 UPZP</w:t>
      </w:r>
      <w:r w:rsidRPr="00CC6B9C">
        <w:rPr>
          <w:sz w:val="24"/>
          <w:szCs w:val="24"/>
        </w:rPr>
        <w:t>, zostało przygotowane i prowadzone będzie na podstawie przepisów UPZP</w:t>
      </w:r>
      <w:r w:rsidRPr="00CC6B9C">
        <w:rPr>
          <w:sz w:val="24"/>
        </w:rPr>
        <w:t>.</w:t>
      </w:r>
    </w:p>
    <w:p w:rsidR="005D621C" w:rsidRDefault="005D621C" w:rsidP="00A47141">
      <w:pPr>
        <w:tabs>
          <w:tab w:val="left" w:pos="851"/>
        </w:tabs>
        <w:ind w:left="851" w:hanging="567"/>
        <w:contextualSpacing/>
        <w:jc w:val="both"/>
        <w:rPr>
          <w:color w:val="000000"/>
          <w:sz w:val="24"/>
        </w:rPr>
      </w:pPr>
      <w:r>
        <w:rPr>
          <w:sz w:val="24"/>
        </w:rPr>
        <w:t>2</w:t>
      </w:r>
      <w:r w:rsidRPr="00CC6B9C">
        <w:rPr>
          <w:sz w:val="24"/>
        </w:rPr>
        <w:t>.3.</w:t>
      </w:r>
      <w:r w:rsidR="00A47141">
        <w:rPr>
          <w:sz w:val="24"/>
        </w:rPr>
        <w:tab/>
      </w:r>
      <w:r w:rsidRPr="00CC6B9C">
        <w:rPr>
          <w:sz w:val="24"/>
        </w:rPr>
        <w:t xml:space="preserve">Ogłoszenie o zamówieniu zostało opublikowane w </w:t>
      </w:r>
      <w:r>
        <w:rPr>
          <w:sz w:val="24"/>
        </w:rPr>
        <w:t xml:space="preserve">Biuletynie Zamówień Publicznych </w:t>
      </w:r>
      <w:r w:rsidRPr="00CC6B9C">
        <w:rPr>
          <w:sz w:val="24"/>
        </w:rPr>
        <w:t>oraz zostało zamieszczone</w:t>
      </w:r>
      <w:r>
        <w:rPr>
          <w:sz w:val="24"/>
        </w:rPr>
        <w:t xml:space="preserve"> </w:t>
      </w:r>
      <w:r w:rsidRPr="00CC6B9C">
        <w:rPr>
          <w:sz w:val="24"/>
        </w:rPr>
        <w:t>w miejscu publicznie dostępnym</w:t>
      </w:r>
      <w:r w:rsidR="00AC199F">
        <w:rPr>
          <w:sz w:val="24"/>
        </w:rPr>
        <w:t xml:space="preserve"> </w:t>
      </w:r>
      <w:r w:rsidRPr="00CC6B9C">
        <w:rPr>
          <w:sz w:val="24"/>
        </w:rPr>
        <w:t xml:space="preserve">w siedzibie </w:t>
      </w:r>
      <w:r w:rsidRPr="00CC6B9C">
        <w:rPr>
          <w:color w:val="000000"/>
          <w:sz w:val="24"/>
        </w:rPr>
        <w:t>Zamawiającego</w:t>
      </w:r>
      <w:r w:rsidRPr="00CC6B9C">
        <w:rPr>
          <w:color w:val="000000"/>
          <w:spacing w:val="-2"/>
          <w:sz w:val="24"/>
        </w:rPr>
        <w:t xml:space="preserve"> na tablicy ogłoszeń</w:t>
      </w:r>
      <w:r w:rsidRPr="00CC6B9C">
        <w:rPr>
          <w:color w:val="000000"/>
          <w:sz w:val="24"/>
        </w:rPr>
        <w:t xml:space="preserve"> i na stronie internetowej Zamawiającego</w:t>
      </w:r>
      <w:r>
        <w:rPr>
          <w:color w:val="000000"/>
          <w:sz w:val="24"/>
        </w:rPr>
        <w:t>.</w:t>
      </w:r>
    </w:p>
    <w:p w:rsidR="005D621C" w:rsidRDefault="005D621C" w:rsidP="00AC199F">
      <w:pPr>
        <w:pStyle w:val="Subhead2"/>
        <w:tabs>
          <w:tab w:val="left" w:pos="284"/>
        </w:tabs>
        <w:spacing w:before="240" w:after="120"/>
        <w:ind w:left="284" w:hanging="284"/>
        <w:contextualSpacing/>
        <w:jc w:val="both"/>
      </w:pPr>
      <w:r>
        <w:t>3.</w:t>
      </w:r>
      <w:r>
        <w:tab/>
        <w:t>Opis przedmiotu zamówienia:</w:t>
      </w:r>
    </w:p>
    <w:p w:rsidR="00BF6C0C" w:rsidRDefault="005D621C" w:rsidP="00EA582E">
      <w:pPr>
        <w:tabs>
          <w:tab w:val="left" w:pos="709"/>
        </w:tabs>
        <w:ind w:left="851" w:hanging="567"/>
        <w:jc w:val="both"/>
        <w:rPr>
          <w:sz w:val="24"/>
          <w:szCs w:val="24"/>
        </w:rPr>
      </w:pPr>
      <w:r w:rsidRPr="00031A33">
        <w:rPr>
          <w:sz w:val="24"/>
          <w:szCs w:val="24"/>
        </w:rPr>
        <w:t>3.1.</w:t>
      </w:r>
      <w:r w:rsidRPr="00031A33">
        <w:rPr>
          <w:sz w:val="24"/>
          <w:szCs w:val="24"/>
        </w:rPr>
        <w:tab/>
        <w:t>Nazwa nadana zamówieniu przez Zamawiającego:</w:t>
      </w:r>
    </w:p>
    <w:p w:rsidR="00EA582E" w:rsidRPr="008C7FB5" w:rsidRDefault="00BD1EDE" w:rsidP="008A6BC9">
      <w:pPr>
        <w:spacing w:before="120" w:after="120"/>
        <w:ind w:left="709"/>
        <w:jc w:val="both"/>
        <w:rPr>
          <w:szCs w:val="24"/>
        </w:rPr>
      </w:pPr>
      <w:r>
        <w:rPr>
          <w:b/>
          <w:sz w:val="24"/>
          <w:szCs w:val="24"/>
        </w:rPr>
        <w:t>Budowa dróg dla rowerów w ciągu ulicy Grunwaldzkiej</w:t>
      </w:r>
      <w:r w:rsidR="00A47141">
        <w:rPr>
          <w:b/>
          <w:sz w:val="24"/>
          <w:szCs w:val="24"/>
        </w:rPr>
        <w:t xml:space="preserve"> w Bydgoszczy</w:t>
      </w:r>
      <w:r>
        <w:rPr>
          <w:b/>
          <w:sz w:val="24"/>
          <w:szCs w:val="24"/>
        </w:rPr>
        <w:t>.</w:t>
      </w:r>
    </w:p>
    <w:p w:rsidR="00A47141" w:rsidRDefault="005D621C" w:rsidP="008A6BC9">
      <w:pPr>
        <w:tabs>
          <w:tab w:val="left" w:pos="709"/>
        </w:tabs>
        <w:ind w:left="709" w:hanging="425"/>
        <w:jc w:val="both"/>
        <w:rPr>
          <w:sz w:val="24"/>
          <w:szCs w:val="24"/>
        </w:rPr>
      </w:pPr>
      <w:r w:rsidRPr="008D0E6E">
        <w:rPr>
          <w:sz w:val="24"/>
          <w:szCs w:val="24"/>
        </w:rPr>
        <w:t>3.2.</w:t>
      </w:r>
      <w:r w:rsidRPr="008D0E6E">
        <w:rPr>
          <w:sz w:val="24"/>
          <w:szCs w:val="24"/>
        </w:rPr>
        <w:tab/>
      </w:r>
      <w:r w:rsidR="008D0E6E" w:rsidRPr="008D0E6E">
        <w:rPr>
          <w:sz w:val="24"/>
          <w:szCs w:val="24"/>
        </w:rPr>
        <w:t>Przedmiotem zamówienia są roboty budowlane</w:t>
      </w:r>
      <w:r w:rsidR="00453BF2">
        <w:rPr>
          <w:sz w:val="24"/>
          <w:szCs w:val="24"/>
        </w:rPr>
        <w:t xml:space="preserve"> </w:t>
      </w:r>
      <w:r w:rsidR="00A47141">
        <w:rPr>
          <w:spacing w:val="-2"/>
          <w:sz w:val="24"/>
          <w:szCs w:val="24"/>
        </w:rPr>
        <w:t>polegające na</w:t>
      </w:r>
      <w:r w:rsidR="00453BF2">
        <w:rPr>
          <w:spacing w:val="-2"/>
          <w:sz w:val="24"/>
          <w:szCs w:val="24"/>
        </w:rPr>
        <w:t xml:space="preserve"> </w:t>
      </w:r>
      <w:r w:rsidR="00A47141" w:rsidRPr="00F62A8B">
        <w:rPr>
          <w:sz w:val="24"/>
          <w:szCs w:val="24"/>
        </w:rPr>
        <w:t xml:space="preserve">przebudowie z rozbudową ulicy Grunwaldzkiej, na odcinku od ul. Kraszewskiego, do ronda Grunwaldzkiego, </w:t>
      </w:r>
      <w:r w:rsidR="00A47141" w:rsidRPr="00027F27">
        <w:rPr>
          <w:sz w:val="24"/>
          <w:szCs w:val="24"/>
        </w:rPr>
        <w:t>w ramach zadania: Budowa dróg dla rowerów w ciągu ulicy Grunwaldzkiej</w:t>
      </w:r>
      <w:r w:rsidR="00453BF2" w:rsidRPr="00027F27">
        <w:rPr>
          <w:sz w:val="24"/>
          <w:szCs w:val="24"/>
        </w:rPr>
        <w:t xml:space="preserve"> w Bydgoszczy</w:t>
      </w:r>
      <w:r w:rsidR="00A47141" w:rsidRPr="00027F27">
        <w:rPr>
          <w:sz w:val="24"/>
          <w:szCs w:val="24"/>
        </w:rPr>
        <w:t>. Przewiduje się budowę nowej nawierzchni wraz z podbudową wlotu oraz wylotu ulicy Grunwaldzkiej.</w:t>
      </w:r>
      <w:r w:rsidR="00A47141" w:rsidRPr="00F62A8B">
        <w:rPr>
          <w:sz w:val="24"/>
          <w:szCs w:val="24"/>
        </w:rPr>
        <w:t xml:space="preserve"> </w:t>
      </w:r>
      <w:r w:rsidR="00027F27">
        <w:rPr>
          <w:sz w:val="24"/>
          <w:szCs w:val="24"/>
        </w:rPr>
        <w:br/>
      </w:r>
      <w:r w:rsidR="00A47141" w:rsidRPr="00F62A8B">
        <w:rPr>
          <w:sz w:val="24"/>
          <w:szCs w:val="24"/>
        </w:rPr>
        <w:t>W skład zadania wchodzi budowa infrastruktury dla ruchu rowerowego</w:t>
      </w:r>
      <w:r w:rsidR="00A47141" w:rsidRPr="002A3993">
        <w:rPr>
          <w:sz w:val="24"/>
          <w:szCs w:val="24"/>
        </w:rPr>
        <w:t xml:space="preserve"> wokół ronda Grunwaldzkiego wraz z wyprowadzeniem szlaków pieszych i rowerowych we wszystkich wlotach i wylotach ulic dochodzących do ronda Grunwaldzkiego, </w:t>
      </w:r>
      <w:r w:rsidR="00A47141" w:rsidRPr="00027F27">
        <w:rPr>
          <w:sz w:val="24"/>
          <w:szCs w:val="24"/>
        </w:rPr>
        <w:t xml:space="preserve">tj. </w:t>
      </w:r>
      <w:r w:rsidR="00027F27" w:rsidRPr="00027F27">
        <w:rPr>
          <w:sz w:val="24"/>
          <w:szCs w:val="24"/>
        </w:rPr>
        <w:t xml:space="preserve">w ulicy: Grunwaldzkiej, </w:t>
      </w:r>
      <w:r w:rsidR="00A47141" w:rsidRPr="00027F27">
        <w:rPr>
          <w:sz w:val="24"/>
          <w:szCs w:val="24"/>
        </w:rPr>
        <w:t>Focha, Kruszwickiej oraz Nakielskiej.</w:t>
      </w:r>
      <w:r w:rsidR="00A47141" w:rsidRPr="002A3993">
        <w:rPr>
          <w:sz w:val="24"/>
          <w:szCs w:val="24"/>
        </w:rPr>
        <w:t xml:space="preserve"> Ponadto w zadaniu </w:t>
      </w:r>
      <w:r w:rsidR="00453BF2">
        <w:rPr>
          <w:sz w:val="24"/>
          <w:szCs w:val="24"/>
        </w:rPr>
        <w:t>przewiduje się</w:t>
      </w:r>
      <w:r w:rsidR="00A47141" w:rsidRPr="002A3993">
        <w:rPr>
          <w:sz w:val="24"/>
          <w:szCs w:val="24"/>
        </w:rPr>
        <w:t xml:space="preserve"> przebudowę jak </w:t>
      </w:r>
      <w:r w:rsidR="00453BF2">
        <w:rPr>
          <w:sz w:val="24"/>
          <w:szCs w:val="24"/>
        </w:rPr>
        <w:br/>
      </w:r>
      <w:r w:rsidR="00A47141" w:rsidRPr="00027F27">
        <w:rPr>
          <w:spacing w:val="-4"/>
          <w:sz w:val="24"/>
          <w:szCs w:val="24"/>
        </w:rPr>
        <w:t>i budowę nowego oświetlenia ulicznego</w:t>
      </w:r>
      <w:r w:rsidR="00A47141" w:rsidRPr="00027F27">
        <w:rPr>
          <w:b/>
          <w:spacing w:val="-4"/>
          <w:sz w:val="24"/>
          <w:szCs w:val="24"/>
        </w:rPr>
        <w:t xml:space="preserve">, </w:t>
      </w:r>
      <w:r w:rsidR="00A47141" w:rsidRPr="00027F27">
        <w:rPr>
          <w:spacing w:val="-4"/>
          <w:sz w:val="24"/>
          <w:szCs w:val="24"/>
        </w:rPr>
        <w:t>przebudowę i zabezpieczenie urządzeń energetycznych</w:t>
      </w:r>
      <w:r w:rsidR="00A47141" w:rsidRPr="002A3993">
        <w:rPr>
          <w:sz w:val="24"/>
          <w:szCs w:val="24"/>
        </w:rPr>
        <w:t xml:space="preserve"> i teletechnicznych, przebudow</w:t>
      </w:r>
      <w:r w:rsidR="00453BF2">
        <w:rPr>
          <w:sz w:val="24"/>
          <w:szCs w:val="24"/>
        </w:rPr>
        <w:t>ę</w:t>
      </w:r>
      <w:r w:rsidR="00A47141" w:rsidRPr="002A3993">
        <w:rPr>
          <w:sz w:val="24"/>
          <w:szCs w:val="24"/>
        </w:rPr>
        <w:t xml:space="preserve"> sygnalizacji świetlnej i urządzeń systemu ITS oraz budowę nowej jak i demontaż fragmentu istniejącej kanalizacji deszczowej.</w:t>
      </w:r>
    </w:p>
    <w:p w:rsidR="00A47141" w:rsidRPr="00B75D1A" w:rsidRDefault="00A47141" w:rsidP="008A6BC9">
      <w:pPr>
        <w:ind w:left="709"/>
        <w:jc w:val="both"/>
        <w:rPr>
          <w:sz w:val="24"/>
          <w:szCs w:val="24"/>
        </w:rPr>
      </w:pPr>
      <w:r w:rsidRPr="00B75D1A">
        <w:rPr>
          <w:sz w:val="24"/>
          <w:szCs w:val="24"/>
        </w:rPr>
        <w:t xml:space="preserve">Całkowita powierzchnia utwardzona nawierzchni drogowych objęta niniejszym zadaniem wynosi ok </w:t>
      </w:r>
      <w:r w:rsidRPr="00B75D1A">
        <w:rPr>
          <w:b/>
          <w:sz w:val="24"/>
          <w:szCs w:val="24"/>
        </w:rPr>
        <w:t xml:space="preserve">22 343 m2 </w:t>
      </w:r>
      <w:r w:rsidRPr="00B75D1A">
        <w:rPr>
          <w:sz w:val="24"/>
          <w:szCs w:val="24"/>
        </w:rPr>
        <w:t>(ścieżki rowerowe oraz chodniki na odcinkach szlakowych mają szerokość po 2,00 m)</w:t>
      </w:r>
      <w:r w:rsidR="005363A5">
        <w:rPr>
          <w:sz w:val="24"/>
          <w:szCs w:val="24"/>
        </w:rPr>
        <w:t>.</w:t>
      </w:r>
    </w:p>
    <w:p w:rsidR="00D1098B" w:rsidRDefault="00D1098B" w:rsidP="008A6BC9">
      <w:pPr>
        <w:tabs>
          <w:tab w:val="left" w:pos="709"/>
        </w:tabs>
        <w:spacing w:before="120"/>
        <w:ind w:left="709" w:hanging="425"/>
        <w:jc w:val="both"/>
        <w:rPr>
          <w:sz w:val="24"/>
          <w:szCs w:val="24"/>
        </w:rPr>
      </w:pPr>
      <w:r>
        <w:rPr>
          <w:sz w:val="24"/>
          <w:szCs w:val="24"/>
        </w:rPr>
        <w:t>3.</w:t>
      </w:r>
      <w:r w:rsidR="005363A5">
        <w:rPr>
          <w:sz w:val="24"/>
          <w:szCs w:val="24"/>
        </w:rPr>
        <w:t>3</w:t>
      </w:r>
      <w:r>
        <w:rPr>
          <w:sz w:val="24"/>
          <w:szCs w:val="24"/>
        </w:rPr>
        <w:t>.</w:t>
      </w:r>
      <w:r>
        <w:rPr>
          <w:sz w:val="24"/>
          <w:szCs w:val="24"/>
        </w:rPr>
        <w:tab/>
        <w:t>Zakres i warunki wykonania przedmiotu zamówienia szczegółowo określają następujące dokumenty, stanowiące załączniki do SIWZ:</w:t>
      </w:r>
    </w:p>
    <w:p w:rsidR="00D1098B" w:rsidRDefault="00D1098B" w:rsidP="005363A5">
      <w:pPr>
        <w:tabs>
          <w:tab w:val="left" w:pos="993"/>
        </w:tabs>
        <w:ind w:left="993" w:hanging="284"/>
        <w:jc w:val="both"/>
        <w:rPr>
          <w:sz w:val="24"/>
        </w:rPr>
      </w:pPr>
      <w:r>
        <w:rPr>
          <w:sz w:val="24"/>
        </w:rPr>
        <w:t>1)</w:t>
      </w:r>
      <w:r>
        <w:rPr>
          <w:sz w:val="24"/>
        </w:rPr>
        <w:tab/>
      </w:r>
      <w:r w:rsidR="005363A5" w:rsidRPr="005A0795">
        <w:rPr>
          <w:rFonts w:cs="Arial"/>
          <w:sz w:val="24"/>
          <w:szCs w:val="24"/>
        </w:rPr>
        <w:t>dokumentacj</w:t>
      </w:r>
      <w:r w:rsidR="005363A5">
        <w:rPr>
          <w:rFonts w:cs="Arial"/>
          <w:sz w:val="24"/>
          <w:szCs w:val="24"/>
        </w:rPr>
        <w:t xml:space="preserve">a </w:t>
      </w:r>
      <w:r w:rsidR="005363A5" w:rsidRPr="005A0795">
        <w:rPr>
          <w:rFonts w:cs="Arial"/>
          <w:sz w:val="24"/>
          <w:szCs w:val="24"/>
        </w:rPr>
        <w:t>projektow</w:t>
      </w:r>
      <w:r w:rsidR="005363A5">
        <w:rPr>
          <w:rFonts w:cs="Arial"/>
          <w:sz w:val="24"/>
          <w:szCs w:val="24"/>
        </w:rPr>
        <w:t>a</w:t>
      </w:r>
      <w:r w:rsidR="005363A5" w:rsidRPr="005A0795">
        <w:rPr>
          <w:rFonts w:cs="Arial"/>
          <w:sz w:val="24"/>
          <w:szCs w:val="24"/>
        </w:rPr>
        <w:t xml:space="preserve"> (DP) oraz specyfikacj</w:t>
      </w:r>
      <w:r w:rsidR="005363A5">
        <w:rPr>
          <w:rFonts w:cs="Arial"/>
          <w:sz w:val="24"/>
          <w:szCs w:val="24"/>
        </w:rPr>
        <w:t>e</w:t>
      </w:r>
      <w:r w:rsidR="005363A5" w:rsidRPr="005A0795">
        <w:rPr>
          <w:rFonts w:cs="Arial"/>
          <w:sz w:val="24"/>
          <w:szCs w:val="24"/>
        </w:rPr>
        <w:t xml:space="preserve"> techniczn</w:t>
      </w:r>
      <w:r w:rsidR="005363A5">
        <w:rPr>
          <w:rFonts w:cs="Arial"/>
          <w:sz w:val="24"/>
          <w:szCs w:val="24"/>
        </w:rPr>
        <w:t>e</w:t>
      </w:r>
      <w:r w:rsidR="005363A5" w:rsidRPr="005A0795">
        <w:rPr>
          <w:rFonts w:cs="Arial"/>
          <w:sz w:val="24"/>
          <w:szCs w:val="24"/>
        </w:rPr>
        <w:t xml:space="preserve"> wykonania i odbioru robót budowlanych (SST) pn. „Przebudowa z rozbudową ul. Grunwaldzkiej na odcinku od </w:t>
      </w:r>
      <w:r w:rsidR="005363A5">
        <w:rPr>
          <w:rFonts w:cs="Arial"/>
          <w:sz w:val="24"/>
          <w:szCs w:val="24"/>
        </w:rPr>
        <w:br/>
      </w:r>
      <w:r w:rsidR="005363A5" w:rsidRPr="005A0795">
        <w:rPr>
          <w:rFonts w:cs="Arial"/>
          <w:sz w:val="24"/>
          <w:szCs w:val="24"/>
        </w:rPr>
        <w:t xml:space="preserve">ul. Kraszewskiego, do ronda Grunwaldzkiego oraz ul. Kruszwickiej i ronda Poznańskiego w Bydgoszczy wraz z budową infrastruktury dla ruchu rowerowego”, opracowanych przez firmę BUTOH Włodzimierz </w:t>
      </w:r>
      <w:proofErr w:type="spellStart"/>
      <w:r w:rsidR="005363A5" w:rsidRPr="005A0795">
        <w:rPr>
          <w:rFonts w:cs="Arial"/>
          <w:sz w:val="24"/>
          <w:szCs w:val="24"/>
        </w:rPr>
        <w:t>Palicki</w:t>
      </w:r>
      <w:proofErr w:type="spellEnd"/>
      <w:r w:rsidR="005363A5" w:rsidRPr="005A0795">
        <w:rPr>
          <w:rFonts w:cs="Arial"/>
          <w:sz w:val="24"/>
          <w:szCs w:val="24"/>
        </w:rPr>
        <w:t>, ul. Chodkiewicza15, 85-065 Bydgoszcz</w:t>
      </w:r>
      <w:r>
        <w:rPr>
          <w:sz w:val="24"/>
        </w:rPr>
        <w:t>,</w:t>
      </w:r>
    </w:p>
    <w:p w:rsidR="00D1098B" w:rsidRDefault="00D1098B" w:rsidP="007011CC">
      <w:pPr>
        <w:tabs>
          <w:tab w:val="left" w:pos="993"/>
        </w:tabs>
        <w:ind w:left="709"/>
        <w:jc w:val="both"/>
        <w:rPr>
          <w:sz w:val="24"/>
        </w:rPr>
      </w:pPr>
      <w:r>
        <w:rPr>
          <w:sz w:val="24"/>
        </w:rPr>
        <w:t>2)</w:t>
      </w:r>
      <w:r>
        <w:rPr>
          <w:sz w:val="24"/>
        </w:rPr>
        <w:tab/>
      </w:r>
      <w:r w:rsidR="005363A5">
        <w:rPr>
          <w:rFonts w:cs="Arial"/>
          <w:sz w:val="24"/>
          <w:szCs w:val="24"/>
        </w:rPr>
        <w:t>Opis przedmiotu zamówienia (OPZ)</w:t>
      </w:r>
      <w:r>
        <w:rPr>
          <w:sz w:val="24"/>
        </w:rPr>
        <w:t>,</w:t>
      </w:r>
    </w:p>
    <w:p w:rsidR="00D1098B" w:rsidRDefault="00D1098B" w:rsidP="007011CC">
      <w:pPr>
        <w:tabs>
          <w:tab w:val="left" w:pos="993"/>
        </w:tabs>
        <w:ind w:left="709"/>
        <w:jc w:val="both"/>
        <w:rPr>
          <w:sz w:val="24"/>
          <w:szCs w:val="24"/>
        </w:rPr>
      </w:pPr>
      <w:r>
        <w:rPr>
          <w:sz w:val="24"/>
        </w:rPr>
        <w:t>3)</w:t>
      </w:r>
      <w:r>
        <w:rPr>
          <w:sz w:val="24"/>
        </w:rPr>
        <w:tab/>
      </w:r>
      <w:r w:rsidR="005363A5">
        <w:rPr>
          <w:rFonts w:cs="Arial"/>
          <w:sz w:val="24"/>
          <w:szCs w:val="24"/>
        </w:rPr>
        <w:t>wzór</w:t>
      </w:r>
      <w:r w:rsidR="005363A5" w:rsidRPr="005A0795">
        <w:rPr>
          <w:rFonts w:cs="Arial"/>
          <w:sz w:val="24"/>
          <w:szCs w:val="24"/>
        </w:rPr>
        <w:t xml:space="preserve"> kosztorysu ofertowego zawierającego przedmiar robót</w:t>
      </w:r>
      <w:r>
        <w:rPr>
          <w:sz w:val="24"/>
        </w:rPr>
        <w:t>,</w:t>
      </w:r>
    </w:p>
    <w:p w:rsidR="00D1098B" w:rsidRDefault="005363A5" w:rsidP="007011CC">
      <w:pPr>
        <w:tabs>
          <w:tab w:val="left" w:pos="993"/>
        </w:tabs>
        <w:ind w:left="709"/>
        <w:jc w:val="both"/>
        <w:rPr>
          <w:sz w:val="24"/>
        </w:rPr>
      </w:pPr>
      <w:r>
        <w:rPr>
          <w:sz w:val="24"/>
        </w:rPr>
        <w:t>4</w:t>
      </w:r>
      <w:r w:rsidR="00D1098B">
        <w:rPr>
          <w:sz w:val="24"/>
        </w:rPr>
        <w:t>)</w:t>
      </w:r>
      <w:r w:rsidR="00D1098B">
        <w:rPr>
          <w:sz w:val="24"/>
        </w:rPr>
        <w:tab/>
        <w:t xml:space="preserve">wzór </w:t>
      </w:r>
      <w:r>
        <w:rPr>
          <w:sz w:val="24"/>
        </w:rPr>
        <w:t>Umowy</w:t>
      </w:r>
      <w:r w:rsidR="00D1098B">
        <w:rPr>
          <w:sz w:val="24"/>
        </w:rPr>
        <w:t>,</w:t>
      </w:r>
    </w:p>
    <w:p w:rsidR="00D1098B" w:rsidRPr="008A6BC9" w:rsidRDefault="00D1098B" w:rsidP="008A6BC9">
      <w:pPr>
        <w:tabs>
          <w:tab w:val="left" w:pos="-4320"/>
        </w:tabs>
        <w:ind w:left="709"/>
        <w:jc w:val="both"/>
        <w:rPr>
          <w:rFonts w:cs="Arial"/>
          <w:sz w:val="24"/>
          <w:szCs w:val="24"/>
        </w:rPr>
      </w:pPr>
      <w:r w:rsidRPr="008A6BC9">
        <w:rPr>
          <w:rFonts w:cs="Arial"/>
          <w:sz w:val="24"/>
          <w:szCs w:val="24"/>
        </w:rPr>
        <w:t>które dostępne są na stronie internetowej Zamawiającego</w:t>
      </w:r>
      <w:r w:rsidRPr="008A6BC9">
        <w:rPr>
          <w:sz w:val="24"/>
          <w:szCs w:val="24"/>
        </w:rPr>
        <w:t xml:space="preserve"> (</w:t>
      </w:r>
      <w:hyperlink r:id="rId13" w:history="1">
        <w:r w:rsidRPr="008A6BC9">
          <w:rPr>
            <w:rStyle w:val="Hipercze"/>
            <w:sz w:val="24"/>
            <w:szCs w:val="24"/>
          </w:rPr>
          <w:t>www.zdmikp.bydgoszcz.pl</w:t>
        </w:r>
      </w:hyperlink>
      <w:r w:rsidRPr="008A6BC9">
        <w:rPr>
          <w:sz w:val="24"/>
          <w:szCs w:val="24"/>
        </w:rPr>
        <w:t xml:space="preserve">), </w:t>
      </w:r>
      <w:r w:rsidR="008A6BC9">
        <w:rPr>
          <w:sz w:val="24"/>
          <w:szCs w:val="24"/>
        </w:rPr>
        <w:br/>
      </w:r>
      <w:r w:rsidRPr="008A6BC9">
        <w:rPr>
          <w:rFonts w:cs="Arial"/>
          <w:sz w:val="24"/>
          <w:szCs w:val="24"/>
        </w:rPr>
        <w:t>w miejscu ogłoszenia niniejszego postępowani</w:t>
      </w:r>
      <w:r w:rsidR="008A6BC9" w:rsidRPr="008A6BC9">
        <w:rPr>
          <w:rFonts w:cs="Arial"/>
          <w:sz w:val="24"/>
          <w:szCs w:val="24"/>
        </w:rPr>
        <w:t>a.</w:t>
      </w:r>
      <w:r w:rsidRPr="008A6BC9">
        <w:rPr>
          <w:rFonts w:cs="Arial"/>
          <w:sz w:val="24"/>
          <w:szCs w:val="24"/>
        </w:rPr>
        <w:t xml:space="preserve"> </w:t>
      </w:r>
    </w:p>
    <w:p w:rsidR="008A6BC9" w:rsidRPr="00AE694B" w:rsidRDefault="008A6BC9" w:rsidP="008A6BC9">
      <w:pPr>
        <w:tabs>
          <w:tab w:val="left" w:pos="-4320"/>
        </w:tabs>
        <w:spacing w:before="120"/>
        <w:ind w:left="709" w:hanging="425"/>
        <w:jc w:val="both"/>
        <w:rPr>
          <w:sz w:val="24"/>
          <w:szCs w:val="24"/>
        </w:rPr>
      </w:pPr>
      <w:r>
        <w:rPr>
          <w:sz w:val="24"/>
          <w:szCs w:val="24"/>
        </w:rPr>
        <w:t>3.4.</w:t>
      </w:r>
      <w:r>
        <w:rPr>
          <w:sz w:val="24"/>
          <w:szCs w:val="24"/>
        </w:rPr>
        <w:tab/>
      </w:r>
      <w:r w:rsidRPr="00AE694B">
        <w:rPr>
          <w:sz w:val="24"/>
          <w:szCs w:val="24"/>
        </w:rPr>
        <w:t>Projekt współfinansowany z EFRR w ramach Regionalnego Programu Operacyjnego Województwa Kujawsko-Pomorskiego na lata 2014-2020.</w:t>
      </w:r>
    </w:p>
    <w:p w:rsidR="008A6BC9" w:rsidRPr="00683525" w:rsidRDefault="008A6BC9" w:rsidP="00683525">
      <w:pPr>
        <w:tabs>
          <w:tab w:val="left" w:pos="-4320"/>
        </w:tabs>
        <w:spacing w:before="120"/>
        <w:ind w:left="709" w:hanging="425"/>
        <w:jc w:val="both"/>
        <w:rPr>
          <w:sz w:val="24"/>
          <w:szCs w:val="24"/>
        </w:rPr>
      </w:pPr>
      <w:r w:rsidRPr="00683525">
        <w:rPr>
          <w:sz w:val="24"/>
          <w:szCs w:val="24"/>
        </w:rPr>
        <w:lastRenderedPageBreak/>
        <w:t>3.</w:t>
      </w:r>
      <w:r w:rsidR="00683525">
        <w:rPr>
          <w:sz w:val="24"/>
          <w:szCs w:val="24"/>
        </w:rPr>
        <w:t>5</w:t>
      </w:r>
      <w:r w:rsidRPr="00683525">
        <w:rPr>
          <w:sz w:val="24"/>
          <w:szCs w:val="24"/>
        </w:rPr>
        <w:t>.</w:t>
      </w:r>
      <w:r w:rsidRPr="00683525">
        <w:rPr>
          <w:sz w:val="24"/>
          <w:szCs w:val="24"/>
        </w:rPr>
        <w:tab/>
        <w:t>Nazwa i kod przedmiotu zamówienia określone we Wspólnym Słowniku Zamówień (CPV) oraz rodzaj zamówienia:</w:t>
      </w:r>
    </w:p>
    <w:p w:rsidR="008A6BC9" w:rsidRDefault="008A6BC9" w:rsidP="008A6BC9">
      <w:pPr>
        <w:ind w:left="1135" w:hanging="284"/>
        <w:jc w:val="both"/>
        <w:rPr>
          <w:sz w:val="24"/>
          <w:szCs w:val="24"/>
        </w:rPr>
      </w:pPr>
      <w:r>
        <w:rPr>
          <w:sz w:val="24"/>
          <w:szCs w:val="24"/>
        </w:rPr>
        <w:t>1)</w:t>
      </w:r>
      <w:r>
        <w:rPr>
          <w:sz w:val="24"/>
          <w:szCs w:val="24"/>
        </w:rPr>
        <w:tab/>
        <w:t xml:space="preserve">kody CPV: </w:t>
      </w:r>
    </w:p>
    <w:p w:rsidR="008A6BC9" w:rsidRPr="008A6BC9" w:rsidRDefault="008A6BC9" w:rsidP="008A6BC9">
      <w:pPr>
        <w:autoSpaceDE w:val="0"/>
        <w:autoSpaceDN w:val="0"/>
        <w:adjustRightInd w:val="0"/>
        <w:ind w:left="2694" w:hanging="1560"/>
        <w:rPr>
          <w:spacing w:val="-6"/>
          <w:sz w:val="24"/>
          <w:szCs w:val="24"/>
        </w:rPr>
      </w:pPr>
      <w:r w:rsidRPr="008A6BC9">
        <w:rPr>
          <w:sz w:val="24"/>
          <w:szCs w:val="24"/>
        </w:rPr>
        <w:t xml:space="preserve">45.23.00.00-8 </w:t>
      </w:r>
      <w:r>
        <w:rPr>
          <w:sz w:val="24"/>
          <w:szCs w:val="24"/>
        </w:rPr>
        <w:t>–</w:t>
      </w:r>
      <w:r w:rsidRPr="008A6BC9">
        <w:rPr>
          <w:sz w:val="24"/>
          <w:szCs w:val="24"/>
        </w:rPr>
        <w:t xml:space="preserve"> </w:t>
      </w:r>
      <w:r w:rsidRPr="008A6BC9">
        <w:rPr>
          <w:spacing w:val="-4"/>
          <w:sz w:val="24"/>
          <w:szCs w:val="24"/>
        </w:rPr>
        <w:t>Roboty budowlane w zakresie budowy rurociągów linii komunikacyjnych</w:t>
      </w:r>
      <w:r>
        <w:rPr>
          <w:sz w:val="24"/>
          <w:szCs w:val="24"/>
        </w:rPr>
        <w:br/>
      </w:r>
      <w:r w:rsidRPr="008A6BC9">
        <w:rPr>
          <w:spacing w:val="-6"/>
          <w:sz w:val="24"/>
          <w:szCs w:val="24"/>
        </w:rPr>
        <w:t>i elektroenergetycznych, autostrad, dróg, lotnisk i kolei, wyrównanie terenu</w:t>
      </w:r>
    </w:p>
    <w:p w:rsidR="008A6BC9" w:rsidRDefault="008A6BC9" w:rsidP="008A6BC9">
      <w:pPr>
        <w:ind w:left="1135" w:hanging="284"/>
        <w:jc w:val="both"/>
        <w:rPr>
          <w:sz w:val="24"/>
          <w:szCs w:val="24"/>
        </w:rPr>
      </w:pPr>
      <w:r>
        <w:rPr>
          <w:sz w:val="24"/>
          <w:szCs w:val="24"/>
        </w:rPr>
        <w:t>2)</w:t>
      </w:r>
      <w:r>
        <w:rPr>
          <w:sz w:val="24"/>
          <w:szCs w:val="24"/>
        </w:rPr>
        <w:tab/>
        <w:t xml:space="preserve">rodzaj zamówienia: </w:t>
      </w:r>
      <w:r>
        <w:rPr>
          <w:spacing w:val="-2"/>
          <w:sz w:val="24"/>
          <w:szCs w:val="24"/>
        </w:rPr>
        <w:t>roboty budowlane</w:t>
      </w:r>
      <w:r>
        <w:rPr>
          <w:iCs/>
          <w:spacing w:val="-2"/>
          <w:sz w:val="24"/>
          <w:szCs w:val="24"/>
        </w:rPr>
        <w:t xml:space="preserve"> </w:t>
      </w:r>
      <w:r>
        <w:rPr>
          <w:spacing w:val="-2"/>
          <w:sz w:val="24"/>
        </w:rPr>
        <w:t xml:space="preserve">w rozumieniu art. 2 pkt 8 </w:t>
      </w:r>
      <w:r>
        <w:rPr>
          <w:sz w:val="24"/>
        </w:rPr>
        <w:t xml:space="preserve">UPZP </w:t>
      </w:r>
      <w:r>
        <w:rPr>
          <w:sz w:val="24"/>
          <w:szCs w:val="24"/>
        </w:rPr>
        <w:t xml:space="preserve">w związku z art. 3 </w:t>
      </w:r>
      <w:r w:rsidRPr="00027F27">
        <w:rPr>
          <w:sz w:val="24"/>
          <w:szCs w:val="24"/>
        </w:rPr>
        <w:t xml:space="preserve">pkt </w:t>
      </w:r>
      <w:r w:rsidR="00027F27" w:rsidRPr="00027F27">
        <w:rPr>
          <w:sz w:val="24"/>
          <w:szCs w:val="24"/>
        </w:rPr>
        <w:t xml:space="preserve">6 i </w:t>
      </w:r>
      <w:r w:rsidRPr="00027F27">
        <w:rPr>
          <w:sz w:val="24"/>
          <w:szCs w:val="24"/>
        </w:rPr>
        <w:t>7a ustawy</w:t>
      </w:r>
      <w:r>
        <w:rPr>
          <w:sz w:val="24"/>
          <w:szCs w:val="24"/>
        </w:rPr>
        <w:t xml:space="preserve"> z dnia 7 lipca 1994 r. Prawo budowlane /</w:t>
      </w:r>
      <w:r>
        <w:rPr>
          <w:spacing w:val="-2"/>
          <w:sz w:val="24"/>
        </w:rPr>
        <w:t xml:space="preserve">dalej </w:t>
      </w:r>
      <w:r>
        <w:rPr>
          <w:spacing w:val="-6"/>
          <w:sz w:val="24"/>
        </w:rPr>
        <w:t>Prawo budowlane</w:t>
      </w:r>
      <w:r>
        <w:rPr>
          <w:spacing w:val="-6"/>
          <w:sz w:val="24"/>
          <w:szCs w:val="24"/>
        </w:rPr>
        <w:t>/</w:t>
      </w:r>
      <w:r>
        <w:rPr>
          <w:sz w:val="24"/>
          <w:szCs w:val="24"/>
        </w:rPr>
        <w:t>.</w:t>
      </w:r>
    </w:p>
    <w:p w:rsidR="00CD72AA" w:rsidRPr="00A17C28" w:rsidRDefault="00AC199F" w:rsidP="00683525">
      <w:pPr>
        <w:tabs>
          <w:tab w:val="left" w:pos="567"/>
        </w:tabs>
        <w:spacing w:before="120"/>
        <w:ind w:left="567" w:hanging="425"/>
        <w:jc w:val="both"/>
        <w:rPr>
          <w:sz w:val="24"/>
          <w:szCs w:val="24"/>
        </w:rPr>
      </w:pPr>
      <w:r>
        <w:rPr>
          <w:sz w:val="24"/>
          <w:szCs w:val="24"/>
        </w:rPr>
        <w:t>3.5</w:t>
      </w:r>
      <w:r w:rsidR="00CD72AA" w:rsidRPr="00A17C28">
        <w:rPr>
          <w:sz w:val="24"/>
          <w:szCs w:val="24"/>
        </w:rPr>
        <w:t>.</w:t>
      </w:r>
      <w:r w:rsidR="00CD72AA" w:rsidRPr="00A17C28">
        <w:rPr>
          <w:sz w:val="24"/>
          <w:szCs w:val="24"/>
        </w:rPr>
        <w:tab/>
        <w:t>Wymagania</w:t>
      </w:r>
      <w:r w:rsidR="00CD72AA">
        <w:rPr>
          <w:sz w:val="24"/>
          <w:szCs w:val="24"/>
        </w:rPr>
        <w:t xml:space="preserve">, o których mowa w art. </w:t>
      </w:r>
      <w:r w:rsidR="00CD72AA" w:rsidRPr="00683525">
        <w:rPr>
          <w:b/>
          <w:sz w:val="24"/>
          <w:szCs w:val="24"/>
        </w:rPr>
        <w:t>29 ust. 3a</w:t>
      </w:r>
      <w:r w:rsidR="00CD72AA">
        <w:rPr>
          <w:sz w:val="24"/>
          <w:szCs w:val="24"/>
        </w:rPr>
        <w:t xml:space="preserve"> UPZP</w:t>
      </w:r>
      <w:r w:rsidR="00CD72AA" w:rsidRPr="00A17C28">
        <w:rPr>
          <w:sz w:val="24"/>
          <w:szCs w:val="24"/>
        </w:rPr>
        <w:t>:</w:t>
      </w:r>
    </w:p>
    <w:p w:rsidR="00CD72AA" w:rsidRPr="00C34782" w:rsidRDefault="00CD72AA" w:rsidP="00CD72AA">
      <w:pPr>
        <w:tabs>
          <w:tab w:val="left" w:pos="567"/>
        </w:tabs>
        <w:autoSpaceDE w:val="0"/>
        <w:autoSpaceDN w:val="0"/>
        <w:adjustRightInd w:val="0"/>
        <w:ind w:left="567"/>
        <w:jc w:val="both"/>
        <w:rPr>
          <w:color w:val="000000"/>
          <w:sz w:val="22"/>
          <w:szCs w:val="22"/>
        </w:rPr>
      </w:pPr>
      <w:r>
        <w:rPr>
          <w:sz w:val="24"/>
          <w:szCs w:val="24"/>
        </w:rPr>
        <w:t>Zamawiający w</w:t>
      </w:r>
      <w:r w:rsidRPr="0048065A">
        <w:rPr>
          <w:sz w:val="24"/>
          <w:szCs w:val="24"/>
        </w:rPr>
        <w:t xml:space="preserve">ymaga zatrudnienia przez </w:t>
      </w:r>
      <w:r>
        <w:rPr>
          <w:sz w:val="24"/>
          <w:szCs w:val="24"/>
        </w:rPr>
        <w:t>w</w:t>
      </w:r>
      <w:r w:rsidRPr="0048065A">
        <w:rPr>
          <w:sz w:val="24"/>
          <w:szCs w:val="24"/>
        </w:rPr>
        <w:t>ykonawcę</w:t>
      </w:r>
      <w:r>
        <w:rPr>
          <w:sz w:val="24"/>
          <w:szCs w:val="24"/>
        </w:rPr>
        <w:t xml:space="preserve"> lub</w:t>
      </w:r>
      <w:r w:rsidRPr="0048065A">
        <w:rPr>
          <w:sz w:val="24"/>
          <w:szCs w:val="24"/>
        </w:rPr>
        <w:t xml:space="preserve"> podwykonawcę na podstawie umowy o pracę, osób wykonujących </w:t>
      </w:r>
      <w:r>
        <w:rPr>
          <w:sz w:val="24"/>
          <w:szCs w:val="24"/>
        </w:rPr>
        <w:t xml:space="preserve">wskazane przez Zamawiającego poniżej </w:t>
      </w:r>
      <w:r w:rsidRPr="0048065A">
        <w:rPr>
          <w:sz w:val="24"/>
          <w:szCs w:val="24"/>
        </w:rPr>
        <w:t xml:space="preserve">czynności </w:t>
      </w:r>
      <w:r w:rsidR="00C34782">
        <w:rPr>
          <w:sz w:val="24"/>
          <w:szCs w:val="24"/>
        </w:rPr>
        <w:br/>
      </w:r>
      <w:r w:rsidRPr="0048065A">
        <w:rPr>
          <w:sz w:val="24"/>
          <w:szCs w:val="24"/>
        </w:rPr>
        <w:t>w zakresie realizacji zamówienia</w:t>
      </w:r>
      <w:r w:rsidRPr="009A6B2E">
        <w:rPr>
          <w:sz w:val="24"/>
          <w:szCs w:val="24"/>
        </w:rPr>
        <w:t xml:space="preserve">, jeżeli wykonanie tych czynności polega na wykonaniu pracy w sposób określony w art. 22 § 1 </w:t>
      </w:r>
      <w:r w:rsidRPr="008A6BC9">
        <w:rPr>
          <w:sz w:val="24"/>
          <w:szCs w:val="24"/>
        </w:rPr>
        <w:t xml:space="preserve">ustawy z dnia 26 czerwca 1974 r. Kodeks pracy </w:t>
      </w:r>
      <w:r w:rsidRPr="00683525">
        <w:rPr>
          <w:sz w:val="24"/>
          <w:szCs w:val="24"/>
        </w:rPr>
        <w:t xml:space="preserve">(Dz. U. </w:t>
      </w:r>
      <w:r w:rsidR="00683525">
        <w:rPr>
          <w:sz w:val="24"/>
          <w:szCs w:val="24"/>
        </w:rPr>
        <w:br/>
      </w:r>
      <w:r w:rsidRPr="00683525">
        <w:rPr>
          <w:sz w:val="24"/>
          <w:szCs w:val="24"/>
        </w:rPr>
        <w:t>z 201</w:t>
      </w:r>
      <w:r w:rsidR="008A6BC9" w:rsidRPr="00683525">
        <w:rPr>
          <w:sz w:val="24"/>
          <w:szCs w:val="24"/>
        </w:rPr>
        <w:t>6</w:t>
      </w:r>
      <w:r w:rsidRPr="00683525">
        <w:rPr>
          <w:sz w:val="24"/>
          <w:szCs w:val="24"/>
        </w:rPr>
        <w:t xml:space="preserve"> r. po</w:t>
      </w:r>
      <w:r w:rsidR="008A6BC9" w:rsidRPr="00683525">
        <w:rPr>
          <w:sz w:val="24"/>
          <w:szCs w:val="24"/>
        </w:rPr>
        <w:t>z</w:t>
      </w:r>
      <w:r w:rsidRPr="00683525">
        <w:rPr>
          <w:sz w:val="24"/>
          <w:szCs w:val="24"/>
        </w:rPr>
        <w:t xml:space="preserve">. </w:t>
      </w:r>
      <w:r w:rsidR="008A6BC9" w:rsidRPr="00683525">
        <w:rPr>
          <w:sz w:val="24"/>
          <w:szCs w:val="24"/>
        </w:rPr>
        <w:t>1666</w:t>
      </w:r>
      <w:r w:rsidRPr="00683525">
        <w:rPr>
          <w:sz w:val="24"/>
          <w:szCs w:val="24"/>
        </w:rPr>
        <w:t xml:space="preserve"> z póź</w:t>
      </w:r>
      <w:r w:rsidR="008A6BC9" w:rsidRPr="00683525">
        <w:rPr>
          <w:sz w:val="24"/>
          <w:szCs w:val="24"/>
        </w:rPr>
        <w:t>n</w:t>
      </w:r>
      <w:r w:rsidRPr="00683525">
        <w:rPr>
          <w:sz w:val="24"/>
          <w:szCs w:val="24"/>
        </w:rPr>
        <w:t>. zm.):</w:t>
      </w:r>
      <w:r w:rsidRPr="009A6B2E">
        <w:rPr>
          <w:sz w:val="24"/>
          <w:szCs w:val="24"/>
        </w:rPr>
        <w:t xml:space="preserve"> </w:t>
      </w:r>
      <w:r w:rsidRPr="00C34782">
        <w:rPr>
          <w:i/>
          <w:sz w:val="22"/>
          <w:szCs w:val="22"/>
        </w:rPr>
        <w:t xml:space="preserve">Przez nawiązanie stosunku pracy pracownik zobowiązuje się do wykonywania pracy określonego rodzaju na rzecz pracodawcy i pod </w:t>
      </w:r>
      <w:r w:rsidRPr="00C34782">
        <w:rPr>
          <w:i/>
          <w:spacing w:val="-2"/>
          <w:sz w:val="22"/>
          <w:szCs w:val="22"/>
        </w:rPr>
        <w:t xml:space="preserve">jego kierownictwem oraz </w:t>
      </w:r>
      <w:r w:rsidR="00C34782">
        <w:rPr>
          <w:i/>
          <w:spacing w:val="-2"/>
          <w:sz w:val="22"/>
          <w:szCs w:val="22"/>
        </w:rPr>
        <w:br/>
      </w:r>
      <w:r w:rsidRPr="00C34782">
        <w:rPr>
          <w:i/>
          <w:spacing w:val="-2"/>
          <w:sz w:val="22"/>
          <w:szCs w:val="22"/>
        </w:rPr>
        <w:t>w miejscu i czasie wyznaczonym przez pracodawcę, a pracodawca</w:t>
      </w:r>
      <w:r w:rsidRPr="00C34782">
        <w:rPr>
          <w:i/>
          <w:sz w:val="22"/>
          <w:szCs w:val="22"/>
        </w:rPr>
        <w:t xml:space="preserve"> – do zatrudnienia pracownika za wynagrodzeniem.</w:t>
      </w:r>
    </w:p>
    <w:p w:rsidR="00CD72AA" w:rsidRDefault="00CD72AA" w:rsidP="00C34782">
      <w:pPr>
        <w:autoSpaceDE w:val="0"/>
        <w:autoSpaceDN w:val="0"/>
        <w:adjustRightInd w:val="0"/>
        <w:ind w:left="567"/>
        <w:jc w:val="both"/>
        <w:rPr>
          <w:sz w:val="24"/>
          <w:szCs w:val="24"/>
        </w:rPr>
      </w:pPr>
      <w:r w:rsidRPr="00EE59B2">
        <w:rPr>
          <w:b/>
          <w:sz w:val="24"/>
          <w:szCs w:val="24"/>
        </w:rPr>
        <w:t>Zamawiający</w:t>
      </w:r>
      <w:r w:rsidRPr="00295538">
        <w:rPr>
          <w:sz w:val="24"/>
          <w:szCs w:val="24"/>
        </w:rPr>
        <w:t xml:space="preserve"> </w:t>
      </w:r>
      <w:r w:rsidRPr="00BC7CD3">
        <w:rPr>
          <w:b/>
          <w:sz w:val="24"/>
          <w:szCs w:val="24"/>
        </w:rPr>
        <w:t>wymaga zatrudnienia przez wykonawcę</w:t>
      </w:r>
      <w:r>
        <w:rPr>
          <w:b/>
          <w:sz w:val="24"/>
          <w:szCs w:val="24"/>
        </w:rPr>
        <w:t xml:space="preserve"> lub</w:t>
      </w:r>
      <w:r w:rsidRPr="00BC7CD3">
        <w:rPr>
          <w:b/>
          <w:sz w:val="24"/>
          <w:szCs w:val="24"/>
        </w:rPr>
        <w:t xml:space="preserve"> podwykonawcę osób wykonujących wszelkie czynności wchodzące w</w:t>
      </w:r>
      <w:r>
        <w:rPr>
          <w:b/>
          <w:sz w:val="24"/>
          <w:szCs w:val="24"/>
        </w:rPr>
        <w:t> </w:t>
      </w:r>
      <w:r w:rsidRPr="00BC7CD3">
        <w:rPr>
          <w:b/>
          <w:sz w:val="24"/>
          <w:szCs w:val="24"/>
        </w:rPr>
        <w:t>tzw. koszty bezpośrednie na podstawie umowy o pracę. Tak więc wymóg ten dotyczy osób, które wykonują czynności bezpośrednio związane w</w:t>
      </w:r>
      <w:r>
        <w:rPr>
          <w:b/>
          <w:sz w:val="24"/>
          <w:szCs w:val="24"/>
        </w:rPr>
        <w:t> </w:t>
      </w:r>
      <w:r w:rsidRPr="00BC7CD3">
        <w:rPr>
          <w:b/>
          <w:sz w:val="24"/>
          <w:szCs w:val="24"/>
        </w:rPr>
        <w:t xml:space="preserve">wykonywaniem robót, czyli tzw. </w:t>
      </w:r>
      <w:r>
        <w:rPr>
          <w:b/>
          <w:sz w:val="24"/>
          <w:szCs w:val="24"/>
        </w:rPr>
        <w:t>p</w:t>
      </w:r>
      <w:r w:rsidRPr="00BC7CD3">
        <w:rPr>
          <w:b/>
          <w:sz w:val="24"/>
          <w:szCs w:val="24"/>
        </w:rPr>
        <w:t>racowników</w:t>
      </w:r>
      <w:r>
        <w:rPr>
          <w:b/>
          <w:sz w:val="24"/>
          <w:szCs w:val="24"/>
        </w:rPr>
        <w:t xml:space="preserve"> </w:t>
      </w:r>
      <w:r w:rsidRPr="00BC7CD3">
        <w:rPr>
          <w:b/>
          <w:sz w:val="24"/>
          <w:szCs w:val="24"/>
        </w:rPr>
        <w:t xml:space="preserve">fizycznych. </w:t>
      </w:r>
      <w:r w:rsidRPr="00295538">
        <w:rPr>
          <w:sz w:val="24"/>
          <w:szCs w:val="24"/>
        </w:rPr>
        <w:t>Wymóg nie dotyczy więc, między innymi osób: kierujących</w:t>
      </w:r>
      <w:r>
        <w:rPr>
          <w:sz w:val="24"/>
          <w:szCs w:val="24"/>
        </w:rPr>
        <w:t xml:space="preserve"> budową</w:t>
      </w:r>
      <w:r w:rsidR="002C52A6">
        <w:rPr>
          <w:b/>
          <w:spacing w:val="-2"/>
          <w:sz w:val="24"/>
          <w:szCs w:val="24"/>
        </w:rPr>
        <w:t xml:space="preserve"> </w:t>
      </w:r>
      <w:r w:rsidR="002C52A6" w:rsidRPr="002C52A6">
        <w:rPr>
          <w:spacing w:val="-2"/>
          <w:sz w:val="24"/>
          <w:szCs w:val="24"/>
        </w:rPr>
        <w:t>lub robotami budowlanymi.</w:t>
      </w:r>
      <w:r w:rsidR="00C34782">
        <w:rPr>
          <w:spacing w:val="-2"/>
          <w:sz w:val="24"/>
          <w:szCs w:val="24"/>
        </w:rPr>
        <w:t xml:space="preserve"> </w:t>
      </w:r>
      <w:r w:rsidRPr="00930150">
        <w:rPr>
          <w:sz w:val="24"/>
          <w:szCs w:val="24"/>
        </w:rPr>
        <w:t xml:space="preserve">Sposób udokumentowania zatrudnienia osób, o których mowa powyżej, uprawnienia Zamawiającego w zakresie kontroli spełniania </w:t>
      </w:r>
      <w:r>
        <w:rPr>
          <w:sz w:val="24"/>
          <w:szCs w:val="24"/>
        </w:rPr>
        <w:t>przez wykonawcę</w:t>
      </w:r>
      <w:r w:rsidRPr="00930150">
        <w:rPr>
          <w:sz w:val="24"/>
          <w:szCs w:val="24"/>
        </w:rPr>
        <w:t xml:space="preserve"> wymagań </w:t>
      </w:r>
      <w:r w:rsidR="00F814A8">
        <w:rPr>
          <w:sz w:val="24"/>
          <w:szCs w:val="24"/>
        </w:rPr>
        <w:br/>
      </w:r>
      <w:r w:rsidRPr="00930150">
        <w:rPr>
          <w:sz w:val="24"/>
          <w:szCs w:val="24"/>
        </w:rPr>
        <w:t>z tytułu zatrudnienia na podstawie umowy o pracę oraz sankcje z tytułu nie spełnienia tych wymagań zostały określone we wzorze umowy</w:t>
      </w:r>
      <w:r>
        <w:rPr>
          <w:sz w:val="24"/>
          <w:szCs w:val="24"/>
        </w:rPr>
        <w:t>.</w:t>
      </w:r>
    </w:p>
    <w:p w:rsidR="004A59ED" w:rsidRPr="00AC36A3" w:rsidRDefault="00AC199F" w:rsidP="00683525">
      <w:pPr>
        <w:tabs>
          <w:tab w:val="left" w:pos="567"/>
        </w:tabs>
        <w:spacing w:before="120"/>
        <w:ind w:left="567" w:hanging="425"/>
        <w:jc w:val="both"/>
        <w:rPr>
          <w:sz w:val="24"/>
          <w:szCs w:val="24"/>
        </w:rPr>
      </w:pPr>
      <w:r>
        <w:rPr>
          <w:sz w:val="24"/>
          <w:szCs w:val="24"/>
        </w:rPr>
        <w:t>3.6.</w:t>
      </w:r>
      <w:r w:rsidR="00683525">
        <w:rPr>
          <w:sz w:val="24"/>
          <w:szCs w:val="24"/>
        </w:rPr>
        <w:tab/>
      </w:r>
      <w:r w:rsidR="004A59ED" w:rsidRPr="00AC36A3">
        <w:rPr>
          <w:sz w:val="24"/>
          <w:szCs w:val="24"/>
        </w:rPr>
        <w:t xml:space="preserve">Wymagania Zamawiającego, o których mowa w art. </w:t>
      </w:r>
      <w:r w:rsidR="004A59ED" w:rsidRPr="00AC36A3">
        <w:rPr>
          <w:b/>
          <w:sz w:val="24"/>
          <w:szCs w:val="24"/>
        </w:rPr>
        <w:t xml:space="preserve">29 </w:t>
      </w:r>
      <w:r w:rsidR="004A59ED" w:rsidRPr="00AC36A3">
        <w:rPr>
          <w:b/>
          <w:spacing w:val="-4"/>
          <w:sz w:val="24"/>
          <w:szCs w:val="24"/>
        </w:rPr>
        <w:t>ust</w:t>
      </w:r>
      <w:r w:rsidR="002C52A6">
        <w:rPr>
          <w:b/>
          <w:sz w:val="24"/>
          <w:szCs w:val="24"/>
        </w:rPr>
        <w:t>.</w:t>
      </w:r>
      <w:r w:rsidR="004A59ED" w:rsidRPr="00AC36A3">
        <w:rPr>
          <w:sz w:val="24"/>
          <w:szCs w:val="24"/>
        </w:rPr>
        <w:t xml:space="preserve"> </w:t>
      </w:r>
      <w:r w:rsidR="002C52A6" w:rsidRPr="002C52A6">
        <w:rPr>
          <w:b/>
          <w:sz w:val="24"/>
          <w:szCs w:val="24"/>
        </w:rPr>
        <w:t xml:space="preserve">4 </w:t>
      </w:r>
      <w:r w:rsidR="004A59ED" w:rsidRPr="00AC36A3">
        <w:rPr>
          <w:sz w:val="24"/>
          <w:szCs w:val="24"/>
        </w:rPr>
        <w:t>UPZP:</w:t>
      </w:r>
    </w:p>
    <w:p w:rsidR="004A59ED" w:rsidRDefault="004A59ED" w:rsidP="00380235">
      <w:pPr>
        <w:ind w:left="567"/>
        <w:jc w:val="both"/>
        <w:rPr>
          <w:sz w:val="24"/>
          <w:szCs w:val="24"/>
        </w:rPr>
      </w:pPr>
      <w:r w:rsidRPr="00AC36A3">
        <w:rPr>
          <w:spacing w:val="-2"/>
          <w:sz w:val="24"/>
          <w:szCs w:val="24"/>
        </w:rPr>
        <w:t xml:space="preserve">Zamawiający </w:t>
      </w:r>
      <w:r w:rsidRPr="00AC36A3">
        <w:rPr>
          <w:b/>
          <w:spacing w:val="-2"/>
          <w:sz w:val="24"/>
          <w:szCs w:val="24"/>
        </w:rPr>
        <w:t>nie przewiduje</w:t>
      </w:r>
      <w:r w:rsidRPr="00AC36A3">
        <w:rPr>
          <w:spacing w:val="-2"/>
          <w:sz w:val="24"/>
          <w:szCs w:val="24"/>
        </w:rPr>
        <w:t xml:space="preserve"> wymagań zawiązanych z realizacją zamówienia, określonych</w:t>
      </w:r>
      <w:r w:rsidR="002C52A6">
        <w:rPr>
          <w:sz w:val="24"/>
          <w:szCs w:val="24"/>
        </w:rPr>
        <w:t xml:space="preserve"> </w:t>
      </w:r>
      <w:r w:rsidR="00AC199F">
        <w:rPr>
          <w:sz w:val="24"/>
          <w:szCs w:val="24"/>
        </w:rPr>
        <w:br/>
      </w:r>
      <w:r w:rsidR="002C52A6">
        <w:rPr>
          <w:sz w:val="24"/>
          <w:szCs w:val="24"/>
        </w:rPr>
        <w:t>w art. 29 ust. 4</w:t>
      </w:r>
      <w:r w:rsidRPr="00AC36A3">
        <w:rPr>
          <w:sz w:val="24"/>
          <w:szCs w:val="24"/>
        </w:rPr>
        <w:t xml:space="preserve"> UPZP.</w:t>
      </w:r>
    </w:p>
    <w:p w:rsidR="004A59ED" w:rsidRPr="00682C5A" w:rsidRDefault="00AC199F" w:rsidP="00683525">
      <w:pPr>
        <w:tabs>
          <w:tab w:val="left" w:pos="567"/>
        </w:tabs>
        <w:spacing w:before="120"/>
        <w:ind w:left="567" w:hanging="425"/>
        <w:jc w:val="both"/>
        <w:rPr>
          <w:sz w:val="24"/>
          <w:szCs w:val="24"/>
        </w:rPr>
      </w:pPr>
      <w:r>
        <w:rPr>
          <w:sz w:val="24"/>
          <w:szCs w:val="24"/>
        </w:rPr>
        <w:t>3.7.</w:t>
      </w:r>
      <w:r w:rsidR="00683525">
        <w:rPr>
          <w:sz w:val="24"/>
          <w:szCs w:val="24"/>
        </w:rPr>
        <w:tab/>
      </w:r>
      <w:r w:rsidR="004A59ED" w:rsidRPr="00682C5A">
        <w:rPr>
          <w:sz w:val="24"/>
          <w:szCs w:val="24"/>
        </w:rPr>
        <w:t xml:space="preserve">Wymagania, o których mowa w art. </w:t>
      </w:r>
      <w:r w:rsidR="004A59ED" w:rsidRPr="00682C5A">
        <w:rPr>
          <w:b/>
          <w:sz w:val="24"/>
          <w:szCs w:val="24"/>
        </w:rPr>
        <w:t xml:space="preserve">29 </w:t>
      </w:r>
      <w:r w:rsidR="004A59ED" w:rsidRPr="00682C5A">
        <w:rPr>
          <w:b/>
          <w:spacing w:val="-4"/>
          <w:sz w:val="24"/>
          <w:szCs w:val="24"/>
        </w:rPr>
        <w:t>ust</w:t>
      </w:r>
      <w:r w:rsidR="004A59ED" w:rsidRPr="00682C5A">
        <w:rPr>
          <w:b/>
          <w:sz w:val="24"/>
          <w:szCs w:val="24"/>
        </w:rPr>
        <w:t>. 5</w:t>
      </w:r>
      <w:r w:rsidR="00683525">
        <w:rPr>
          <w:b/>
          <w:sz w:val="24"/>
          <w:szCs w:val="24"/>
        </w:rPr>
        <w:t xml:space="preserve"> i 6</w:t>
      </w:r>
      <w:r w:rsidR="004A59ED" w:rsidRPr="00682C5A">
        <w:rPr>
          <w:sz w:val="24"/>
          <w:szCs w:val="24"/>
        </w:rPr>
        <w:t xml:space="preserve"> UPZP:</w:t>
      </w:r>
    </w:p>
    <w:p w:rsidR="00027F27" w:rsidRDefault="00027F27" w:rsidP="00683525">
      <w:pPr>
        <w:tabs>
          <w:tab w:val="left" w:pos="567"/>
        </w:tabs>
        <w:ind w:left="567"/>
        <w:jc w:val="both"/>
        <w:rPr>
          <w:rFonts w:cs="Arial"/>
          <w:sz w:val="24"/>
          <w:szCs w:val="24"/>
        </w:rPr>
      </w:pPr>
      <w:r>
        <w:rPr>
          <w:spacing w:val="-2"/>
          <w:sz w:val="24"/>
          <w:szCs w:val="24"/>
        </w:rPr>
        <w:t>Zamawiający informuje, że d</w:t>
      </w:r>
      <w:r w:rsidRPr="005A0795">
        <w:rPr>
          <w:rFonts w:cs="Arial"/>
          <w:sz w:val="24"/>
          <w:szCs w:val="24"/>
        </w:rPr>
        <w:t>okumentacj</w:t>
      </w:r>
      <w:r w:rsidR="00871D14">
        <w:rPr>
          <w:rFonts w:cs="Arial"/>
          <w:sz w:val="24"/>
          <w:szCs w:val="24"/>
        </w:rPr>
        <w:t>a</w:t>
      </w:r>
      <w:r>
        <w:rPr>
          <w:rFonts w:cs="Arial"/>
          <w:sz w:val="24"/>
          <w:szCs w:val="24"/>
        </w:rPr>
        <w:t xml:space="preserve"> </w:t>
      </w:r>
      <w:r w:rsidRPr="005A0795">
        <w:rPr>
          <w:rFonts w:cs="Arial"/>
          <w:sz w:val="24"/>
          <w:szCs w:val="24"/>
        </w:rPr>
        <w:t>projektow</w:t>
      </w:r>
      <w:r w:rsidR="00871D14">
        <w:rPr>
          <w:rFonts w:cs="Arial"/>
          <w:sz w:val="24"/>
          <w:szCs w:val="24"/>
        </w:rPr>
        <w:t>a</w:t>
      </w:r>
      <w:r>
        <w:rPr>
          <w:rFonts w:cs="Arial"/>
          <w:sz w:val="24"/>
          <w:szCs w:val="24"/>
        </w:rPr>
        <w:t xml:space="preserve"> </w:t>
      </w:r>
      <w:r w:rsidRPr="005A0795">
        <w:rPr>
          <w:rFonts w:cs="Arial"/>
          <w:sz w:val="24"/>
          <w:szCs w:val="24"/>
        </w:rPr>
        <w:t>(DP) oraz specyfikacj</w:t>
      </w:r>
      <w:r w:rsidR="00871D14">
        <w:rPr>
          <w:rFonts w:cs="Arial"/>
          <w:sz w:val="24"/>
          <w:szCs w:val="24"/>
        </w:rPr>
        <w:t>e</w:t>
      </w:r>
      <w:r>
        <w:rPr>
          <w:rFonts w:cs="Arial"/>
          <w:sz w:val="24"/>
          <w:szCs w:val="24"/>
        </w:rPr>
        <w:t xml:space="preserve"> </w:t>
      </w:r>
      <w:r w:rsidRPr="005A0795">
        <w:rPr>
          <w:rFonts w:cs="Arial"/>
          <w:sz w:val="24"/>
          <w:szCs w:val="24"/>
        </w:rPr>
        <w:t>techniczn</w:t>
      </w:r>
      <w:r w:rsidR="00871D14">
        <w:rPr>
          <w:rFonts w:cs="Arial"/>
          <w:sz w:val="24"/>
          <w:szCs w:val="24"/>
        </w:rPr>
        <w:t xml:space="preserve">e </w:t>
      </w:r>
      <w:r w:rsidRPr="002F4467">
        <w:rPr>
          <w:rFonts w:cs="Arial"/>
          <w:spacing w:val="-4"/>
          <w:sz w:val="24"/>
          <w:szCs w:val="24"/>
        </w:rPr>
        <w:t>wykonania i odbioru robót budowlanych (SST) pn. „Przebudowa z rozbudową ul. Grunwaldzkiej</w:t>
      </w:r>
      <w:r w:rsidRPr="005A0795">
        <w:rPr>
          <w:rFonts w:cs="Arial"/>
          <w:sz w:val="24"/>
          <w:szCs w:val="24"/>
        </w:rPr>
        <w:t xml:space="preserve"> na odcinku od ul. Kraszewskiego, do ronda Grunwaldzkiego oraz ul. Kruszwickiej i ronda Poznańskiego w Bydgoszczy wraz z budową infrastruktury dla ruchu rowerowego”</w:t>
      </w:r>
      <w:r w:rsidR="00871D14">
        <w:rPr>
          <w:rFonts w:cs="Arial"/>
          <w:sz w:val="24"/>
          <w:szCs w:val="24"/>
        </w:rPr>
        <w:t>,</w:t>
      </w:r>
      <w:r>
        <w:rPr>
          <w:rFonts w:cs="Arial"/>
          <w:sz w:val="24"/>
          <w:szCs w:val="24"/>
        </w:rPr>
        <w:t xml:space="preserve"> stanowiąc</w:t>
      </w:r>
      <w:r w:rsidR="00871D14">
        <w:rPr>
          <w:rFonts w:cs="Arial"/>
          <w:sz w:val="24"/>
          <w:szCs w:val="24"/>
        </w:rPr>
        <w:t>e</w:t>
      </w:r>
      <w:r>
        <w:rPr>
          <w:rFonts w:cs="Arial"/>
          <w:sz w:val="24"/>
          <w:szCs w:val="24"/>
        </w:rPr>
        <w:t xml:space="preserve"> </w:t>
      </w:r>
      <w:r w:rsidR="00871D14">
        <w:rPr>
          <w:rFonts w:cs="Arial"/>
          <w:sz w:val="24"/>
          <w:szCs w:val="24"/>
        </w:rPr>
        <w:t>o</w:t>
      </w:r>
      <w:r>
        <w:rPr>
          <w:rFonts w:cs="Arial"/>
          <w:sz w:val="24"/>
          <w:szCs w:val="24"/>
        </w:rPr>
        <w:t>pis przedmiotu zamówienia</w:t>
      </w:r>
      <w:r w:rsidR="00871D14">
        <w:rPr>
          <w:rFonts w:cs="Arial"/>
          <w:sz w:val="24"/>
          <w:szCs w:val="24"/>
        </w:rPr>
        <w:t xml:space="preserve">, sporządzone zostały z uwzględnieniem wymagań </w:t>
      </w:r>
      <w:r w:rsidR="00871D14" w:rsidRPr="00682C5A">
        <w:rPr>
          <w:sz w:val="24"/>
          <w:szCs w:val="24"/>
        </w:rPr>
        <w:t>w zakresie dostępności dla osób niepełnosprawnych</w:t>
      </w:r>
      <w:r w:rsidR="00871D14">
        <w:rPr>
          <w:sz w:val="24"/>
          <w:szCs w:val="24"/>
        </w:rPr>
        <w:t>, o których mowa w art. 29 ust. 5 UPZP</w:t>
      </w:r>
    </w:p>
    <w:p w:rsidR="00683525" w:rsidRPr="00682C5A" w:rsidRDefault="00683525" w:rsidP="00683525">
      <w:pPr>
        <w:ind w:left="567"/>
        <w:jc w:val="both"/>
        <w:rPr>
          <w:sz w:val="24"/>
          <w:szCs w:val="24"/>
        </w:rPr>
      </w:pPr>
      <w:r w:rsidRPr="00682C5A">
        <w:rPr>
          <w:spacing w:val="-2"/>
          <w:sz w:val="24"/>
          <w:szCs w:val="24"/>
        </w:rPr>
        <w:t xml:space="preserve">Wymagania z zakresu </w:t>
      </w:r>
      <w:r>
        <w:rPr>
          <w:spacing w:val="-2"/>
          <w:sz w:val="24"/>
          <w:szCs w:val="24"/>
        </w:rPr>
        <w:t>art. 29 ust. 6 UPZP nie mają</w:t>
      </w:r>
      <w:r w:rsidRPr="00682C5A">
        <w:rPr>
          <w:spacing w:val="-2"/>
          <w:sz w:val="24"/>
          <w:szCs w:val="24"/>
        </w:rPr>
        <w:t xml:space="preserve"> zastosowania.</w:t>
      </w:r>
    </w:p>
    <w:p w:rsidR="005D621C" w:rsidRPr="00EF108C" w:rsidRDefault="005D621C" w:rsidP="005D621C">
      <w:pPr>
        <w:pStyle w:val="Subhead2"/>
        <w:tabs>
          <w:tab w:val="left" w:pos="284"/>
        </w:tabs>
        <w:spacing w:before="180" w:after="60"/>
        <w:ind w:left="284" w:hanging="284"/>
        <w:jc w:val="both"/>
      </w:pPr>
      <w:r w:rsidRPr="00EF108C">
        <w:t>4.</w:t>
      </w:r>
      <w:r w:rsidRPr="00EF108C">
        <w:tab/>
        <w:t>Opis części zamówienia, jeżeli zamawiający dopuszcza składanie ofert częściowych</w:t>
      </w:r>
    </w:p>
    <w:p w:rsidR="009B02CF" w:rsidRPr="00CB10E7" w:rsidRDefault="00A04EE2" w:rsidP="0004099F">
      <w:pPr>
        <w:tabs>
          <w:tab w:val="num" w:pos="900"/>
        </w:tabs>
        <w:ind w:left="284"/>
        <w:jc w:val="both"/>
        <w:rPr>
          <w:bCs/>
          <w:sz w:val="24"/>
          <w:szCs w:val="24"/>
        </w:rPr>
      </w:pPr>
      <w:r>
        <w:rPr>
          <w:rFonts w:eastAsia="Batang"/>
          <w:sz w:val="24"/>
        </w:rPr>
        <w:t xml:space="preserve">Zamawiający </w:t>
      </w:r>
      <w:r w:rsidR="00414862" w:rsidRPr="00414862">
        <w:rPr>
          <w:rFonts w:eastAsia="Batang"/>
          <w:b/>
          <w:sz w:val="24"/>
        </w:rPr>
        <w:t>nie</w:t>
      </w:r>
      <w:r w:rsidR="009B02CF">
        <w:rPr>
          <w:rFonts w:eastAsia="Batang"/>
          <w:b/>
          <w:sz w:val="24"/>
        </w:rPr>
        <w:t xml:space="preserve"> </w:t>
      </w:r>
      <w:r>
        <w:rPr>
          <w:rFonts w:eastAsia="Batang"/>
          <w:b/>
          <w:sz w:val="24"/>
        </w:rPr>
        <w:t>dopuszcza</w:t>
      </w:r>
      <w:r>
        <w:rPr>
          <w:rFonts w:eastAsia="Batang"/>
          <w:sz w:val="24"/>
        </w:rPr>
        <w:t xml:space="preserve"> składania ofert częściowych</w:t>
      </w:r>
      <w:r w:rsidR="009B02CF">
        <w:rPr>
          <w:rFonts w:eastAsia="Batang"/>
          <w:sz w:val="24"/>
        </w:rPr>
        <w:t>:</w:t>
      </w:r>
      <w:r w:rsidR="00414862">
        <w:rPr>
          <w:sz w:val="24"/>
        </w:rPr>
        <w:t xml:space="preserve"> </w:t>
      </w:r>
    </w:p>
    <w:p w:rsidR="005D621C" w:rsidRPr="00EF108C" w:rsidRDefault="005D621C" w:rsidP="0004099F">
      <w:pPr>
        <w:pStyle w:val="Subhead2"/>
        <w:tabs>
          <w:tab w:val="left" w:pos="284"/>
        </w:tabs>
        <w:spacing w:before="180" w:after="60"/>
        <w:ind w:left="284" w:hanging="284"/>
        <w:jc w:val="both"/>
      </w:pPr>
      <w:r w:rsidRPr="00EF108C">
        <w:t>5.</w:t>
      </w:r>
      <w:r w:rsidRPr="00EF108C">
        <w:tab/>
        <w:t>Maksymaln</w:t>
      </w:r>
      <w:r>
        <w:t>a liczba wykonawców, z którymi Z</w:t>
      </w:r>
      <w:r w:rsidRPr="00EF108C">
        <w:t>amawiający zawrze umowę ramową, jeżeli zamawiający przewiduje zawarcie umowy ramowej</w:t>
      </w:r>
    </w:p>
    <w:p w:rsidR="005D621C" w:rsidRPr="00EF108C" w:rsidRDefault="0004099F" w:rsidP="00AC199F">
      <w:pPr>
        <w:ind w:left="284"/>
        <w:jc w:val="both"/>
        <w:rPr>
          <w:rFonts w:eastAsia="Batang"/>
          <w:sz w:val="24"/>
        </w:rPr>
      </w:pPr>
      <w:r>
        <w:rPr>
          <w:rFonts w:eastAsia="Batang"/>
          <w:sz w:val="24"/>
        </w:rPr>
        <w:t xml:space="preserve"> </w:t>
      </w:r>
      <w:r w:rsidR="005D621C" w:rsidRPr="00EF108C">
        <w:rPr>
          <w:rFonts w:eastAsia="Batang"/>
          <w:sz w:val="24"/>
        </w:rPr>
        <w:t xml:space="preserve">Zamawiający </w:t>
      </w:r>
      <w:r w:rsidR="005D621C" w:rsidRPr="00EF108C">
        <w:rPr>
          <w:rFonts w:eastAsia="Batang"/>
          <w:b/>
          <w:sz w:val="24"/>
        </w:rPr>
        <w:t>nie przewiduje</w:t>
      </w:r>
      <w:r w:rsidR="005D621C" w:rsidRPr="00EF108C">
        <w:rPr>
          <w:rFonts w:eastAsia="Batang"/>
          <w:sz w:val="24"/>
        </w:rPr>
        <w:t xml:space="preserve"> zawarcia umowy ramowej.</w:t>
      </w:r>
    </w:p>
    <w:p w:rsidR="00871D14" w:rsidRPr="0022089F" w:rsidRDefault="00871D14" w:rsidP="00871D14">
      <w:pPr>
        <w:pStyle w:val="Subhead2"/>
        <w:tabs>
          <w:tab w:val="left" w:pos="284"/>
        </w:tabs>
        <w:spacing w:before="240" w:after="120"/>
        <w:ind w:left="284" w:hanging="284"/>
        <w:jc w:val="both"/>
      </w:pPr>
      <w:r w:rsidRPr="0022089F">
        <w:t>6.</w:t>
      </w:r>
      <w:r w:rsidRPr="0022089F">
        <w:tab/>
        <w:t>Informacja o przewidzianych zamówieniach, o których mowa w art. 67 ust. 1 pkt 6 UPZP, jeżeli Zamawiający przewiduje udzielenie takich zamówień</w:t>
      </w:r>
    </w:p>
    <w:p w:rsidR="00871D14" w:rsidRPr="00A31994" w:rsidRDefault="00871D14" w:rsidP="00871D14">
      <w:pPr>
        <w:tabs>
          <w:tab w:val="left" w:pos="851"/>
        </w:tabs>
        <w:ind w:left="851" w:hanging="567"/>
        <w:jc w:val="both"/>
        <w:rPr>
          <w:sz w:val="24"/>
          <w:szCs w:val="24"/>
        </w:rPr>
      </w:pPr>
      <w:r w:rsidRPr="00A31994">
        <w:rPr>
          <w:sz w:val="24"/>
          <w:szCs w:val="24"/>
        </w:rPr>
        <w:t>6.1.</w:t>
      </w:r>
      <w:r w:rsidRPr="00A31994">
        <w:rPr>
          <w:sz w:val="24"/>
          <w:szCs w:val="24"/>
        </w:rPr>
        <w:tab/>
        <w:t xml:space="preserve">Zamawiający </w:t>
      </w:r>
      <w:r w:rsidRPr="00A31994">
        <w:rPr>
          <w:b/>
          <w:sz w:val="24"/>
          <w:szCs w:val="24"/>
        </w:rPr>
        <w:t>przewiduje</w:t>
      </w:r>
      <w:r w:rsidRPr="00A31994">
        <w:rPr>
          <w:sz w:val="24"/>
          <w:szCs w:val="24"/>
        </w:rPr>
        <w:t xml:space="preserve"> udzielenie wykonawcy zamówie</w:t>
      </w:r>
      <w:r w:rsidR="00F025A5" w:rsidRPr="00A31994">
        <w:rPr>
          <w:sz w:val="24"/>
          <w:szCs w:val="24"/>
        </w:rPr>
        <w:t>nia,</w:t>
      </w:r>
      <w:r w:rsidRPr="00A31994">
        <w:rPr>
          <w:sz w:val="24"/>
          <w:szCs w:val="24"/>
        </w:rPr>
        <w:t xml:space="preserve"> o który</w:t>
      </w:r>
      <w:r w:rsidR="00F025A5" w:rsidRPr="00A31994">
        <w:rPr>
          <w:sz w:val="24"/>
          <w:szCs w:val="24"/>
        </w:rPr>
        <w:t>m</w:t>
      </w:r>
      <w:r w:rsidRPr="00A31994">
        <w:rPr>
          <w:sz w:val="24"/>
          <w:szCs w:val="24"/>
        </w:rPr>
        <w:t xml:space="preserve"> </w:t>
      </w:r>
      <w:r w:rsidRPr="00A31994">
        <w:rPr>
          <w:spacing w:val="-4"/>
          <w:sz w:val="24"/>
          <w:szCs w:val="24"/>
        </w:rPr>
        <w:t xml:space="preserve">mowa w art.67 ust.1 pkt 6 UPZP, </w:t>
      </w:r>
      <w:r w:rsidR="00F025A5" w:rsidRPr="00A31994">
        <w:rPr>
          <w:sz w:val="24"/>
          <w:szCs w:val="24"/>
        </w:rPr>
        <w:t xml:space="preserve">polegającego na powtórzeniu podobnych robót budowlanych, które są zgodne </w:t>
      </w:r>
      <w:r w:rsidR="00F025A5" w:rsidRPr="00A31994">
        <w:rPr>
          <w:sz w:val="24"/>
          <w:szCs w:val="24"/>
        </w:rPr>
        <w:br/>
        <w:t>z przedmiotem zamówienia podstawowego</w:t>
      </w:r>
      <w:r w:rsidR="00F025A5" w:rsidRPr="00A31994">
        <w:rPr>
          <w:spacing w:val="-4"/>
          <w:sz w:val="24"/>
          <w:szCs w:val="24"/>
        </w:rPr>
        <w:t>.</w:t>
      </w:r>
      <w:r w:rsidRPr="00A31994">
        <w:rPr>
          <w:sz w:val="24"/>
          <w:szCs w:val="24"/>
        </w:rPr>
        <w:t xml:space="preserve"> </w:t>
      </w:r>
    </w:p>
    <w:p w:rsidR="00871D14" w:rsidRPr="00A31994" w:rsidRDefault="00871D14" w:rsidP="00871D14">
      <w:pPr>
        <w:tabs>
          <w:tab w:val="left" w:pos="851"/>
        </w:tabs>
        <w:ind w:left="851" w:hanging="567"/>
        <w:jc w:val="both"/>
        <w:rPr>
          <w:sz w:val="24"/>
          <w:szCs w:val="24"/>
        </w:rPr>
      </w:pPr>
      <w:r w:rsidRPr="00A31994">
        <w:rPr>
          <w:sz w:val="24"/>
          <w:szCs w:val="24"/>
        </w:rPr>
        <w:t>6.2.</w:t>
      </w:r>
      <w:r w:rsidRPr="00A31994">
        <w:rPr>
          <w:sz w:val="24"/>
          <w:szCs w:val="24"/>
        </w:rPr>
        <w:tab/>
      </w:r>
      <w:r w:rsidR="00F025A5" w:rsidRPr="00A31994">
        <w:rPr>
          <w:spacing w:val="-4"/>
          <w:sz w:val="24"/>
          <w:szCs w:val="24"/>
        </w:rPr>
        <w:t>W ramach ww. zamówienia przewidywane jest wykonanie: robót drogowych, w szczególności</w:t>
      </w:r>
      <w:r w:rsidR="00F025A5" w:rsidRPr="00A31994">
        <w:rPr>
          <w:sz w:val="24"/>
          <w:szCs w:val="24"/>
        </w:rPr>
        <w:t xml:space="preserve"> ścieżek rowerowych oraz ciągów dla pieszych. Ponadto planowana jest rozbudowa </w:t>
      </w:r>
      <w:r w:rsidR="00F025A5" w:rsidRPr="00A31994">
        <w:rPr>
          <w:spacing w:val="-2"/>
          <w:sz w:val="24"/>
          <w:szCs w:val="24"/>
        </w:rPr>
        <w:t>kanalizacji deszczowej, przebudowa oświetlenia ulicznego oraz przebudowa i zabezpieczenie</w:t>
      </w:r>
      <w:r w:rsidR="00F025A5" w:rsidRPr="00A31994">
        <w:rPr>
          <w:sz w:val="24"/>
          <w:szCs w:val="24"/>
        </w:rPr>
        <w:t xml:space="preserve"> kolidującego uzbrojenia (teletechnicznego, wodociągowego, energetycznego, sieci cieplnej, </w:t>
      </w:r>
      <w:r w:rsidR="00F025A5" w:rsidRPr="00A31994">
        <w:rPr>
          <w:spacing w:val="-2"/>
          <w:sz w:val="24"/>
          <w:szCs w:val="24"/>
        </w:rPr>
        <w:lastRenderedPageBreak/>
        <w:t>systemu ITS, urządzeń sygnalizacji świetlnej). Projektuje się także przestawienie istniejących</w:t>
      </w:r>
      <w:r w:rsidR="00F025A5" w:rsidRPr="00A31994">
        <w:rPr>
          <w:sz w:val="24"/>
          <w:szCs w:val="24"/>
        </w:rPr>
        <w:t xml:space="preserve"> wiat i kiosków. Powyższe roboty zlokalizowane będą w obrębie ronda Poznańskiego oraz ul. Kruszwickiej.</w:t>
      </w:r>
    </w:p>
    <w:p w:rsidR="00871D14" w:rsidRPr="00A31994" w:rsidRDefault="00871D14" w:rsidP="00871D14">
      <w:pPr>
        <w:tabs>
          <w:tab w:val="left" w:pos="851"/>
        </w:tabs>
        <w:ind w:left="851" w:hanging="567"/>
        <w:jc w:val="both"/>
        <w:rPr>
          <w:sz w:val="24"/>
          <w:szCs w:val="24"/>
        </w:rPr>
      </w:pPr>
      <w:r w:rsidRPr="00A31994">
        <w:rPr>
          <w:sz w:val="24"/>
          <w:szCs w:val="24"/>
        </w:rPr>
        <w:t>6.3.</w:t>
      </w:r>
      <w:r w:rsidRPr="00A31994">
        <w:rPr>
          <w:sz w:val="24"/>
          <w:szCs w:val="24"/>
        </w:rPr>
        <w:tab/>
      </w:r>
      <w:r w:rsidR="00F025A5" w:rsidRPr="00A31994">
        <w:rPr>
          <w:sz w:val="24"/>
          <w:szCs w:val="24"/>
        </w:rPr>
        <w:t xml:space="preserve">Zamawiający udzieli </w:t>
      </w:r>
      <w:r w:rsidR="00863C75" w:rsidRPr="00A31994">
        <w:rPr>
          <w:sz w:val="24"/>
          <w:szCs w:val="24"/>
        </w:rPr>
        <w:t xml:space="preserve">ww. </w:t>
      </w:r>
      <w:r w:rsidR="00F025A5" w:rsidRPr="00A31994">
        <w:rPr>
          <w:sz w:val="24"/>
          <w:szCs w:val="24"/>
        </w:rPr>
        <w:t>zamówie</w:t>
      </w:r>
      <w:r w:rsidR="00863C75" w:rsidRPr="00A31994">
        <w:rPr>
          <w:sz w:val="24"/>
          <w:szCs w:val="24"/>
        </w:rPr>
        <w:t xml:space="preserve">nia </w:t>
      </w:r>
      <w:r w:rsidR="00F025A5" w:rsidRPr="00A31994">
        <w:rPr>
          <w:sz w:val="24"/>
          <w:szCs w:val="24"/>
        </w:rPr>
        <w:t xml:space="preserve">tylko wtedy, gdy będzie posiadał środki finansowe na </w:t>
      </w:r>
      <w:r w:rsidR="00863C75" w:rsidRPr="00A31994">
        <w:rPr>
          <w:sz w:val="24"/>
          <w:szCs w:val="24"/>
        </w:rPr>
        <w:t>jego</w:t>
      </w:r>
      <w:r w:rsidR="00F025A5" w:rsidRPr="00A31994">
        <w:rPr>
          <w:sz w:val="24"/>
          <w:szCs w:val="24"/>
        </w:rPr>
        <w:t xml:space="preserve"> wykonanie</w:t>
      </w:r>
      <w:r w:rsidR="00863C75" w:rsidRPr="00A31994">
        <w:rPr>
          <w:sz w:val="24"/>
          <w:szCs w:val="24"/>
        </w:rPr>
        <w:t xml:space="preserve">, a jego wartość nie przekroczy całkowitej wartości tego </w:t>
      </w:r>
      <w:r w:rsidR="00863C75" w:rsidRPr="00A31994">
        <w:rPr>
          <w:sz w:val="24"/>
        </w:rPr>
        <w:t xml:space="preserve">zamówienia, uwzględnionej przy obliczaniu wartości </w:t>
      </w:r>
      <w:r w:rsidR="00A31994" w:rsidRPr="00A31994">
        <w:rPr>
          <w:sz w:val="24"/>
        </w:rPr>
        <w:t xml:space="preserve"> dla zamówienia podstawowego.</w:t>
      </w:r>
    </w:p>
    <w:p w:rsidR="00871D14" w:rsidRDefault="00871D14" w:rsidP="00871D14">
      <w:pPr>
        <w:tabs>
          <w:tab w:val="left" w:pos="851"/>
        </w:tabs>
        <w:ind w:left="851" w:hanging="567"/>
        <w:jc w:val="both"/>
        <w:rPr>
          <w:sz w:val="24"/>
          <w:szCs w:val="24"/>
        </w:rPr>
      </w:pPr>
      <w:r w:rsidRPr="00A31994">
        <w:rPr>
          <w:sz w:val="24"/>
          <w:szCs w:val="24"/>
        </w:rPr>
        <w:t>6.4.</w:t>
      </w:r>
      <w:r w:rsidRPr="00A31994">
        <w:rPr>
          <w:sz w:val="24"/>
          <w:szCs w:val="24"/>
        </w:rPr>
        <w:tab/>
        <w:t xml:space="preserve">Na okoliczność wystąpienia </w:t>
      </w:r>
      <w:r w:rsidR="00863C75" w:rsidRPr="00A31994">
        <w:rPr>
          <w:sz w:val="24"/>
          <w:szCs w:val="24"/>
        </w:rPr>
        <w:t xml:space="preserve">ww. </w:t>
      </w:r>
      <w:r w:rsidRPr="00A31994">
        <w:rPr>
          <w:sz w:val="24"/>
          <w:szCs w:val="24"/>
        </w:rPr>
        <w:t>zamówie</w:t>
      </w:r>
      <w:r w:rsidR="00863C75" w:rsidRPr="00A31994">
        <w:rPr>
          <w:sz w:val="24"/>
          <w:szCs w:val="24"/>
        </w:rPr>
        <w:t>nia</w:t>
      </w:r>
      <w:r w:rsidRPr="00A31994">
        <w:rPr>
          <w:sz w:val="24"/>
          <w:szCs w:val="24"/>
        </w:rPr>
        <w:t>, zostanie zawarta odrębna umowa.</w:t>
      </w:r>
    </w:p>
    <w:p w:rsidR="005D621C" w:rsidRPr="003D28CC" w:rsidRDefault="005D621C" w:rsidP="005D621C">
      <w:pPr>
        <w:pStyle w:val="Subhead2"/>
        <w:tabs>
          <w:tab w:val="left" w:pos="284"/>
        </w:tabs>
        <w:spacing w:before="200" w:after="100"/>
        <w:ind w:left="284" w:hanging="284"/>
        <w:jc w:val="both"/>
      </w:pPr>
      <w:r w:rsidRPr="00EF108C">
        <w:t>7.</w:t>
      </w:r>
      <w:r w:rsidRPr="00EF108C">
        <w:tab/>
        <w:t>Opis sposobu przedstawiania ofert wariantowych oraz minimalne warunki, jakim</w:t>
      </w:r>
      <w:r w:rsidRPr="003D28CC">
        <w:t xml:space="preserve"> muszą odpowiadać oferty wariantowe wraz z wybranymi kryteriami oceny, jeżeli Zamawiający wymaga lub dopuszcza ich składanie:</w:t>
      </w:r>
    </w:p>
    <w:p w:rsidR="005D621C" w:rsidRPr="003D28CC" w:rsidRDefault="005D621C" w:rsidP="005D621C">
      <w:pPr>
        <w:ind w:left="284"/>
        <w:jc w:val="both"/>
        <w:rPr>
          <w:rFonts w:eastAsia="Batang"/>
          <w:sz w:val="24"/>
        </w:rPr>
      </w:pPr>
      <w:r w:rsidRPr="003D28CC">
        <w:rPr>
          <w:sz w:val="24"/>
        </w:rPr>
        <w:t>Zamawiający</w:t>
      </w:r>
      <w:r w:rsidRPr="003D28CC">
        <w:rPr>
          <w:b/>
          <w:sz w:val="24"/>
        </w:rPr>
        <w:t xml:space="preserve"> nie dopuszcza</w:t>
      </w:r>
      <w:r w:rsidRPr="003D28CC">
        <w:rPr>
          <w:sz w:val="24"/>
        </w:rPr>
        <w:t xml:space="preserve"> składania ofert wariantowych</w:t>
      </w:r>
      <w:r w:rsidRPr="003D28CC">
        <w:rPr>
          <w:rFonts w:eastAsia="Batang"/>
          <w:sz w:val="24"/>
        </w:rPr>
        <w:t>.</w:t>
      </w:r>
    </w:p>
    <w:p w:rsidR="005D621C" w:rsidRPr="00286F0D" w:rsidRDefault="000E3ECA" w:rsidP="005D621C">
      <w:pPr>
        <w:pStyle w:val="Subhead2"/>
        <w:tabs>
          <w:tab w:val="left" w:pos="284"/>
        </w:tabs>
        <w:spacing w:before="180" w:after="60"/>
        <w:ind w:left="284" w:hanging="284"/>
        <w:jc w:val="both"/>
      </w:pPr>
      <w:r>
        <w:t>8.</w:t>
      </w:r>
      <w:r>
        <w:tab/>
      </w:r>
      <w:r w:rsidR="005D621C" w:rsidRPr="00286F0D">
        <w:t>Informacje o obowiązku osobistego wykonania przez wykonawcę kluczowych części zamówienia, jeżeli Zamawiający dokonuje takiego zastrzeżenia zgodnie z art. 36a ust. 2 UPZP:</w:t>
      </w:r>
    </w:p>
    <w:p w:rsidR="005D621C" w:rsidRDefault="005D621C" w:rsidP="005D621C">
      <w:pPr>
        <w:tabs>
          <w:tab w:val="left" w:pos="851"/>
        </w:tabs>
        <w:ind w:left="851" w:hanging="567"/>
        <w:jc w:val="both"/>
        <w:rPr>
          <w:spacing w:val="-4"/>
          <w:sz w:val="24"/>
        </w:rPr>
      </w:pPr>
      <w:r w:rsidRPr="00286F0D">
        <w:rPr>
          <w:sz w:val="24"/>
        </w:rPr>
        <w:t>8.1.</w:t>
      </w:r>
      <w:r w:rsidRPr="00286F0D">
        <w:rPr>
          <w:sz w:val="24"/>
        </w:rPr>
        <w:tab/>
      </w:r>
      <w:r w:rsidRPr="00286F0D">
        <w:rPr>
          <w:spacing w:val="-2"/>
          <w:sz w:val="24"/>
        </w:rPr>
        <w:t>Zamawiający nie zastrzega obowiązku osobistego wykonania przez wykonawcę kluczowych</w:t>
      </w:r>
      <w:r w:rsidRPr="00286F0D">
        <w:rPr>
          <w:sz w:val="24"/>
        </w:rPr>
        <w:t xml:space="preserve"> </w:t>
      </w:r>
      <w:r w:rsidRPr="00706E46">
        <w:rPr>
          <w:sz w:val="24"/>
        </w:rPr>
        <w:t xml:space="preserve">części zamówienia na roboty budowlane, </w:t>
      </w:r>
      <w:r w:rsidRPr="00706E46">
        <w:rPr>
          <w:spacing w:val="-4"/>
          <w:sz w:val="24"/>
        </w:rPr>
        <w:t xml:space="preserve">zgodnie z art. 36a ust. 2 </w:t>
      </w:r>
      <w:r w:rsidR="00682C5A">
        <w:rPr>
          <w:spacing w:val="-4"/>
          <w:sz w:val="24"/>
        </w:rPr>
        <w:t xml:space="preserve">pkt 1 </w:t>
      </w:r>
      <w:r w:rsidRPr="00706E46">
        <w:rPr>
          <w:spacing w:val="-4"/>
          <w:sz w:val="24"/>
        </w:rPr>
        <w:t>UPZP.</w:t>
      </w:r>
    </w:p>
    <w:p w:rsidR="005D621C" w:rsidRPr="00706E46" w:rsidRDefault="005D621C" w:rsidP="005D621C">
      <w:pPr>
        <w:tabs>
          <w:tab w:val="left" w:pos="851"/>
        </w:tabs>
        <w:ind w:left="851" w:hanging="567"/>
        <w:jc w:val="both"/>
        <w:rPr>
          <w:sz w:val="24"/>
        </w:rPr>
      </w:pPr>
      <w:r w:rsidRPr="00706E46">
        <w:rPr>
          <w:sz w:val="24"/>
        </w:rPr>
        <w:t>8.2.</w:t>
      </w:r>
      <w:r w:rsidRPr="00706E46">
        <w:rPr>
          <w:sz w:val="24"/>
        </w:rPr>
        <w:tab/>
        <w:t>Wykonawca może powierzyć wykonanie części zamówienia podwykonawcy.</w:t>
      </w:r>
    </w:p>
    <w:p w:rsidR="00825957" w:rsidRPr="005B21AA" w:rsidRDefault="005D621C" w:rsidP="00231193">
      <w:pPr>
        <w:tabs>
          <w:tab w:val="left" w:pos="851"/>
        </w:tabs>
        <w:ind w:left="851" w:hanging="567"/>
        <w:jc w:val="both"/>
        <w:rPr>
          <w:color w:val="000000"/>
          <w:sz w:val="24"/>
          <w:szCs w:val="24"/>
        </w:rPr>
      </w:pPr>
      <w:r w:rsidRPr="005B21AA">
        <w:rPr>
          <w:sz w:val="24"/>
        </w:rPr>
        <w:t>8.3.</w:t>
      </w:r>
      <w:r w:rsidRPr="005B21AA">
        <w:rPr>
          <w:sz w:val="24"/>
        </w:rPr>
        <w:tab/>
      </w:r>
      <w:r w:rsidR="00825957" w:rsidRPr="005B21AA">
        <w:rPr>
          <w:color w:val="000000"/>
          <w:sz w:val="24"/>
          <w:szCs w:val="24"/>
        </w:rPr>
        <w:t>Zamawiający</w:t>
      </w:r>
      <w:r w:rsidR="001933A5" w:rsidRPr="005B21AA">
        <w:rPr>
          <w:color w:val="000000"/>
          <w:sz w:val="24"/>
          <w:szCs w:val="24"/>
        </w:rPr>
        <w:t xml:space="preserve"> w oświadczeniu</w:t>
      </w:r>
      <w:r w:rsidR="001933A5" w:rsidRPr="005B21AA">
        <w:rPr>
          <w:sz w:val="24"/>
          <w:szCs w:val="24"/>
        </w:rPr>
        <w:t>, o spełnianiu warunków udziału w postępowaniu (</w:t>
      </w:r>
      <w:r w:rsidR="004D05A2" w:rsidRPr="004D05A2">
        <w:rPr>
          <w:i/>
          <w:sz w:val="24"/>
          <w:szCs w:val="24"/>
        </w:rPr>
        <w:t xml:space="preserve">wzór </w:t>
      </w:r>
      <w:r w:rsidR="001933A5" w:rsidRPr="004D05A2">
        <w:rPr>
          <w:i/>
          <w:sz w:val="24"/>
          <w:szCs w:val="24"/>
        </w:rPr>
        <w:t>stanowiący załącznik do SIWZ</w:t>
      </w:r>
      <w:r w:rsidR="001933A5" w:rsidRPr="005B21AA">
        <w:rPr>
          <w:sz w:val="24"/>
          <w:szCs w:val="24"/>
        </w:rPr>
        <w:t>)</w:t>
      </w:r>
      <w:r w:rsidR="00825957" w:rsidRPr="005B21AA">
        <w:rPr>
          <w:color w:val="000000"/>
          <w:sz w:val="24"/>
          <w:szCs w:val="24"/>
        </w:rPr>
        <w:t xml:space="preserve"> żąda wskazania przez wykonawcę, części zamówienia, których wykonanie zamierza powierzyć podwykonawcom, i podania przez wykonawcę firm podwykonawców</w:t>
      </w:r>
      <w:r w:rsidR="00DD1C3B" w:rsidRPr="005B21AA">
        <w:rPr>
          <w:color w:val="000000"/>
          <w:sz w:val="24"/>
          <w:szCs w:val="24"/>
        </w:rPr>
        <w:t xml:space="preserve"> (o ile </w:t>
      </w:r>
      <w:r w:rsidR="007D2CAC" w:rsidRPr="005B21AA">
        <w:rPr>
          <w:color w:val="000000"/>
          <w:sz w:val="24"/>
          <w:szCs w:val="24"/>
        </w:rPr>
        <w:t>są</w:t>
      </w:r>
      <w:r w:rsidR="00DD1C3B" w:rsidRPr="005B21AA">
        <w:rPr>
          <w:color w:val="000000"/>
          <w:sz w:val="24"/>
          <w:szCs w:val="24"/>
        </w:rPr>
        <w:t xml:space="preserve"> już znan</w:t>
      </w:r>
      <w:r w:rsidR="007D2CAC" w:rsidRPr="005B21AA">
        <w:rPr>
          <w:color w:val="000000"/>
          <w:sz w:val="24"/>
          <w:szCs w:val="24"/>
        </w:rPr>
        <w:t>e</w:t>
      </w:r>
      <w:r w:rsidR="001933A5" w:rsidRPr="005B21AA">
        <w:rPr>
          <w:color w:val="000000"/>
          <w:sz w:val="24"/>
          <w:szCs w:val="24"/>
        </w:rPr>
        <w:t>).</w:t>
      </w:r>
      <w:r w:rsidR="00706E46" w:rsidRPr="005B21AA">
        <w:rPr>
          <w:sz w:val="24"/>
          <w:szCs w:val="24"/>
        </w:rPr>
        <w:t xml:space="preserve"> </w:t>
      </w:r>
    </w:p>
    <w:p w:rsidR="00BF2B77" w:rsidRPr="00706E46" w:rsidRDefault="00825957" w:rsidP="00561F2D">
      <w:pPr>
        <w:tabs>
          <w:tab w:val="left" w:pos="851"/>
        </w:tabs>
        <w:ind w:left="851" w:hanging="567"/>
        <w:jc w:val="both"/>
        <w:rPr>
          <w:sz w:val="24"/>
        </w:rPr>
      </w:pPr>
      <w:r w:rsidRPr="005B21AA">
        <w:rPr>
          <w:spacing w:val="-2"/>
          <w:sz w:val="24"/>
        </w:rPr>
        <w:tab/>
      </w:r>
      <w:r w:rsidR="005D621C" w:rsidRPr="005B21AA">
        <w:rPr>
          <w:spacing w:val="-2"/>
          <w:sz w:val="24"/>
        </w:rPr>
        <w:t>Brak takiej informacji</w:t>
      </w:r>
      <w:r w:rsidR="005D621C" w:rsidRPr="005B21AA">
        <w:rPr>
          <w:sz w:val="24"/>
        </w:rPr>
        <w:t xml:space="preserve"> </w:t>
      </w:r>
      <w:r w:rsidRPr="005B21AA">
        <w:rPr>
          <w:sz w:val="24"/>
        </w:rPr>
        <w:t xml:space="preserve">w ww. oświadczeniu </w:t>
      </w:r>
      <w:r w:rsidR="005D621C" w:rsidRPr="005B21AA">
        <w:rPr>
          <w:sz w:val="24"/>
        </w:rPr>
        <w:t>oznaczać będzie, że wykonawca zamierza samodzielnie realizować całość zamówienia.</w:t>
      </w:r>
    </w:p>
    <w:p w:rsidR="005D621C" w:rsidRPr="00286F0D" w:rsidRDefault="005D621C" w:rsidP="005D621C">
      <w:pPr>
        <w:tabs>
          <w:tab w:val="left" w:pos="851"/>
        </w:tabs>
        <w:ind w:left="851" w:hanging="567"/>
        <w:jc w:val="both"/>
        <w:rPr>
          <w:i/>
          <w:spacing w:val="-6"/>
          <w:sz w:val="24"/>
          <w:szCs w:val="24"/>
        </w:rPr>
      </w:pPr>
      <w:r w:rsidRPr="00286F0D">
        <w:rPr>
          <w:sz w:val="24"/>
        </w:rPr>
        <w:t>8.4.</w:t>
      </w:r>
      <w:r w:rsidRPr="00286F0D">
        <w:rPr>
          <w:sz w:val="24"/>
        </w:rPr>
        <w:tab/>
      </w:r>
      <w:r w:rsidRPr="00286F0D">
        <w:rPr>
          <w:sz w:val="24"/>
          <w:szCs w:val="24"/>
        </w:rPr>
        <w:t>Wykonawca, odpowiedzialny jest za działania lub zaniechania osób, z których pomocą zobowiązanie wykonuje</w:t>
      </w:r>
      <w:r w:rsidRPr="00286F0D">
        <w:rPr>
          <w:i/>
          <w:iCs/>
          <w:sz w:val="24"/>
          <w:szCs w:val="24"/>
        </w:rPr>
        <w:t>,</w:t>
      </w:r>
      <w:r w:rsidRPr="00286F0D">
        <w:rPr>
          <w:sz w:val="24"/>
          <w:szCs w:val="24"/>
        </w:rPr>
        <w:t xml:space="preserve"> jak również osób, którym wykonanie zobowiązania powierza, jak za własne zachowanie </w:t>
      </w:r>
      <w:r w:rsidRPr="00286F0D">
        <w:rPr>
          <w:i/>
          <w:iCs/>
          <w:sz w:val="24"/>
          <w:szCs w:val="24"/>
        </w:rPr>
        <w:t>(art.474 K.c)</w:t>
      </w:r>
      <w:r w:rsidRPr="00286F0D">
        <w:rPr>
          <w:i/>
          <w:spacing w:val="-6"/>
          <w:sz w:val="24"/>
          <w:szCs w:val="24"/>
        </w:rPr>
        <w:t>.</w:t>
      </w:r>
    </w:p>
    <w:p w:rsidR="005D621C" w:rsidRDefault="005D621C" w:rsidP="005D621C">
      <w:pPr>
        <w:pStyle w:val="Subhead2"/>
        <w:tabs>
          <w:tab w:val="left" w:pos="284"/>
        </w:tabs>
        <w:spacing w:before="200" w:after="100"/>
        <w:ind w:left="284" w:hanging="284"/>
        <w:jc w:val="both"/>
      </w:pPr>
      <w:r>
        <w:t>9.</w:t>
      </w:r>
      <w:r>
        <w:tab/>
        <w:t>Termin wykonania zamówienia:</w:t>
      </w:r>
    </w:p>
    <w:p w:rsidR="005D621C" w:rsidRPr="00FA0823" w:rsidRDefault="00414862" w:rsidP="00FA0823">
      <w:pPr>
        <w:ind w:left="284"/>
        <w:rPr>
          <w:sz w:val="24"/>
          <w:szCs w:val="24"/>
        </w:rPr>
      </w:pPr>
      <w:r w:rsidRPr="00FA0823">
        <w:rPr>
          <w:sz w:val="24"/>
          <w:szCs w:val="24"/>
        </w:rPr>
        <w:t>Termin wykonania zamówienia</w:t>
      </w:r>
      <w:r w:rsidR="00FA0823" w:rsidRPr="00FA0823">
        <w:rPr>
          <w:sz w:val="24"/>
          <w:szCs w:val="24"/>
        </w:rPr>
        <w:t xml:space="preserve"> (Etap 1)</w:t>
      </w:r>
      <w:r w:rsidR="00EF5B6E" w:rsidRPr="00FA0823">
        <w:rPr>
          <w:sz w:val="24"/>
          <w:szCs w:val="24"/>
        </w:rPr>
        <w:t xml:space="preserve">: </w:t>
      </w:r>
      <w:r w:rsidR="00EF5B6E" w:rsidRPr="00FA0823">
        <w:rPr>
          <w:b/>
          <w:sz w:val="24"/>
          <w:szCs w:val="24"/>
        </w:rPr>
        <w:t>min.</w:t>
      </w:r>
      <w:r w:rsidR="00A230C6" w:rsidRPr="00FA0823">
        <w:rPr>
          <w:b/>
          <w:sz w:val="24"/>
          <w:szCs w:val="24"/>
        </w:rPr>
        <w:t>6</w:t>
      </w:r>
      <w:r w:rsidR="00EF5B6E" w:rsidRPr="00FA0823">
        <w:rPr>
          <w:b/>
          <w:sz w:val="24"/>
          <w:szCs w:val="24"/>
        </w:rPr>
        <w:t xml:space="preserve"> – max.</w:t>
      </w:r>
      <w:r w:rsidR="00A230C6" w:rsidRPr="00FA0823">
        <w:rPr>
          <w:b/>
          <w:sz w:val="24"/>
          <w:szCs w:val="24"/>
        </w:rPr>
        <w:t>9 miesięcy od daty podpisania umowy.</w:t>
      </w:r>
      <w:r w:rsidR="00A230C6" w:rsidRPr="00FA0823">
        <w:rPr>
          <w:sz w:val="24"/>
          <w:szCs w:val="24"/>
        </w:rPr>
        <w:t xml:space="preserve"> </w:t>
      </w:r>
    </w:p>
    <w:p w:rsidR="00EF5B6E" w:rsidRPr="00FA0823" w:rsidRDefault="00EF5B6E" w:rsidP="00180FC0">
      <w:pPr>
        <w:tabs>
          <w:tab w:val="left" w:pos="-2694"/>
          <w:tab w:val="num" w:pos="284"/>
        </w:tabs>
        <w:spacing w:before="120" w:after="120"/>
        <w:ind w:left="284"/>
        <w:jc w:val="both"/>
        <w:rPr>
          <w:b/>
          <w:i/>
          <w:color w:val="FF0000"/>
          <w:sz w:val="24"/>
        </w:rPr>
      </w:pPr>
      <w:r w:rsidRPr="00FA0823">
        <w:rPr>
          <w:i/>
          <w:color w:val="FF0000"/>
          <w:sz w:val="24"/>
        </w:rPr>
        <w:t>Faktyczny termin wykonania zamówienia</w:t>
      </w:r>
      <w:r w:rsidR="00FA0823" w:rsidRPr="00FA0823">
        <w:rPr>
          <w:i/>
          <w:color w:val="FF0000"/>
          <w:sz w:val="24"/>
        </w:rPr>
        <w:t xml:space="preserve"> (Etapu 1)</w:t>
      </w:r>
      <w:r w:rsidRPr="00FA0823">
        <w:rPr>
          <w:i/>
          <w:color w:val="FF0000"/>
          <w:sz w:val="24"/>
        </w:rPr>
        <w:t xml:space="preserve"> zostanie zadeklarowany przez wykonawcę </w:t>
      </w:r>
      <w:r w:rsidRPr="00FA0823">
        <w:rPr>
          <w:i/>
          <w:color w:val="FF0000"/>
          <w:sz w:val="24"/>
        </w:rPr>
        <w:br/>
        <w:t xml:space="preserve">w ofercie (na formularzu ofertowym), wg. zasad </w:t>
      </w:r>
      <w:r w:rsidRPr="004D05A2">
        <w:rPr>
          <w:i/>
          <w:color w:val="FF0000"/>
          <w:sz w:val="24"/>
        </w:rPr>
        <w:t>określonych w pkt 20.2.3.2) SIWZ.</w:t>
      </w:r>
      <w:r w:rsidRPr="00FA0823">
        <w:rPr>
          <w:i/>
          <w:color w:val="FF0000"/>
          <w:sz w:val="24"/>
        </w:rPr>
        <w:t xml:space="preserve"> </w:t>
      </w:r>
    </w:p>
    <w:p w:rsidR="00FA0823" w:rsidRDefault="00FA0823" w:rsidP="00FA0823">
      <w:pPr>
        <w:tabs>
          <w:tab w:val="left" w:pos="-2694"/>
        </w:tabs>
        <w:ind w:left="284"/>
        <w:jc w:val="both"/>
        <w:rPr>
          <w:sz w:val="24"/>
        </w:rPr>
      </w:pPr>
      <w:r>
        <w:rPr>
          <w:sz w:val="24"/>
        </w:rPr>
        <w:t>Zamówienia wykonywane jest w następujących etapach:</w:t>
      </w:r>
    </w:p>
    <w:p w:rsidR="00A230C6" w:rsidRPr="00FA0823" w:rsidRDefault="00A230C6" w:rsidP="00FA0823">
      <w:pPr>
        <w:ind w:left="1276" w:hanging="992"/>
        <w:jc w:val="both"/>
        <w:rPr>
          <w:sz w:val="24"/>
          <w:szCs w:val="24"/>
        </w:rPr>
      </w:pPr>
      <w:r w:rsidRPr="00FA0823">
        <w:rPr>
          <w:b/>
          <w:sz w:val="24"/>
          <w:szCs w:val="24"/>
        </w:rPr>
        <w:t>E</w:t>
      </w:r>
      <w:r w:rsidR="00FA0823" w:rsidRPr="00FA0823">
        <w:rPr>
          <w:b/>
          <w:sz w:val="24"/>
          <w:szCs w:val="24"/>
        </w:rPr>
        <w:t>tap</w:t>
      </w:r>
      <w:r w:rsidRPr="00FA0823">
        <w:rPr>
          <w:b/>
          <w:sz w:val="24"/>
          <w:szCs w:val="24"/>
        </w:rPr>
        <w:t xml:space="preserve"> 1</w:t>
      </w:r>
      <w:r w:rsidRPr="00FA0823">
        <w:rPr>
          <w:sz w:val="24"/>
          <w:szCs w:val="24"/>
        </w:rPr>
        <w:t xml:space="preserve"> –</w:t>
      </w:r>
      <w:r w:rsidR="00FA0823" w:rsidRPr="00FA0823">
        <w:rPr>
          <w:sz w:val="24"/>
          <w:szCs w:val="24"/>
        </w:rPr>
        <w:tab/>
      </w:r>
      <w:r w:rsidRPr="00FA0823">
        <w:rPr>
          <w:sz w:val="24"/>
          <w:szCs w:val="24"/>
        </w:rPr>
        <w:t xml:space="preserve">Wszystkie pozostałe </w:t>
      </w:r>
      <w:r w:rsidR="00FA0823" w:rsidRPr="00FA0823">
        <w:rPr>
          <w:sz w:val="24"/>
          <w:szCs w:val="24"/>
        </w:rPr>
        <w:t>roboty</w:t>
      </w:r>
      <w:r w:rsidRPr="00FA0823">
        <w:rPr>
          <w:sz w:val="24"/>
          <w:szCs w:val="24"/>
        </w:rPr>
        <w:t xml:space="preserve"> nieobjęte E</w:t>
      </w:r>
      <w:r w:rsidR="00FA0823" w:rsidRPr="00FA0823">
        <w:rPr>
          <w:sz w:val="24"/>
          <w:szCs w:val="24"/>
        </w:rPr>
        <w:t>tapem</w:t>
      </w:r>
      <w:r w:rsidRPr="00FA0823">
        <w:rPr>
          <w:sz w:val="24"/>
          <w:szCs w:val="24"/>
        </w:rPr>
        <w:t xml:space="preserve"> 2, tj. infrastruktura pieszo-rowerowa wzdłuż ul. Grunwaldzkiej oraz w obrębie ronda Grunwaldzkiego (</w:t>
      </w:r>
      <w:r w:rsidR="00FA0823" w:rsidRPr="00FA0823">
        <w:rPr>
          <w:sz w:val="24"/>
          <w:szCs w:val="24"/>
        </w:rPr>
        <w:t xml:space="preserve">termin wykonania </w:t>
      </w:r>
      <w:r w:rsidRPr="00FA0823">
        <w:rPr>
          <w:sz w:val="24"/>
          <w:szCs w:val="24"/>
        </w:rPr>
        <w:t>E</w:t>
      </w:r>
      <w:r w:rsidR="00FA0823" w:rsidRPr="00FA0823">
        <w:rPr>
          <w:sz w:val="24"/>
          <w:szCs w:val="24"/>
        </w:rPr>
        <w:t>tapu</w:t>
      </w:r>
      <w:r w:rsidRPr="00FA0823">
        <w:rPr>
          <w:sz w:val="24"/>
          <w:szCs w:val="24"/>
        </w:rPr>
        <w:t xml:space="preserve"> 1 </w:t>
      </w:r>
      <w:r w:rsidR="00FA0823" w:rsidRPr="00FA0823">
        <w:rPr>
          <w:sz w:val="24"/>
          <w:szCs w:val="24"/>
        </w:rPr>
        <w:t>podlega ocenie wg</w:t>
      </w:r>
      <w:r w:rsidRPr="00FA0823">
        <w:rPr>
          <w:sz w:val="24"/>
          <w:szCs w:val="24"/>
        </w:rPr>
        <w:t xml:space="preserve"> kryteri</w:t>
      </w:r>
      <w:r w:rsidR="00FA0823" w:rsidRPr="00FA0823">
        <w:rPr>
          <w:sz w:val="24"/>
          <w:szCs w:val="24"/>
        </w:rPr>
        <w:t xml:space="preserve">um </w:t>
      </w:r>
      <w:r w:rsidRPr="00FA0823">
        <w:rPr>
          <w:sz w:val="24"/>
          <w:szCs w:val="24"/>
        </w:rPr>
        <w:t>oceny ofert</w:t>
      </w:r>
      <w:r w:rsidR="00FA0823" w:rsidRPr="00FA0823">
        <w:rPr>
          <w:sz w:val="24"/>
          <w:szCs w:val="24"/>
        </w:rPr>
        <w:t xml:space="preserve">, określonym </w:t>
      </w:r>
      <w:r w:rsidR="00FA0823" w:rsidRPr="004D05A2">
        <w:rPr>
          <w:sz w:val="24"/>
          <w:szCs w:val="24"/>
        </w:rPr>
        <w:t>w pkt 20.2.3.2) SIWZ</w:t>
      </w:r>
      <w:r w:rsidRPr="004D05A2">
        <w:rPr>
          <w:sz w:val="24"/>
          <w:szCs w:val="24"/>
        </w:rPr>
        <w:t>)</w:t>
      </w:r>
    </w:p>
    <w:p w:rsidR="00A230C6" w:rsidRPr="00F814A8" w:rsidRDefault="00A230C6" w:rsidP="00FA0823">
      <w:pPr>
        <w:ind w:left="1276" w:hanging="992"/>
        <w:jc w:val="both"/>
        <w:rPr>
          <w:sz w:val="24"/>
        </w:rPr>
      </w:pPr>
      <w:r w:rsidRPr="0024255D">
        <w:rPr>
          <w:b/>
          <w:sz w:val="24"/>
          <w:szCs w:val="24"/>
        </w:rPr>
        <w:t>E</w:t>
      </w:r>
      <w:r w:rsidR="00FA0823" w:rsidRPr="0024255D">
        <w:rPr>
          <w:b/>
          <w:sz w:val="24"/>
          <w:szCs w:val="24"/>
        </w:rPr>
        <w:t>tap</w:t>
      </w:r>
      <w:r w:rsidRPr="0024255D">
        <w:rPr>
          <w:b/>
          <w:sz w:val="24"/>
          <w:szCs w:val="24"/>
        </w:rPr>
        <w:t xml:space="preserve"> 2</w:t>
      </w:r>
      <w:r w:rsidRPr="0024255D">
        <w:rPr>
          <w:sz w:val="24"/>
          <w:szCs w:val="24"/>
        </w:rPr>
        <w:t xml:space="preserve"> –</w:t>
      </w:r>
      <w:r w:rsidR="00FA0823" w:rsidRPr="0024255D">
        <w:rPr>
          <w:sz w:val="24"/>
          <w:szCs w:val="24"/>
        </w:rPr>
        <w:tab/>
      </w:r>
      <w:r w:rsidRPr="0024255D">
        <w:rPr>
          <w:sz w:val="24"/>
          <w:szCs w:val="24"/>
        </w:rPr>
        <w:t>Roboty wykonane w zakresie jezdni głównej ulicy Grunwaldzkiej (</w:t>
      </w:r>
      <w:r w:rsidR="0024255D" w:rsidRPr="0024255D">
        <w:rPr>
          <w:sz w:val="24"/>
          <w:szCs w:val="24"/>
        </w:rPr>
        <w:t xml:space="preserve">realizację </w:t>
      </w:r>
      <w:r w:rsidRPr="0024255D">
        <w:rPr>
          <w:sz w:val="24"/>
          <w:szCs w:val="24"/>
        </w:rPr>
        <w:t>E</w:t>
      </w:r>
      <w:r w:rsidR="00FA0823" w:rsidRPr="0024255D">
        <w:rPr>
          <w:sz w:val="24"/>
          <w:szCs w:val="24"/>
        </w:rPr>
        <w:t>tapu</w:t>
      </w:r>
      <w:r w:rsidRPr="0024255D">
        <w:rPr>
          <w:sz w:val="24"/>
          <w:szCs w:val="24"/>
        </w:rPr>
        <w:t xml:space="preserve"> 2</w:t>
      </w:r>
      <w:r w:rsidR="0024255D" w:rsidRPr="0024255D">
        <w:rPr>
          <w:sz w:val="24"/>
          <w:szCs w:val="24"/>
        </w:rPr>
        <w:t xml:space="preserve"> zaplanowano w czasie maksymalnie 2 miesięcy, w okresie od lipca do sierpnia 2018 r., w trakcie realizacji Etapu 1. Termin wykonania Etap 2 </w:t>
      </w:r>
      <w:r w:rsidRPr="0024255D">
        <w:rPr>
          <w:sz w:val="24"/>
          <w:szCs w:val="24"/>
        </w:rPr>
        <w:t>nie podlega ocenie</w:t>
      </w:r>
      <w:r w:rsidR="0024255D" w:rsidRPr="0024255D">
        <w:rPr>
          <w:sz w:val="24"/>
          <w:szCs w:val="24"/>
        </w:rPr>
        <w:t xml:space="preserve">). </w:t>
      </w:r>
    </w:p>
    <w:p w:rsidR="005D621C" w:rsidRDefault="005D621C" w:rsidP="005D621C">
      <w:pPr>
        <w:pStyle w:val="Subhead2"/>
        <w:tabs>
          <w:tab w:val="left" w:pos="284"/>
        </w:tabs>
        <w:spacing w:before="200" w:after="100"/>
        <w:ind w:left="283" w:hanging="425"/>
        <w:jc w:val="both"/>
        <w:rPr>
          <w:szCs w:val="24"/>
        </w:rPr>
      </w:pPr>
      <w:r w:rsidRPr="008C5E5C">
        <w:rPr>
          <w:szCs w:val="24"/>
        </w:rPr>
        <w:t>10.</w:t>
      </w:r>
      <w:r w:rsidRPr="008C5E5C">
        <w:rPr>
          <w:szCs w:val="24"/>
        </w:rPr>
        <w:tab/>
        <w:t xml:space="preserve">Warunki udziału w postępowaniu </w:t>
      </w:r>
      <w:r>
        <w:rPr>
          <w:szCs w:val="24"/>
        </w:rPr>
        <w:t>oraz brak podstaw do wykluczenia:</w:t>
      </w:r>
    </w:p>
    <w:p w:rsidR="005D621C" w:rsidRPr="00990777" w:rsidRDefault="005D621C" w:rsidP="005D621C">
      <w:pPr>
        <w:ind w:firstLine="227"/>
        <w:jc w:val="both"/>
        <w:rPr>
          <w:bCs/>
          <w:sz w:val="24"/>
          <w:szCs w:val="24"/>
        </w:rPr>
      </w:pPr>
      <w:r w:rsidRPr="00990777">
        <w:rPr>
          <w:bCs/>
          <w:sz w:val="24"/>
          <w:szCs w:val="24"/>
        </w:rPr>
        <w:t>10.1. O udzielenie zamówienia mogą ubiegać się wykonawcy, którzy:</w:t>
      </w:r>
    </w:p>
    <w:p w:rsidR="005D621C" w:rsidRPr="00990777" w:rsidRDefault="005D621C" w:rsidP="005D621C">
      <w:pPr>
        <w:tabs>
          <w:tab w:val="num" w:pos="1667"/>
        </w:tabs>
        <w:ind w:left="851"/>
        <w:jc w:val="both"/>
        <w:rPr>
          <w:bCs/>
          <w:sz w:val="24"/>
          <w:szCs w:val="24"/>
        </w:rPr>
      </w:pPr>
      <w:r w:rsidRPr="00990777">
        <w:rPr>
          <w:bCs/>
          <w:sz w:val="24"/>
          <w:szCs w:val="24"/>
        </w:rPr>
        <w:t>1</w:t>
      </w:r>
      <w:r>
        <w:rPr>
          <w:bCs/>
          <w:sz w:val="24"/>
          <w:szCs w:val="24"/>
        </w:rPr>
        <w:t>.</w:t>
      </w:r>
      <w:r w:rsidRPr="00990777">
        <w:rPr>
          <w:bCs/>
          <w:sz w:val="24"/>
          <w:szCs w:val="24"/>
        </w:rPr>
        <w:t xml:space="preserve"> nie podlegają wykluczeniu;</w:t>
      </w:r>
    </w:p>
    <w:p w:rsidR="005D621C" w:rsidRPr="00990777" w:rsidRDefault="005D621C" w:rsidP="005D621C">
      <w:pPr>
        <w:tabs>
          <w:tab w:val="num" w:pos="1667"/>
        </w:tabs>
        <w:ind w:left="1134" w:hanging="283"/>
        <w:jc w:val="both"/>
        <w:rPr>
          <w:bCs/>
          <w:sz w:val="24"/>
          <w:szCs w:val="24"/>
        </w:rPr>
      </w:pPr>
      <w:r w:rsidRPr="00990777">
        <w:rPr>
          <w:bCs/>
          <w:sz w:val="24"/>
          <w:szCs w:val="24"/>
        </w:rPr>
        <w:t>2</w:t>
      </w:r>
      <w:r>
        <w:rPr>
          <w:bCs/>
          <w:sz w:val="24"/>
          <w:szCs w:val="24"/>
        </w:rPr>
        <w:t>.</w:t>
      </w:r>
      <w:r w:rsidRPr="00990777">
        <w:rPr>
          <w:bCs/>
          <w:sz w:val="24"/>
          <w:szCs w:val="24"/>
        </w:rPr>
        <w:tab/>
        <w:t>spełniają warunki udziału w postępowaniu, określone przez Zamawiającego</w:t>
      </w:r>
      <w:r w:rsidR="00C34782">
        <w:rPr>
          <w:bCs/>
          <w:sz w:val="24"/>
          <w:szCs w:val="24"/>
        </w:rPr>
        <w:t xml:space="preserve"> </w:t>
      </w:r>
      <w:r w:rsidRPr="00990777">
        <w:rPr>
          <w:bCs/>
          <w:sz w:val="24"/>
          <w:szCs w:val="24"/>
        </w:rPr>
        <w:t xml:space="preserve">w ogłoszeniu o zamówieniu i </w:t>
      </w:r>
      <w:r>
        <w:rPr>
          <w:bCs/>
          <w:sz w:val="24"/>
          <w:szCs w:val="24"/>
        </w:rPr>
        <w:t>pkt 10.</w:t>
      </w:r>
      <w:r w:rsidR="00BF2B77">
        <w:rPr>
          <w:bCs/>
          <w:sz w:val="24"/>
          <w:szCs w:val="24"/>
        </w:rPr>
        <w:t>3</w:t>
      </w:r>
      <w:r w:rsidR="00713653">
        <w:rPr>
          <w:bCs/>
          <w:sz w:val="24"/>
          <w:szCs w:val="24"/>
        </w:rPr>
        <w:t>.</w:t>
      </w:r>
      <w:r w:rsidRPr="00990777">
        <w:rPr>
          <w:bCs/>
          <w:sz w:val="24"/>
          <w:szCs w:val="24"/>
        </w:rPr>
        <w:t xml:space="preserve"> SIWZ.</w:t>
      </w:r>
    </w:p>
    <w:p w:rsidR="00F54840" w:rsidRDefault="00F54840" w:rsidP="00F54840">
      <w:pPr>
        <w:tabs>
          <w:tab w:val="num" w:pos="1667"/>
        </w:tabs>
        <w:ind w:left="851" w:hanging="567"/>
        <w:jc w:val="both"/>
        <w:rPr>
          <w:bCs/>
          <w:sz w:val="24"/>
          <w:szCs w:val="24"/>
        </w:rPr>
      </w:pPr>
      <w:r>
        <w:rPr>
          <w:bCs/>
          <w:sz w:val="24"/>
          <w:szCs w:val="24"/>
        </w:rPr>
        <w:t>10.2.</w:t>
      </w:r>
      <w:r>
        <w:rPr>
          <w:bCs/>
          <w:sz w:val="24"/>
          <w:szCs w:val="24"/>
        </w:rPr>
        <w:tab/>
      </w:r>
      <w:r w:rsidR="00E47AE7">
        <w:rPr>
          <w:bCs/>
          <w:sz w:val="24"/>
          <w:szCs w:val="24"/>
        </w:rPr>
        <w:t>Zamawiający określa warunki udziału w postępo</w:t>
      </w:r>
      <w:r w:rsidR="00640E93">
        <w:rPr>
          <w:bCs/>
          <w:sz w:val="24"/>
          <w:szCs w:val="24"/>
        </w:rPr>
        <w:t>waniu oraz wymagane od wykonawcó</w:t>
      </w:r>
      <w:r w:rsidR="00E47AE7">
        <w:rPr>
          <w:bCs/>
          <w:sz w:val="24"/>
          <w:szCs w:val="24"/>
        </w:rPr>
        <w:t xml:space="preserve">w środki dowodowe w sposób proporcjonalny do przedmiotu zamówienia oraz </w:t>
      </w:r>
      <w:r w:rsidR="00640E93">
        <w:rPr>
          <w:bCs/>
          <w:sz w:val="24"/>
          <w:szCs w:val="24"/>
        </w:rPr>
        <w:t>umożliwiający</w:t>
      </w:r>
      <w:r w:rsidR="00E47AE7">
        <w:rPr>
          <w:bCs/>
          <w:sz w:val="24"/>
          <w:szCs w:val="24"/>
        </w:rPr>
        <w:t xml:space="preserve"> ocenę zdolności wykonawcy do należytego wykonania zamówienia, w szczególności wyrażając je jako minimalne poziomy zdolności.</w:t>
      </w:r>
      <w:r>
        <w:rPr>
          <w:bCs/>
          <w:sz w:val="24"/>
          <w:szCs w:val="24"/>
        </w:rPr>
        <w:t xml:space="preserve"> </w:t>
      </w:r>
      <w:r w:rsidRPr="00990777">
        <w:rPr>
          <w:bCs/>
          <w:sz w:val="24"/>
          <w:szCs w:val="24"/>
        </w:rPr>
        <w:t>Zamawiający określa takie same warunki udziału w postępowaniu dla wykonawców ubiegających się o udzielenie zamówienia samodzielnie, jak i dla wykonawców występujących wspólnie, na podstawie art. 23 ust. 1 UPZP.</w:t>
      </w:r>
    </w:p>
    <w:p w:rsidR="005D621C" w:rsidRPr="00315A0D" w:rsidRDefault="00E47AE7" w:rsidP="005D621C">
      <w:pPr>
        <w:ind w:left="851" w:hanging="567"/>
        <w:jc w:val="both"/>
        <w:rPr>
          <w:b/>
          <w:bCs/>
          <w:sz w:val="24"/>
          <w:szCs w:val="24"/>
        </w:rPr>
      </w:pPr>
      <w:r w:rsidRPr="00315A0D">
        <w:rPr>
          <w:b/>
          <w:bCs/>
          <w:sz w:val="24"/>
          <w:szCs w:val="24"/>
        </w:rPr>
        <w:lastRenderedPageBreak/>
        <w:t>10.3</w:t>
      </w:r>
      <w:r w:rsidR="005D621C" w:rsidRPr="00315A0D">
        <w:rPr>
          <w:b/>
          <w:bCs/>
          <w:sz w:val="24"/>
          <w:szCs w:val="24"/>
        </w:rPr>
        <w:t>.</w:t>
      </w:r>
      <w:r w:rsidR="005D621C" w:rsidRPr="00315A0D">
        <w:rPr>
          <w:b/>
          <w:bCs/>
          <w:sz w:val="24"/>
          <w:szCs w:val="24"/>
        </w:rPr>
        <w:tab/>
        <w:t>Warunki udziału w postępowaniu</w:t>
      </w:r>
      <w:r w:rsidR="004D05A2" w:rsidRPr="00315A0D">
        <w:rPr>
          <w:b/>
          <w:bCs/>
          <w:sz w:val="24"/>
          <w:szCs w:val="24"/>
        </w:rPr>
        <w:t>:</w:t>
      </w:r>
    </w:p>
    <w:p w:rsidR="005D621C" w:rsidRPr="00B420A2" w:rsidRDefault="007369CD" w:rsidP="004D05A2">
      <w:pPr>
        <w:tabs>
          <w:tab w:val="left" w:pos="993"/>
        </w:tabs>
        <w:spacing w:before="60"/>
        <w:ind w:left="993" w:hanging="273"/>
        <w:jc w:val="both"/>
        <w:rPr>
          <w:bCs/>
          <w:sz w:val="24"/>
          <w:szCs w:val="24"/>
          <w:u w:val="single"/>
        </w:rPr>
      </w:pPr>
      <w:r w:rsidRPr="007A04A4">
        <w:rPr>
          <w:bCs/>
          <w:sz w:val="24"/>
          <w:szCs w:val="24"/>
        </w:rPr>
        <w:t>1.</w:t>
      </w:r>
      <w:r w:rsidR="004D05A2">
        <w:rPr>
          <w:bCs/>
          <w:sz w:val="24"/>
          <w:szCs w:val="24"/>
        </w:rPr>
        <w:tab/>
      </w:r>
      <w:r w:rsidR="005D621C" w:rsidRPr="007A04A4">
        <w:rPr>
          <w:bCs/>
          <w:sz w:val="24"/>
          <w:szCs w:val="24"/>
          <w:u w:val="single"/>
        </w:rPr>
        <w:t>kompetencj</w:t>
      </w:r>
      <w:r w:rsidR="004D05A2">
        <w:rPr>
          <w:bCs/>
          <w:sz w:val="24"/>
          <w:szCs w:val="24"/>
          <w:u w:val="single"/>
        </w:rPr>
        <w:t>e</w:t>
      </w:r>
      <w:r w:rsidR="005D621C" w:rsidRPr="00B420A2">
        <w:rPr>
          <w:bCs/>
          <w:sz w:val="24"/>
          <w:szCs w:val="24"/>
          <w:u w:val="single"/>
        </w:rPr>
        <w:t xml:space="preserve"> lub uprawnie</w:t>
      </w:r>
      <w:r w:rsidR="004D05A2">
        <w:rPr>
          <w:bCs/>
          <w:sz w:val="24"/>
          <w:szCs w:val="24"/>
          <w:u w:val="single"/>
        </w:rPr>
        <w:t>nia</w:t>
      </w:r>
      <w:r w:rsidR="005D621C" w:rsidRPr="00B420A2">
        <w:rPr>
          <w:bCs/>
          <w:sz w:val="24"/>
          <w:szCs w:val="24"/>
          <w:u w:val="single"/>
        </w:rPr>
        <w:t xml:space="preserve"> do prowadzenia określonej działalności zawodowej, o ile wynika to z odrębnych przepisów:</w:t>
      </w:r>
      <w:r w:rsidR="00B57D87">
        <w:rPr>
          <w:bCs/>
          <w:sz w:val="24"/>
          <w:szCs w:val="24"/>
          <w:u w:val="single"/>
        </w:rPr>
        <w:t xml:space="preserve"> </w:t>
      </w:r>
      <w:r w:rsidR="00414862">
        <w:rPr>
          <w:bCs/>
          <w:sz w:val="24"/>
          <w:szCs w:val="24"/>
          <w:u w:val="single"/>
        </w:rPr>
        <w:t xml:space="preserve"> </w:t>
      </w:r>
    </w:p>
    <w:p w:rsidR="007369CD" w:rsidRPr="00B420A2" w:rsidRDefault="005D621C" w:rsidP="004D05A2">
      <w:pPr>
        <w:spacing w:before="100"/>
        <w:ind w:left="993"/>
        <w:jc w:val="both"/>
        <w:rPr>
          <w:sz w:val="24"/>
          <w:szCs w:val="24"/>
        </w:rPr>
      </w:pPr>
      <w:r w:rsidRPr="00B420A2">
        <w:rPr>
          <w:sz w:val="24"/>
          <w:szCs w:val="24"/>
        </w:rPr>
        <w:t>Zamawiaj</w:t>
      </w:r>
      <w:r w:rsidRPr="00B420A2">
        <w:rPr>
          <w:rFonts w:eastAsia="TimesNewRoman"/>
          <w:sz w:val="24"/>
          <w:szCs w:val="24"/>
        </w:rPr>
        <w:t>ą</w:t>
      </w:r>
      <w:r w:rsidRPr="00B420A2">
        <w:rPr>
          <w:sz w:val="24"/>
          <w:szCs w:val="24"/>
        </w:rPr>
        <w:t>cy nie okre</w:t>
      </w:r>
      <w:r w:rsidRPr="00B420A2">
        <w:rPr>
          <w:rFonts w:eastAsia="TimesNewRoman"/>
          <w:sz w:val="24"/>
          <w:szCs w:val="24"/>
        </w:rPr>
        <w:t>ś</w:t>
      </w:r>
      <w:r w:rsidRPr="00B420A2">
        <w:rPr>
          <w:sz w:val="24"/>
          <w:szCs w:val="24"/>
        </w:rPr>
        <w:t>la warunku udziału w post</w:t>
      </w:r>
      <w:r w:rsidRPr="00B420A2">
        <w:rPr>
          <w:rFonts w:eastAsia="TimesNewRoman"/>
          <w:sz w:val="24"/>
          <w:szCs w:val="24"/>
        </w:rPr>
        <w:t>ę</w:t>
      </w:r>
      <w:r w:rsidRPr="00B420A2">
        <w:rPr>
          <w:sz w:val="24"/>
          <w:szCs w:val="24"/>
        </w:rPr>
        <w:t>powaniu w tym zakresie.</w:t>
      </w:r>
    </w:p>
    <w:p w:rsidR="00B57D87" w:rsidRPr="00B420A2" w:rsidRDefault="007369CD" w:rsidP="001D5EC2">
      <w:pPr>
        <w:tabs>
          <w:tab w:val="left" w:pos="993"/>
        </w:tabs>
        <w:spacing w:before="120"/>
        <w:ind w:left="992" w:hanging="272"/>
        <w:jc w:val="both"/>
        <w:rPr>
          <w:bCs/>
          <w:sz w:val="24"/>
          <w:szCs w:val="24"/>
          <w:u w:val="single"/>
        </w:rPr>
      </w:pPr>
      <w:r w:rsidRPr="00B420A2">
        <w:rPr>
          <w:bCs/>
          <w:sz w:val="24"/>
          <w:szCs w:val="24"/>
        </w:rPr>
        <w:t>2.</w:t>
      </w:r>
      <w:r w:rsidR="004D05A2">
        <w:rPr>
          <w:bCs/>
          <w:sz w:val="24"/>
          <w:szCs w:val="24"/>
        </w:rPr>
        <w:tab/>
      </w:r>
      <w:r w:rsidR="005D621C" w:rsidRPr="00B420A2">
        <w:rPr>
          <w:bCs/>
          <w:sz w:val="24"/>
          <w:szCs w:val="24"/>
          <w:u w:val="single"/>
        </w:rPr>
        <w:t>sytuacj</w:t>
      </w:r>
      <w:r w:rsidR="004D05A2">
        <w:rPr>
          <w:bCs/>
          <w:sz w:val="24"/>
          <w:szCs w:val="24"/>
          <w:u w:val="single"/>
        </w:rPr>
        <w:t>a</w:t>
      </w:r>
      <w:r w:rsidR="005D621C" w:rsidRPr="00B420A2">
        <w:rPr>
          <w:bCs/>
          <w:sz w:val="24"/>
          <w:szCs w:val="24"/>
          <w:u w:val="single"/>
        </w:rPr>
        <w:t xml:space="preserve"> ekonomiczn</w:t>
      </w:r>
      <w:r w:rsidR="004D05A2">
        <w:rPr>
          <w:bCs/>
          <w:sz w:val="24"/>
          <w:szCs w:val="24"/>
          <w:u w:val="single"/>
        </w:rPr>
        <w:t>a</w:t>
      </w:r>
      <w:r w:rsidR="005D621C" w:rsidRPr="00B420A2">
        <w:rPr>
          <w:bCs/>
          <w:sz w:val="24"/>
          <w:szCs w:val="24"/>
          <w:u w:val="single"/>
        </w:rPr>
        <w:t xml:space="preserve"> lub finansow</w:t>
      </w:r>
      <w:r w:rsidR="004D05A2">
        <w:rPr>
          <w:bCs/>
          <w:sz w:val="24"/>
          <w:szCs w:val="24"/>
          <w:u w:val="single"/>
        </w:rPr>
        <w:t>a</w:t>
      </w:r>
      <w:r w:rsidR="005D621C" w:rsidRPr="00B420A2">
        <w:rPr>
          <w:bCs/>
          <w:sz w:val="24"/>
          <w:szCs w:val="24"/>
          <w:u w:val="single"/>
        </w:rPr>
        <w:t>:</w:t>
      </w:r>
    </w:p>
    <w:p w:rsidR="004B55E9" w:rsidRPr="00726520" w:rsidRDefault="00BF2B77" w:rsidP="004D05A2">
      <w:pPr>
        <w:spacing w:before="60" w:after="60"/>
        <w:ind w:left="993"/>
        <w:jc w:val="both"/>
        <w:rPr>
          <w:sz w:val="24"/>
          <w:szCs w:val="24"/>
        </w:rPr>
      </w:pPr>
      <w:r w:rsidRPr="00726520">
        <w:rPr>
          <w:sz w:val="24"/>
          <w:szCs w:val="24"/>
        </w:rPr>
        <w:t xml:space="preserve">Wykonawca zobowiązany jest wykazać, że posiada </w:t>
      </w:r>
      <w:r w:rsidRPr="00726520">
        <w:rPr>
          <w:rFonts w:eastAsia="TimesNewRoman"/>
          <w:sz w:val="24"/>
          <w:szCs w:val="24"/>
        </w:rPr>
        <w:t>ś</w:t>
      </w:r>
      <w:r w:rsidRPr="00726520">
        <w:rPr>
          <w:sz w:val="24"/>
          <w:szCs w:val="24"/>
        </w:rPr>
        <w:t>rodki finansowe lub zdolno</w:t>
      </w:r>
      <w:r w:rsidRPr="00726520">
        <w:rPr>
          <w:rFonts w:eastAsia="TimesNewRoman"/>
          <w:sz w:val="24"/>
          <w:szCs w:val="24"/>
        </w:rPr>
        <w:t xml:space="preserve">ść </w:t>
      </w:r>
      <w:r w:rsidRPr="00726520">
        <w:rPr>
          <w:sz w:val="24"/>
          <w:szCs w:val="24"/>
        </w:rPr>
        <w:t>kredytow</w:t>
      </w:r>
      <w:r w:rsidRPr="00726520">
        <w:rPr>
          <w:rFonts w:eastAsia="TimesNewRoman"/>
          <w:sz w:val="24"/>
          <w:szCs w:val="24"/>
        </w:rPr>
        <w:t xml:space="preserve">ą </w:t>
      </w:r>
      <w:r w:rsidRPr="00726520">
        <w:rPr>
          <w:sz w:val="24"/>
          <w:szCs w:val="24"/>
        </w:rPr>
        <w:t>w wysoko</w:t>
      </w:r>
      <w:r w:rsidRPr="00726520">
        <w:rPr>
          <w:rFonts w:eastAsia="TimesNewRoman"/>
          <w:sz w:val="24"/>
          <w:szCs w:val="24"/>
        </w:rPr>
        <w:t>ś</w:t>
      </w:r>
      <w:r w:rsidRPr="00726520">
        <w:rPr>
          <w:sz w:val="24"/>
          <w:szCs w:val="24"/>
        </w:rPr>
        <w:t>ci nie mniejszej niż</w:t>
      </w:r>
      <w:r w:rsidR="0004124A" w:rsidRPr="00726520">
        <w:rPr>
          <w:sz w:val="24"/>
          <w:szCs w:val="24"/>
        </w:rPr>
        <w:t>:</w:t>
      </w:r>
      <w:r w:rsidR="004D05A2">
        <w:rPr>
          <w:sz w:val="24"/>
          <w:szCs w:val="24"/>
        </w:rPr>
        <w:t xml:space="preserve"> </w:t>
      </w:r>
      <w:r w:rsidR="00A230C6" w:rsidRPr="00726520">
        <w:rPr>
          <w:b/>
          <w:sz w:val="24"/>
          <w:szCs w:val="24"/>
        </w:rPr>
        <w:t>7</w:t>
      </w:r>
      <w:r w:rsidR="00CE5265" w:rsidRPr="00726520">
        <w:rPr>
          <w:b/>
          <w:sz w:val="24"/>
          <w:szCs w:val="24"/>
        </w:rPr>
        <w:t>0</w:t>
      </w:r>
      <w:r w:rsidRPr="00726520">
        <w:rPr>
          <w:b/>
          <w:sz w:val="24"/>
          <w:szCs w:val="24"/>
        </w:rPr>
        <w:t>0.000,00 PLN</w:t>
      </w:r>
      <w:r w:rsidRPr="00726520">
        <w:rPr>
          <w:sz w:val="24"/>
          <w:szCs w:val="24"/>
        </w:rPr>
        <w:t xml:space="preserve"> (słownie: </w:t>
      </w:r>
      <w:r w:rsidR="00A230C6" w:rsidRPr="00726520">
        <w:rPr>
          <w:sz w:val="24"/>
          <w:szCs w:val="24"/>
        </w:rPr>
        <w:t xml:space="preserve">siedemset </w:t>
      </w:r>
      <w:r w:rsidR="009E6705" w:rsidRPr="00726520">
        <w:rPr>
          <w:sz w:val="24"/>
          <w:szCs w:val="24"/>
        </w:rPr>
        <w:t xml:space="preserve">tysięcy </w:t>
      </w:r>
      <w:r w:rsidRPr="00726520">
        <w:rPr>
          <w:sz w:val="24"/>
          <w:szCs w:val="24"/>
        </w:rPr>
        <w:t>złotych 00/100)</w:t>
      </w:r>
      <w:r w:rsidR="004D05A2">
        <w:rPr>
          <w:sz w:val="24"/>
          <w:szCs w:val="24"/>
        </w:rPr>
        <w:t>.</w:t>
      </w:r>
    </w:p>
    <w:p w:rsidR="00F3554E" w:rsidRPr="00726520" w:rsidRDefault="00F3554E" w:rsidP="004D05A2">
      <w:pPr>
        <w:spacing w:before="60" w:after="60"/>
        <w:ind w:left="993"/>
        <w:jc w:val="both"/>
        <w:rPr>
          <w:sz w:val="24"/>
          <w:szCs w:val="24"/>
        </w:rPr>
      </w:pPr>
      <w:r w:rsidRPr="00726520">
        <w:rPr>
          <w:sz w:val="24"/>
          <w:szCs w:val="24"/>
        </w:rPr>
        <w:t>Wykonawcy wspólnie ubiegający się o udzielenie zamówienia na podstawie art. 23 UPZP (np. konsorcjum, spółka cywilna), ww. warunek udziału w postępowaniu spełniają łącznie.</w:t>
      </w:r>
    </w:p>
    <w:p w:rsidR="005D621C" w:rsidRPr="00726520" w:rsidRDefault="007369CD" w:rsidP="001D5EC2">
      <w:pPr>
        <w:tabs>
          <w:tab w:val="left" w:pos="993"/>
        </w:tabs>
        <w:spacing w:before="120"/>
        <w:ind w:left="992" w:hanging="272"/>
        <w:jc w:val="both"/>
        <w:rPr>
          <w:bCs/>
          <w:sz w:val="24"/>
          <w:szCs w:val="24"/>
          <w:u w:val="single"/>
        </w:rPr>
      </w:pPr>
      <w:r w:rsidRPr="00726520">
        <w:rPr>
          <w:bCs/>
          <w:sz w:val="24"/>
          <w:szCs w:val="24"/>
        </w:rPr>
        <w:t>3.</w:t>
      </w:r>
      <w:r w:rsidR="00DB5325">
        <w:rPr>
          <w:bCs/>
          <w:sz w:val="24"/>
          <w:szCs w:val="24"/>
        </w:rPr>
        <w:tab/>
      </w:r>
      <w:r w:rsidR="005D621C" w:rsidRPr="00726520">
        <w:rPr>
          <w:bCs/>
          <w:sz w:val="24"/>
          <w:szCs w:val="24"/>
          <w:u w:val="single"/>
        </w:rPr>
        <w:t>zdolnoś</w:t>
      </w:r>
      <w:r w:rsidR="0053642D">
        <w:rPr>
          <w:bCs/>
          <w:sz w:val="24"/>
          <w:szCs w:val="24"/>
          <w:u w:val="single"/>
        </w:rPr>
        <w:t>ć</w:t>
      </w:r>
      <w:r w:rsidR="005D621C" w:rsidRPr="00726520">
        <w:rPr>
          <w:bCs/>
          <w:sz w:val="24"/>
          <w:szCs w:val="24"/>
          <w:u w:val="single"/>
        </w:rPr>
        <w:t xml:space="preserve"> techniczn</w:t>
      </w:r>
      <w:r w:rsidR="0053642D">
        <w:rPr>
          <w:bCs/>
          <w:sz w:val="24"/>
          <w:szCs w:val="24"/>
          <w:u w:val="single"/>
        </w:rPr>
        <w:t>a</w:t>
      </w:r>
      <w:r w:rsidR="005D621C" w:rsidRPr="00726520">
        <w:rPr>
          <w:bCs/>
          <w:sz w:val="24"/>
          <w:szCs w:val="24"/>
          <w:u w:val="single"/>
        </w:rPr>
        <w:t xml:space="preserve"> lub zawodow</w:t>
      </w:r>
      <w:r w:rsidR="001B0D56">
        <w:rPr>
          <w:bCs/>
          <w:sz w:val="24"/>
          <w:szCs w:val="24"/>
          <w:u w:val="single"/>
        </w:rPr>
        <w:t>a</w:t>
      </w:r>
      <w:r w:rsidR="005D621C" w:rsidRPr="00726520">
        <w:rPr>
          <w:bCs/>
          <w:sz w:val="24"/>
          <w:szCs w:val="24"/>
          <w:u w:val="single"/>
        </w:rPr>
        <w:t>:</w:t>
      </w:r>
      <w:r w:rsidR="0025483D" w:rsidRPr="00726520">
        <w:rPr>
          <w:bCs/>
          <w:sz w:val="24"/>
          <w:szCs w:val="24"/>
          <w:u w:val="single"/>
        </w:rPr>
        <w:t xml:space="preserve"> </w:t>
      </w:r>
      <w:r w:rsidR="00455E7B" w:rsidRPr="00726520">
        <w:rPr>
          <w:bCs/>
          <w:sz w:val="24"/>
          <w:szCs w:val="24"/>
          <w:u w:val="single"/>
        </w:rPr>
        <w:t xml:space="preserve"> </w:t>
      </w:r>
    </w:p>
    <w:p w:rsidR="005D621C" w:rsidRPr="00726520" w:rsidRDefault="00DB5325" w:rsidP="00DB5325">
      <w:pPr>
        <w:pStyle w:val="Akapitzlist1"/>
        <w:numPr>
          <w:ilvl w:val="0"/>
          <w:numId w:val="7"/>
        </w:numPr>
        <w:tabs>
          <w:tab w:val="left" w:pos="567"/>
        </w:tabs>
        <w:spacing w:before="60"/>
        <w:ind w:left="1276" w:hanging="283"/>
        <w:jc w:val="both"/>
        <w:rPr>
          <w:bCs/>
          <w:sz w:val="24"/>
          <w:szCs w:val="24"/>
        </w:rPr>
      </w:pPr>
      <w:r>
        <w:rPr>
          <w:bCs/>
          <w:sz w:val="24"/>
          <w:szCs w:val="24"/>
          <w:u w:val="single"/>
        </w:rPr>
        <w:t>d</w:t>
      </w:r>
      <w:r w:rsidR="00F54840" w:rsidRPr="00726520">
        <w:rPr>
          <w:bCs/>
          <w:sz w:val="24"/>
          <w:szCs w:val="24"/>
          <w:u w:val="single"/>
        </w:rPr>
        <w:t>oświadczeni</w:t>
      </w:r>
      <w:r w:rsidR="00484412" w:rsidRPr="00726520">
        <w:rPr>
          <w:bCs/>
          <w:sz w:val="24"/>
          <w:szCs w:val="24"/>
          <w:u w:val="single"/>
        </w:rPr>
        <w:t>e wykonawcy</w:t>
      </w:r>
      <w:r w:rsidR="005D621C" w:rsidRPr="00726520">
        <w:rPr>
          <w:bCs/>
          <w:sz w:val="24"/>
          <w:szCs w:val="24"/>
        </w:rPr>
        <w:t>:</w:t>
      </w:r>
    </w:p>
    <w:p w:rsidR="00B04AB4" w:rsidRPr="00DB5325" w:rsidRDefault="00B04AB4" w:rsidP="003C3AE2">
      <w:pPr>
        <w:spacing w:before="60" w:after="60"/>
        <w:ind w:left="1276"/>
        <w:jc w:val="both"/>
        <w:rPr>
          <w:bCs/>
          <w:sz w:val="24"/>
          <w:szCs w:val="24"/>
        </w:rPr>
      </w:pPr>
      <w:r w:rsidRPr="00DB5325">
        <w:rPr>
          <w:bCs/>
          <w:sz w:val="24"/>
          <w:szCs w:val="24"/>
        </w:rPr>
        <w:t xml:space="preserve">Wykonawca zobowiązany jest wykazać się doświadczeniem w wykonaniu, w okresie ostatnich 5 lat przed upływem terminu składania ofert, a jeżeli okres prowadzenia działalności jest krótszy – w tym okresie, </w:t>
      </w:r>
      <w:r w:rsidRPr="00DB5325">
        <w:rPr>
          <w:b/>
          <w:bCs/>
          <w:sz w:val="24"/>
          <w:szCs w:val="24"/>
        </w:rPr>
        <w:t>co najmniej jednej roboty budowlanej</w:t>
      </w:r>
      <w:r w:rsidRPr="00DB5325">
        <w:rPr>
          <w:bCs/>
          <w:sz w:val="24"/>
          <w:szCs w:val="24"/>
        </w:rPr>
        <w:t xml:space="preserve">, </w:t>
      </w:r>
      <w:r w:rsidRPr="00DB5325">
        <w:rPr>
          <w:bCs/>
          <w:spacing w:val="-2"/>
          <w:sz w:val="24"/>
          <w:szCs w:val="24"/>
        </w:rPr>
        <w:t>dotyczącej budowy lub przebudowy ulicy</w:t>
      </w:r>
      <w:r w:rsidR="00DB5325" w:rsidRPr="00DB5325">
        <w:rPr>
          <w:bCs/>
          <w:spacing w:val="-2"/>
          <w:sz w:val="24"/>
          <w:szCs w:val="24"/>
        </w:rPr>
        <w:t xml:space="preserve"> lub drogi</w:t>
      </w:r>
      <w:r w:rsidRPr="00DB5325">
        <w:rPr>
          <w:bCs/>
          <w:spacing w:val="-2"/>
          <w:sz w:val="24"/>
          <w:szCs w:val="24"/>
        </w:rPr>
        <w:t xml:space="preserve"> o </w:t>
      </w:r>
      <w:r w:rsidR="00DB5325" w:rsidRPr="00DB5325">
        <w:rPr>
          <w:bCs/>
          <w:spacing w:val="-2"/>
          <w:sz w:val="24"/>
          <w:szCs w:val="24"/>
        </w:rPr>
        <w:t>klasie funkcjonalno-technicznej G</w:t>
      </w:r>
      <w:r w:rsidR="00DB5325">
        <w:rPr>
          <w:bCs/>
          <w:sz w:val="24"/>
          <w:szCs w:val="24"/>
        </w:rPr>
        <w:t xml:space="preserve"> o długości min. </w:t>
      </w:r>
      <w:r w:rsidR="00F30C1D">
        <w:rPr>
          <w:bCs/>
          <w:sz w:val="24"/>
          <w:szCs w:val="24"/>
        </w:rPr>
        <w:t>3</w:t>
      </w:r>
      <w:r w:rsidR="00DB5325">
        <w:rPr>
          <w:bCs/>
          <w:sz w:val="24"/>
          <w:szCs w:val="24"/>
        </w:rPr>
        <w:t xml:space="preserve">00 m </w:t>
      </w:r>
      <w:r w:rsidR="0034247B">
        <w:rPr>
          <w:bCs/>
          <w:sz w:val="24"/>
          <w:szCs w:val="24"/>
        </w:rPr>
        <w:t>o</w:t>
      </w:r>
      <w:r w:rsidR="00DB5325">
        <w:rPr>
          <w:bCs/>
          <w:sz w:val="24"/>
          <w:szCs w:val="24"/>
        </w:rPr>
        <w:t xml:space="preserve"> </w:t>
      </w:r>
      <w:r w:rsidRPr="00DB5325">
        <w:rPr>
          <w:bCs/>
          <w:sz w:val="24"/>
          <w:szCs w:val="24"/>
        </w:rPr>
        <w:t>nawierzchni z mieszan</w:t>
      </w:r>
      <w:r w:rsidR="00DB5325">
        <w:rPr>
          <w:bCs/>
          <w:sz w:val="24"/>
          <w:szCs w:val="24"/>
        </w:rPr>
        <w:t xml:space="preserve">ki </w:t>
      </w:r>
      <w:r w:rsidRPr="00DB5325">
        <w:rPr>
          <w:bCs/>
          <w:sz w:val="24"/>
          <w:szCs w:val="24"/>
        </w:rPr>
        <w:t>mineralno</w:t>
      </w:r>
      <w:r w:rsidR="00DB5325">
        <w:rPr>
          <w:bCs/>
          <w:sz w:val="24"/>
          <w:szCs w:val="24"/>
        </w:rPr>
        <w:t>-</w:t>
      </w:r>
      <w:r w:rsidR="0034247B">
        <w:rPr>
          <w:bCs/>
          <w:sz w:val="24"/>
          <w:szCs w:val="24"/>
        </w:rPr>
        <w:t>asfaltowych.</w:t>
      </w:r>
    </w:p>
    <w:p w:rsidR="00A430D4" w:rsidRDefault="00A430D4" w:rsidP="003C3AE2">
      <w:pPr>
        <w:spacing w:before="60" w:after="60"/>
        <w:ind w:left="1276"/>
        <w:jc w:val="both"/>
        <w:rPr>
          <w:spacing w:val="-4"/>
          <w:sz w:val="24"/>
          <w:szCs w:val="24"/>
        </w:rPr>
      </w:pPr>
      <w:r w:rsidRPr="005D001E">
        <w:rPr>
          <w:sz w:val="24"/>
          <w:szCs w:val="24"/>
        </w:rPr>
        <w:t xml:space="preserve">Przynajmniej jeden z </w:t>
      </w:r>
      <w:r w:rsidR="003C3AE2">
        <w:rPr>
          <w:sz w:val="24"/>
          <w:szCs w:val="24"/>
        </w:rPr>
        <w:t>w</w:t>
      </w:r>
      <w:r w:rsidRPr="005D001E">
        <w:rPr>
          <w:sz w:val="24"/>
          <w:szCs w:val="24"/>
        </w:rPr>
        <w:t xml:space="preserve">ykonawców wspólnie ubiegający się o udzielenie zamówienia </w:t>
      </w:r>
      <w:r w:rsidRPr="003C3AE2">
        <w:rPr>
          <w:spacing w:val="-4"/>
          <w:sz w:val="24"/>
          <w:szCs w:val="24"/>
        </w:rPr>
        <w:t xml:space="preserve">na podstawie art. 23 UPZP </w:t>
      </w:r>
      <w:r w:rsidRPr="003C3AE2">
        <w:rPr>
          <w:iCs/>
          <w:spacing w:val="-4"/>
          <w:sz w:val="24"/>
          <w:szCs w:val="24"/>
        </w:rPr>
        <w:t>(np. konsorcjum, spółka cywilna),</w:t>
      </w:r>
      <w:r w:rsidR="0004638C" w:rsidRPr="003C3AE2">
        <w:rPr>
          <w:iCs/>
          <w:spacing w:val="-4"/>
          <w:sz w:val="24"/>
          <w:szCs w:val="24"/>
        </w:rPr>
        <w:t xml:space="preserve"> </w:t>
      </w:r>
      <w:r w:rsidRPr="003C3AE2">
        <w:rPr>
          <w:iCs/>
          <w:spacing w:val="-4"/>
          <w:sz w:val="24"/>
          <w:szCs w:val="24"/>
        </w:rPr>
        <w:t>musi posiadać doświadczenie</w:t>
      </w:r>
      <w:r w:rsidRPr="005D001E">
        <w:rPr>
          <w:iCs/>
          <w:spacing w:val="-4"/>
          <w:sz w:val="24"/>
          <w:szCs w:val="24"/>
        </w:rPr>
        <w:t xml:space="preserve"> w ww. zakresie, z tym że wymóg posiadania doświadczenia</w:t>
      </w:r>
      <w:r w:rsidRPr="005D001E">
        <w:rPr>
          <w:spacing w:val="-4"/>
          <w:sz w:val="24"/>
          <w:szCs w:val="24"/>
        </w:rPr>
        <w:t xml:space="preserve"> dotyczy wykonawców zamierzających bezpośrednio realizować zamówienie.</w:t>
      </w:r>
    </w:p>
    <w:p w:rsidR="005D621C" w:rsidRPr="00085B93" w:rsidRDefault="0053642D" w:rsidP="003C3AE2">
      <w:pPr>
        <w:pStyle w:val="Akapitzlist10"/>
        <w:numPr>
          <w:ilvl w:val="0"/>
          <w:numId w:val="7"/>
        </w:numPr>
        <w:tabs>
          <w:tab w:val="left" w:pos="567"/>
        </w:tabs>
        <w:spacing w:before="60"/>
        <w:ind w:left="1276" w:hanging="283"/>
        <w:jc w:val="both"/>
        <w:rPr>
          <w:bCs/>
          <w:sz w:val="24"/>
          <w:szCs w:val="24"/>
        </w:rPr>
      </w:pPr>
      <w:r w:rsidRPr="00741266">
        <w:rPr>
          <w:bCs/>
          <w:sz w:val="24"/>
          <w:szCs w:val="24"/>
          <w:u w:val="single"/>
        </w:rPr>
        <w:t>osoby skierowane przez wykonawcę do realizacji zamówienia</w:t>
      </w:r>
      <w:r w:rsidR="005D621C" w:rsidRPr="00085B93">
        <w:rPr>
          <w:bCs/>
          <w:sz w:val="24"/>
          <w:szCs w:val="24"/>
          <w:u w:val="single"/>
        </w:rPr>
        <w:t>:</w:t>
      </w:r>
    </w:p>
    <w:p w:rsidR="001B0D56" w:rsidRDefault="001B0D56" w:rsidP="001B0D56">
      <w:pPr>
        <w:spacing w:before="60" w:after="60"/>
        <w:ind w:left="1276"/>
        <w:jc w:val="both"/>
        <w:rPr>
          <w:sz w:val="24"/>
          <w:szCs w:val="24"/>
        </w:rPr>
      </w:pPr>
      <w:r w:rsidRPr="00D55D61">
        <w:rPr>
          <w:sz w:val="24"/>
          <w:szCs w:val="24"/>
        </w:rPr>
        <w:t>Wykonawca</w:t>
      </w:r>
      <w:r w:rsidRPr="00F54BAE">
        <w:rPr>
          <w:sz w:val="24"/>
          <w:szCs w:val="24"/>
        </w:rPr>
        <w:t xml:space="preserve"> </w:t>
      </w:r>
      <w:r>
        <w:rPr>
          <w:sz w:val="24"/>
          <w:szCs w:val="24"/>
        </w:rPr>
        <w:t xml:space="preserve">zobowiązany jest wykazać, że dysponuje osobami, które skieruje do </w:t>
      </w:r>
      <w:r w:rsidRPr="001B0D56">
        <w:rPr>
          <w:spacing w:val="-8"/>
          <w:sz w:val="24"/>
          <w:szCs w:val="24"/>
        </w:rPr>
        <w:t xml:space="preserve">realizacji zamówienia, </w:t>
      </w:r>
      <w:r w:rsidRPr="001B0D56">
        <w:rPr>
          <w:bCs/>
          <w:spacing w:val="-8"/>
          <w:sz w:val="24"/>
          <w:szCs w:val="24"/>
        </w:rPr>
        <w:t>gwarantującymi właściwą jakość robót budowlanych,</w:t>
      </w:r>
      <w:r w:rsidRPr="001B0D56">
        <w:rPr>
          <w:spacing w:val="-8"/>
          <w:sz w:val="24"/>
          <w:szCs w:val="24"/>
        </w:rPr>
        <w:t xml:space="preserve"> </w:t>
      </w:r>
      <w:r w:rsidRPr="001B0D56">
        <w:rPr>
          <w:iCs/>
          <w:spacing w:val="-8"/>
          <w:sz w:val="24"/>
          <w:szCs w:val="24"/>
        </w:rPr>
        <w:t>o kwalifikacjach</w:t>
      </w:r>
      <w:r w:rsidRPr="008F363A">
        <w:rPr>
          <w:iCs/>
          <w:spacing w:val="-4"/>
          <w:sz w:val="24"/>
          <w:szCs w:val="24"/>
        </w:rPr>
        <w:t xml:space="preserve"> i doświadczeniu zawodowym</w:t>
      </w:r>
      <w:r w:rsidRPr="00741266">
        <w:rPr>
          <w:bCs/>
          <w:spacing w:val="-4"/>
          <w:sz w:val="24"/>
          <w:szCs w:val="24"/>
        </w:rPr>
        <w:t xml:space="preserve"> </w:t>
      </w:r>
      <w:r>
        <w:rPr>
          <w:bCs/>
          <w:spacing w:val="-4"/>
          <w:sz w:val="24"/>
          <w:szCs w:val="24"/>
        </w:rPr>
        <w:t>niezbędnym do wykonania zamówienia,</w:t>
      </w:r>
      <w:r w:rsidRPr="008F363A">
        <w:rPr>
          <w:iCs/>
          <w:sz w:val="24"/>
          <w:szCs w:val="24"/>
        </w:rPr>
        <w:t xml:space="preserve"> nie mniejszym niż określone poniżej,</w:t>
      </w:r>
      <w:r w:rsidRPr="008F363A">
        <w:rPr>
          <w:bCs/>
          <w:sz w:val="24"/>
          <w:szCs w:val="24"/>
        </w:rPr>
        <w:t xml:space="preserve"> tj.:</w:t>
      </w:r>
    </w:p>
    <w:p w:rsidR="005D621C" w:rsidRPr="0022451D" w:rsidRDefault="005D621C" w:rsidP="001B0D56">
      <w:pPr>
        <w:tabs>
          <w:tab w:val="left" w:pos="567"/>
        </w:tabs>
        <w:spacing w:before="60"/>
        <w:ind w:left="1276"/>
        <w:jc w:val="both"/>
        <w:rPr>
          <w:bCs/>
          <w:i/>
          <w:iCs/>
          <w:spacing w:val="-2"/>
          <w:sz w:val="24"/>
          <w:szCs w:val="24"/>
          <w:u w:val="single"/>
        </w:rPr>
      </w:pPr>
      <w:r w:rsidRPr="0022451D">
        <w:rPr>
          <w:bCs/>
          <w:iCs/>
          <w:spacing w:val="-2"/>
          <w:sz w:val="24"/>
          <w:szCs w:val="24"/>
        </w:rPr>
        <w:t>a)</w:t>
      </w:r>
      <w:r w:rsidRPr="0022451D">
        <w:rPr>
          <w:bCs/>
          <w:i/>
          <w:iCs/>
          <w:spacing w:val="-2"/>
          <w:sz w:val="24"/>
          <w:szCs w:val="24"/>
        </w:rPr>
        <w:t xml:space="preserve"> </w:t>
      </w:r>
      <w:r w:rsidR="00876E0F" w:rsidRPr="0022451D">
        <w:rPr>
          <w:b/>
          <w:bCs/>
          <w:iCs/>
          <w:spacing w:val="-2"/>
          <w:sz w:val="24"/>
          <w:szCs w:val="24"/>
        </w:rPr>
        <w:t>kierownik budowy</w:t>
      </w:r>
      <w:r w:rsidRPr="0022451D">
        <w:rPr>
          <w:b/>
          <w:bCs/>
          <w:iCs/>
          <w:spacing w:val="-2"/>
          <w:sz w:val="24"/>
          <w:szCs w:val="24"/>
        </w:rPr>
        <w:t>:</w:t>
      </w:r>
    </w:p>
    <w:p w:rsidR="00BF2B77" w:rsidRPr="0022451D" w:rsidRDefault="00BF2B77" w:rsidP="00A327D7">
      <w:pPr>
        <w:ind w:left="1418"/>
        <w:jc w:val="both"/>
        <w:rPr>
          <w:bCs/>
          <w:iCs/>
          <w:spacing w:val="-2"/>
          <w:sz w:val="24"/>
          <w:szCs w:val="24"/>
        </w:rPr>
      </w:pPr>
      <w:r w:rsidRPr="0022451D">
        <w:rPr>
          <w:bCs/>
          <w:i/>
          <w:iCs/>
          <w:spacing w:val="-2"/>
          <w:sz w:val="24"/>
          <w:szCs w:val="24"/>
          <w:u w:val="single"/>
        </w:rPr>
        <w:t>minimalna wymagana liczba osób:</w:t>
      </w:r>
      <w:r w:rsidRPr="0022451D">
        <w:rPr>
          <w:bCs/>
          <w:i/>
          <w:iCs/>
          <w:spacing w:val="-2"/>
          <w:sz w:val="24"/>
          <w:szCs w:val="24"/>
        </w:rPr>
        <w:t xml:space="preserve"> </w:t>
      </w:r>
      <w:r w:rsidRPr="0022451D">
        <w:rPr>
          <w:bCs/>
          <w:iCs/>
          <w:spacing w:val="-2"/>
          <w:sz w:val="24"/>
          <w:szCs w:val="24"/>
        </w:rPr>
        <w:t xml:space="preserve">1; </w:t>
      </w:r>
    </w:p>
    <w:p w:rsidR="00BF2B77" w:rsidRPr="0022451D" w:rsidRDefault="00BF2B77" w:rsidP="00A327D7">
      <w:pPr>
        <w:pStyle w:val="Akapitzlist"/>
        <w:ind w:left="1418"/>
        <w:jc w:val="both"/>
        <w:rPr>
          <w:i/>
          <w:iCs/>
          <w:sz w:val="24"/>
          <w:szCs w:val="24"/>
          <w:u w:val="single"/>
        </w:rPr>
      </w:pPr>
      <w:r w:rsidRPr="0022451D">
        <w:rPr>
          <w:i/>
          <w:iCs/>
          <w:sz w:val="24"/>
          <w:szCs w:val="24"/>
          <w:u w:val="single"/>
        </w:rPr>
        <w:t>minimalne kwalifikacje zawodowe:</w:t>
      </w:r>
    </w:p>
    <w:p w:rsidR="00BF2B77" w:rsidRPr="0022451D" w:rsidRDefault="00BF2B77" w:rsidP="00A327D7">
      <w:pPr>
        <w:pStyle w:val="Akapitzlist1"/>
        <w:ind w:left="1418"/>
        <w:jc w:val="both"/>
        <w:rPr>
          <w:bCs/>
          <w:spacing w:val="-4"/>
          <w:sz w:val="24"/>
          <w:szCs w:val="24"/>
        </w:rPr>
      </w:pPr>
      <w:r w:rsidRPr="0022451D">
        <w:rPr>
          <w:iCs/>
          <w:spacing w:val="-4"/>
          <w:sz w:val="24"/>
          <w:szCs w:val="24"/>
        </w:rPr>
        <w:t xml:space="preserve">uprawnienia budowlane </w:t>
      </w:r>
      <w:r w:rsidR="0022451D" w:rsidRPr="0022451D">
        <w:rPr>
          <w:bCs/>
          <w:spacing w:val="-4"/>
          <w:sz w:val="24"/>
          <w:szCs w:val="24"/>
        </w:rPr>
        <w:t>bez ograniczeń</w:t>
      </w:r>
      <w:r w:rsidR="0022451D" w:rsidRPr="0022451D">
        <w:rPr>
          <w:iCs/>
          <w:spacing w:val="-4"/>
          <w:sz w:val="24"/>
          <w:szCs w:val="24"/>
        </w:rPr>
        <w:t xml:space="preserve"> </w:t>
      </w:r>
      <w:r w:rsidRPr="0022451D">
        <w:rPr>
          <w:iCs/>
          <w:spacing w:val="-4"/>
          <w:sz w:val="24"/>
          <w:szCs w:val="24"/>
        </w:rPr>
        <w:t xml:space="preserve">do </w:t>
      </w:r>
      <w:r w:rsidRPr="0022451D">
        <w:rPr>
          <w:bCs/>
          <w:spacing w:val="-4"/>
          <w:sz w:val="24"/>
          <w:szCs w:val="24"/>
        </w:rPr>
        <w:t xml:space="preserve">kierowania robotami budowlanymi </w:t>
      </w:r>
      <w:r w:rsidR="00A4033F">
        <w:rPr>
          <w:bCs/>
          <w:spacing w:val="-4"/>
          <w:sz w:val="24"/>
          <w:szCs w:val="24"/>
        </w:rPr>
        <w:br/>
      </w:r>
      <w:r w:rsidRPr="0022451D">
        <w:rPr>
          <w:bCs/>
          <w:spacing w:val="-4"/>
          <w:sz w:val="24"/>
          <w:szCs w:val="24"/>
        </w:rPr>
        <w:t xml:space="preserve">w </w:t>
      </w:r>
      <w:r w:rsidRPr="0022451D">
        <w:rPr>
          <w:spacing w:val="-4"/>
          <w:sz w:val="24"/>
          <w:szCs w:val="24"/>
        </w:rPr>
        <w:t>specjalności</w:t>
      </w:r>
      <w:r w:rsidRPr="0022451D">
        <w:rPr>
          <w:sz w:val="24"/>
          <w:szCs w:val="24"/>
        </w:rPr>
        <w:t xml:space="preserve"> inżynieryjnej drogowej</w:t>
      </w:r>
      <w:r w:rsidR="004524C9" w:rsidRPr="0022451D">
        <w:rPr>
          <w:bCs/>
          <w:spacing w:val="-4"/>
          <w:sz w:val="24"/>
          <w:szCs w:val="24"/>
        </w:rPr>
        <w:t>.</w:t>
      </w:r>
    </w:p>
    <w:p w:rsidR="00876E0F" w:rsidRPr="00A327D7" w:rsidRDefault="00876E0F" w:rsidP="00A327D7">
      <w:pPr>
        <w:pStyle w:val="Akapitzlist1"/>
        <w:ind w:left="1135" w:firstLine="283"/>
        <w:jc w:val="both"/>
        <w:rPr>
          <w:i/>
          <w:iCs/>
          <w:sz w:val="22"/>
          <w:szCs w:val="22"/>
          <w:u w:val="single"/>
        </w:rPr>
      </w:pPr>
      <w:r w:rsidRPr="00A327D7">
        <w:rPr>
          <w:i/>
          <w:iCs/>
          <w:sz w:val="22"/>
          <w:szCs w:val="22"/>
          <w:u w:val="single"/>
        </w:rPr>
        <w:t>minimalne doświadczenie zawodowe:</w:t>
      </w:r>
    </w:p>
    <w:p w:rsidR="008F76F9" w:rsidRPr="0034247B" w:rsidRDefault="00D9336E" w:rsidP="0034247B">
      <w:pPr>
        <w:spacing w:before="60" w:after="60"/>
        <w:ind w:left="1418"/>
        <w:jc w:val="both"/>
        <w:rPr>
          <w:iCs/>
          <w:sz w:val="24"/>
          <w:szCs w:val="24"/>
        </w:rPr>
      </w:pPr>
      <w:r w:rsidRPr="0034247B">
        <w:rPr>
          <w:iCs/>
          <w:sz w:val="24"/>
          <w:szCs w:val="24"/>
        </w:rPr>
        <w:t>pięć lat</w:t>
      </w:r>
      <w:r w:rsidR="00876E0F" w:rsidRPr="0034247B">
        <w:rPr>
          <w:iCs/>
          <w:sz w:val="24"/>
          <w:szCs w:val="24"/>
        </w:rPr>
        <w:t xml:space="preserve"> doświadczenia zawodowego w kierowaniu robotami budowlanymi jako kierownik budowy lub kierownik robót drogowych </w:t>
      </w:r>
      <w:r w:rsidR="006A4B17" w:rsidRPr="0034247B">
        <w:rPr>
          <w:iCs/>
          <w:sz w:val="24"/>
          <w:szCs w:val="24"/>
        </w:rPr>
        <w:t xml:space="preserve">w rozumieniu ustawy z dnia 7 lipca 1994 r. Prawo budowlane,  </w:t>
      </w:r>
      <w:r w:rsidR="00876E0F" w:rsidRPr="0034247B">
        <w:rPr>
          <w:iCs/>
          <w:sz w:val="24"/>
          <w:szCs w:val="24"/>
        </w:rPr>
        <w:t xml:space="preserve">liczone od daty uzyskania </w:t>
      </w:r>
      <w:r w:rsidR="00BF2B77" w:rsidRPr="0034247B">
        <w:rPr>
          <w:iCs/>
          <w:sz w:val="24"/>
          <w:szCs w:val="24"/>
        </w:rPr>
        <w:t>uprawnień budowlanych.</w:t>
      </w:r>
    </w:p>
    <w:p w:rsidR="00D9336E" w:rsidRPr="0022451D" w:rsidRDefault="00D9336E" w:rsidP="0034247B">
      <w:pPr>
        <w:spacing w:before="60" w:after="60"/>
        <w:ind w:left="1418"/>
        <w:jc w:val="both"/>
        <w:rPr>
          <w:bCs/>
          <w:sz w:val="24"/>
          <w:szCs w:val="24"/>
        </w:rPr>
      </w:pPr>
      <w:r>
        <w:rPr>
          <w:iCs/>
          <w:sz w:val="24"/>
          <w:szCs w:val="24"/>
        </w:rPr>
        <w:t>O</w:t>
      </w:r>
      <w:r w:rsidRPr="0022451D">
        <w:rPr>
          <w:iCs/>
          <w:sz w:val="24"/>
          <w:szCs w:val="24"/>
        </w:rPr>
        <w:t xml:space="preserve">soba odpowiedzialna za kierowanie budową winna posiadać uprawnienia do pełnienia samodzielnej funkcji technicznej w budownictwie, wymagane przepisami ustawy z dnia 7 lipca 1994 r. Prawo Budowlane (wg stanu prawnego obowiązującego </w:t>
      </w:r>
      <w:r w:rsidRPr="001D5EC2">
        <w:rPr>
          <w:iCs/>
          <w:spacing w:val="-2"/>
          <w:sz w:val="24"/>
          <w:szCs w:val="24"/>
        </w:rPr>
        <w:t>na dzień wszczęcia postępowania) lub posiadać kwalifikacje zgodnie z postanowieniami</w:t>
      </w:r>
      <w:r w:rsidRPr="0022451D">
        <w:rPr>
          <w:iCs/>
          <w:sz w:val="24"/>
          <w:szCs w:val="24"/>
        </w:rPr>
        <w:t xml:space="preserve"> art. 12a tejże ustawy lub równoważne uprawnienia budowlane wydane na podstawie </w:t>
      </w:r>
      <w:r w:rsidRPr="001D5EC2">
        <w:rPr>
          <w:iCs/>
          <w:spacing w:val="-2"/>
          <w:sz w:val="24"/>
          <w:szCs w:val="24"/>
        </w:rPr>
        <w:t>wcześniej obowiązujących przepisów, lub inne uprawnienia umożliwiające wykonanie</w:t>
      </w:r>
      <w:r w:rsidRPr="0022451D">
        <w:rPr>
          <w:iCs/>
          <w:sz w:val="24"/>
          <w:szCs w:val="24"/>
        </w:rPr>
        <w:t xml:space="preserve"> tych samych czynności, do wykonania których w aktualnym stanie prawnym uprawniają uprawnienia budowlane w tej samej specjalności</w:t>
      </w:r>
      <w:r w:rsidR="00726520">
        <w:rPr>
          <w:bCs/>
          <w:spacing w:val="-4"/>
          <w:sz w:val="24"/>
          <w:szCs w:val="24"/>
        </w:rPr>
        <w:t>.</w:t>
      </w:r>
    </w:p>
    <w:p w:rsidR="00F3554E" w:rsidRPr="00A327D7" w:rsidRDefault="00F3554E" w:rsidP="0034247B">
      <w:pPr>
        <w:spacing w:before="60" w:after="60"/>
        <w:ind w:left="1418"/>
        <w:jc w:val="both"/>
        <w:rPr>
          <w:bCs/>
          <w:spacing w:val="-2"/>
          <w:sz w:val="22"/>
          <w:szCs w:val="22"/>
        </w:rPr>
      </w:pPr>
      <w:r w:rsidRPr="00A327D7">
        <w:rPr>
          <w:bCs/>
          <w:spacing w:val="-2"/>
          <w:sz w:val="22"/>
          <w:szCs w:val="22"/>
        </w:rPr>
        <w:t xml:space="preserve">Wykonawcy wspólnie ubiegający się o udzielenie zamówienia na podstawie art. 23 UPZP </w:t>
      </w:r>
      <w:r w:rsidR="0034247B">
        <w:rPr>
          <w:bCs/>
          <w:spacing w:val="-2"/>
          <w:sz w:val="22"/>
          <w:szCs w:val="22"/>
        </w:rPr>
        <w:br/>
      </w:r>
      <w:r w:rsidRPr="00A327D7">
        <w:rPr>
          <w:bCs/>
          <w:i/>
          <w:spacing w:val="-2"/>
          <w:sz w:val="22"/>
          <w:szCs w:val="22"/>
        </w:rPr>
        <w:t>(np. konsorcjum, spółka cywilna)</w:t>
      </w:r>
      <w:r w:rsidRPr="00A327D7">
        <w:rPr>
          <w:bCs/>
          <w:spacing w:val="-2"/>
          <w:sz w:val="22"/>
          <w:szCs w:val="22"/>
        </w:rPr>
        <w:t xml:space="preserve"> ww. warunek udziału w postępowaniu spełniają łącznie.</w:t>
      </w:r>
    </w:p>
    <w:p w:rsidR="00DD6D6E" w:rsidRPr="00DD6D6E" w:rsidRDefault="00F3554E" w:rsidP="001D5EC2">
      <w:pPr>
        <w:spacing w:before="120"/>
        <w:ind w:left="992" w:hanging="567"/>
        <w:jc w:val="both"/>
        <w:rPr>
          <w:bCs/>
          <w:sz w:val="24"/>
          <w:szCs w:val="24"/>
        </w:rPr>
      </w:pPr>
      <w:r w:rsidRPr="00DD6D6E">
        <w:rPr>
          <w:bCs/>
          <w:sz w:val="24"/>
          <w:szCs w:val="24"/>
        </w:rPr>
        <w:t>10.4.</w:t>
      </w:r>
      <w:r w:rsidR="0034247B">
        <w:rPr>
          <w:bCs/>
          <w:sz w:val="24"/>
          <w:szCs w:val="24"/>
        </w:rPr>
        <w:tab/>
      </w:r>
      <w:r w:rsidR="00DD6D6E" w:rsidRPr="00DD6D6E">
        <w:rPr>
          <w:bCs/>
          <w:sz w:val="24"/>
          <w:szCs w:val="24"/>
        </w:rPr>
        <w:t xml:space="preserve">Wykonawca może w celu potwierdzenia spełniania warunków udziału w postępowaniu, </w:t>
      </w:r>
      <w:r w:rsidR="0034247B">
        <w:rPr>
          <w:bCs/>
          <w:sz w:val="24"/>
          <w:szCs w:val="24"/>
        </w:rPr>
        <w:br/>
      </w:r>
      <w:r w:rsidR="00DD6D6E" w:rsidRPr="00DD6D6E">
        <w:rPr>
          <w:bCs/>
          <w:sz w:val="24"/>
          <w:szCs w:val="24"/>
        </w:rPr>
        <w:t xml:space="preserve">w stosownych sytuacjach oraz w odniesieniu do konkretnego zamówienia, lub jego części, polegać na zdolnościach technicznych lub zawodowych lub sytuacji finansowej lub ekonomicznej innych podmiotów, niezależnie od charakteru prawnego łączących go </w:t>
      </w:r>
      <w:r w:rsidR="00AC199F">
        <w:rPr>
          <w:bCs/>
          <w:sz w:val="24"/>
          <w:szCs w:val="24"/>
        </w:rPr>
        <w:br/>
      </w:r>
      <w:r w:rsidR="00DD6D6E" w:rsidRPr="00DD6D6E">
        <w:rPr>
          <w:bCs/>
          <w:sz w:val="24"/>
          <w:szCs w:val="24"/>
        </w:rPr>
        <w:t>z nim stosunków prawnych, na zasadach określonych w art. 22a UPZP.</w:t>
      </w:r>
    </w:p>
    <w:p w:rsidR="00DD6D6E" w:rsidRPr="00DD6D6E" w:rsidRDefault="00DD6D6E" w:rsidP="00DD6D6E">
      <w:pPr>
        <w:ind w:left="992" w:hanging="567"/>
        <w:jc w:val="both"/>
        <w:rPr>
          <w:bCs/>
          <w:sz w:val="24"/>
          <w:szCs w:val="24"/>
        </w:rPr>
      </w:pPr>
      <w:r w:rsidRPr="00DD6D6E">
        <w:rPr>
          <w:bCs/>
          <w:sz w:val="24"/>
          <w:szCs w:val="24"/>
        </w:rPr>
        <w:lastRenderedPageBreak/>
        <w:t>10.5.</w:t>
      </w:r>
      <w:r w:rsidRPr="00DD6D6E">
        <w:rPr>
          <w:bCs/>
          <w:sz w:val="24"/>
          <w:szCs w:val="24"/>
        </w:rPr>
        <w:tab/>
        <w:t xml:space="preserve">Wykonawca, który polega na sytuacji finansowej lub ekonomicznej innych podmiotów, odpowiada solidarnie z podmiotem, który zobowiązał się do udostępnienia zasobów, za </w:t>
      </w:r>
      <w:r w:rsidRPr="00DD6D6E">
        <w:rPr>
          <w:bCs/>
          <w:spacing w:val="-4"/>
          <w:sz w:val="24"/>
          <w:szCs w:val="24"/>
        </w:rPr>
        <w:t>szkodę poniesioną przez Zamawiającego powstałą wskutek nieudostępnienia tych zasobów,</w:t>
      </w:r>
      <w:r w:rsidRPr="00DD6D6E">
        <w:rPr>
          <w:bCs/>
          <w:sz w:val="24"/>
          <w:szCs w:val="24"/>
        </w:rPr>
        <w:t xml:space="preserve"> chyba że za nieudostępnienie zasobów nie ponosi winy.</w:t>
      </w:r>
    </w:p>
    <w:p w:rsidR="00DD6D6E" w:rsidRPr="00DD6D6E" w:rsidRDefault="00DD6D6E" w:rsidP="00DD6D6E">
      <w:pPr>
        <w:ind w:left="992" w:hanging="567"/>
        <w:jc w:val="both"/>
        <w:rPr>
          <w:bCs/>
          <w:sz w:val="24"/>
          <w:szCs w:val="24"/>
          <w:u w:val="single"/>
        </w:rPr>
      </w:pPr>
      <w:r w:rsidRPr="00DD6D6E">
        <w:rPr>
          <w:bCs/>
          <w:sz w:val="24"/>
          <w:szCs w:val="24"/>
        </w:rPr>
        <w:t>10.6.</w:t>
      </w:r>
      <w:r w:rsidRPr="00DD6D6E">
        <w:rPr>
          <w:bCs/>
          <w:sz w:val="24"/>
          <w:szCs w:val="24"/>
        </w:rPr>
        <w:tab/>
      </w:r>
      <w:r w:rsidR="00C0001E" w:rsidRPr="000B519D">
        <w:rPr>
          <w:iCs/>
          <w:sz w:val="24"/>
          <w:szCs w:val="24"/>
          <w:u w:val="single"/>
        </w:rPr>
        <w:t xml:space="preserve">W odniesieniu do warunków dotyczących kwalifikacji zawodowych, doświadczenia, </w:t>
      </w:r>
      <w:r w:rsidR="00A327D7">
        <w:rPr>
          <w:iCs/>
          <w:sz w:val="24"/>
          <w:szCs w:val="24"/>
          <w:u w:val="single"/>
        </w:rPr>
        <w:t xml:space="preserve">osób skierowanych do realizacji zamówienia </w:t>
      </w:r>
      <w:r w:rsidR="00C0001E" w:rsidRPr="000B519D">
        <w:rPr>
          <w:iCs/>
          <w:sz w:val="24"/>
          <w:szCs w:val="24"/>
          <w:u w:val="single"/>
        </w:rPr>
        <w:t>wykonawcy mogą polegać na zdolnościach innych podmiotów, jeśli podmioty te zrealizują roboty budowlane do realizacji których te zdolności są wymagane</w:t>
      </w:r>
      <w:r w:rsidR="00C0001E">
        <w:rPr>
          <w:iCs/>
          <w:sz w:val="24"/>
          <w:szCs w:val="24"/>
        </w:rPr>
        <w:t>.</w:t>
      </w:r>
    </w:p>
    <w:p w:rsidR="00DD6D6E" w:rsidRPr="00DD6D6E" w:rsidRDefault="00DD6D6E" w:rsidP="00DD6D6E">
      <w:pPr>
        <w:ind w:left="992" w:hanging="567"/>
        <w:jc w:val="both"/>
        <w:rPr>
          <w:bCs/>
          <w:sz w:val="24"/>
          <w:szCs w:val="24"/>
        </w:rPr>
      </w:pPr>
      <w:r w:rsidRPr="00DD6D6E">
        <w:rPr>
          <w:bCs/>
          <w:sz w:val="24"/>
          <w:szCs w:val="24"/>
        </w:rPr>
        <w:t>10.7.</w:t>
      </w:r>
      <w:r w:rsidRPr="00DD6D6E">
        <w:rPr>
          <w:bCs/>
          <w:sz w:val="24"/>
          <w:szCs w:val="24"/>
        </w:rPr>
        <w:tab/>
      </w:r>
      <w:r w:rsidRPr="00DD6D6E">
        <w:rPr>
          <w:bCs/>
          <w:spacing w:val="-4"/>
          <w:sz w:val="24"/>
          <w:szCs w:val="24"/>
        </w:rPr>
        <w:t>Zamawiający oceni, czy udostępnione wykonawcy przez inne podmioty zdolności techniczne</w:t>
      </w:r>
      <w:r w:rsidRPr="00DD6D6E">
        <w:rPr>
          <w:bCs/>
          <w:sz w:val="24"/>
          <w:szCs w:val="24"/>
        </w:rPr>
        <w:t xml:space="preserve"> lub zawodowe lub ich sytuacja finansowa lub ekonomiczna, pozwalają na wykazanie przez wykonawcę spełniania warunków udziału w postępowaniu.</w:t>
      </w:r>
    </w:p>
    <w:p w:rsidR="005D621C" w:rsidRPr="002E4BF5" w:rsidRDefault="00F3554E" w:rsidP="001D5EC2">
      <w:pPr>
        <w:spacing w:before="120"/>
        <w:ind w:left="992" w:hanging="567"/>
        <w:jc w:val="both"/>
        <w:rPr>
          <w:b/>
          <w:bCs/>
          <w:sz w:val="24"/>
          <w:szCs w:val="24"/>
        </w:rPr>
      </w:pPr>
      <w:r>
        <w:rPr>
          <w:b/>
          <w:bCs/>
          <w:sz w:val="24"/>
          <w:szCs w:val="24"/>
        </w:rPr>
        <w:t>1</w:t>
      </w:r>
      <w:r w:rsidR="00DD6D6E">
        <w:rPr>
          <w:b/>
          <w:bCs/>
          <w:sz w:val="24"/>
          <w:szCs w:val="24"/>
        </w:rPr>
        <w:t>0.8</w:t>
      </w:r>
      <w:r w:rsidR="005D621C" w:rsidRPr="002E4BF5">
        <w:rPr>
          <w:b/>
          <w:bCs/>
          <w:sz w:val="24"/>
          <w:szCs w:val="24"/>
        </w:rPr>
        <w:t>.</w:t>
      </w:r>
      <w:r w:rsidR="00315A0D">
        <w:rPr>
          <w:b/>
          <w:bCs/>
          <w:sz w:val="24"/>
          <w:szCs w:val="24"/>
        </w:rPr>
        <w:tab/>
      </w:r>
      <w:r w:rsidR="005D621C" w:rsidRPr="002E4BF5">
        <w:rPr>
          <w:b/>
          <w:bCs/>
          <w:sz w:val="24"/>
          <w:szCs w:val="24"/>
        </w:rPr>
        <w:t>Podstawy wykluczenia wykonawcy z postępowania:</w:t>
      </w:r>
    </w:p>
    <w:p w:rsidR="00C82EE3" w:rsidRDefault="00C82EE3" w:rsidP="00315A0D">
      <w:pPr>
        <w:autoSpaceDE w:val="0"/>
        <w:autoSpaceDN w:val="0"/>
        <w:adjustRightInd w:val="0"/>
        <w:ind w:left="1276" w:hanging="283"/>
        <w:jc w:val="both"/>
        <w:rPr>
          <w:bCs/>
          <w:sz w:val="24"/>
          <w:szCs w:val="24"/>
        </w:rPr>
      </w:pPr>
      <w:r>
        <w:rPr>
          <w:bCs/>
          <w:sz w:val="24"/>
          <w:szCs w:val="24"/>
        </w:rPr>
        <w:t>1.</w:t>
      </w:r>
      <w:r w:rsidR="00315A0D">
        <w:rPr>
          <w:bCs/>
          <w:sz w:val="24"/>
          <w:szCs w:val="24"/>
        </w:rPr>
        <w:tab/>
      </w:r>
      <w:r>
        <w:rPr>
          <w:bCs/>
          <w:sz w:val="24"/>
          <w:szCs w:val="24"/>
        </w:rPr>
        <w:t xml:space="preserve">Zamawiający </w:t>
      </w:r>
      <w:r w:rsidRPr="00C82EE3">
        <w:rPr>
          <w:b/>
          <w:bCs/>
          <w:sz w:val="24"/>
          <w:szCs w:val="24"/>
        </w:rPr>
        <w:t>wykluczy</w:t>
      </w:r>
      <w:r>
        <w:rPr>
          <w:bCs/>
          <w:sz w:val="24"/>
          <w:szCs w:val="24"/>
        </w:rPr>
        <w:t xml:space="preserve"> z postępowania wykonawców na podstawie art. 24 ust. 1 pkt 12-23 UPZP;</w:t>
      </w:r>
    </w:p>
    <w:p w:rsidR="005D621C" w:rsidRPr="00C82EE3" w:rsidRDefault="00C82EE3" w:rsidP="00315A0D">
      <w:pPr>
        <w:autoSpaceDE w:val="0"/>
        <w:autoSpaceDN w:val="0"/>
        <w:adjustRightInd w:val="0"/>
        <w:ind w:left="1276" w:hanging="283"/>
        <w:jc w:val="both"/>
        <w:rPr>
          <w:bCs/>
          <w:sz w:val="24"/>
          <w:szCs w:val="24"/>
        </w:rPr>
      </w:pPr>
      <w:r>
        <w:rPr>
          <w:bCs/>
          <w:sz w:val="24"/>
          <w:szCs w:val="24"/>
        </w:rPr>
        <w:t>2.</w:t>
      </w:r>
      <w:r w:rsidR="00315A0D">
        <w:rPr>
          <w:bCs/>
          <w:sz w:val="24"/>
          <w:szCs w:val="24"/>
        </w:rPr>
        <w:tab/>
      </w:r>
      <w:r w:rsidR="005D621C" w:rsidRPr="00C82EE3">
        <w:rPr>
          <w:bCs/>
          <w:sz w:val="24"/>
          <w:szCs w:val="24"/>
        </w:rPr>
        <w:t>Z</w:t>
      </w:r>
      <w:r w:rsidR="00436010" w:rsidRPr="00C82EE3">
        <w:rPr>
          <w:bCs/>
          <w:sz w:val="24"/>
          <w:szCs w:val="24"/>
        </w:rPr>
        <w:t xml:space="preserve">amawiający </w:t>
      </w:r>
      <w:r w:rsidRPr="006F0B5B">
        <w:rPr>
          <w:b/>
          <w:bCs/>
          <w:sz w:val="24"/>
          <w:szCs w:val="24"/>
        </w:rPr>
        <w:t>przewiduje</w:t>
      </w:r>
      <w:r w:rsidR="00436010" w:rsidRPr="006F0B5B">
        <w:rPr>
          <w:b/>
          <w:bCs/>
          <w:sz w:val="24"/>
          <w:szCs w:val="24"/>
        </w:rPr>
        <w:t xml:space="preserve"> wykluczenie</w:t>
      </w:r>
      <w:r w:rsidR="00436010" w:rsidRPr="00C82EE3">
        <w:rPr>
          <w:bCs/>
          <w:sz w:val="24"/>
          <w:szCs w:val="24"/>
        </w:rPr>
        <w:t xml:space="preserve"> w</w:t>
      </w:r>
      <w:r w:rsidR="005D621C" w:rsidRPr="00C82EE3">
        <w:rPr>
          <w:bCs/>
          <w:sz w:val="24"/>
          <w:szCs w:val="24"/>
        </w:rPr>
        <w:t xml:space="preserve">ykonawców na podstawie art. 24 ust. 5 pkt 1 </w:t>
      </w:r>
      <w:r w:rsidR="00C34782">
        <w:rPr>
          <w:bCs/>
          <w:sz w:val="24"/>
          <w:szCs w:val="24"/>
        </w:rPr>
        <w:br/>
      </w:r>
      <w:r w:rsidR="005D621C" w:rsidRPr="00C82EE3">
        <w:rPr>
          <w:bCs/>
          <w:sz w:val="24"/>
          <w:szCs w:val="24"/>
        </w:rPr>
        <w:t>i 8 UPZP.</w:t>
      </w:r>
    </w:p>
    <w:p w:rsidR="00436010" w:rsidRDefault="006F0B5B" w:rsidP="00315A0D">
      <w:pPr>
        <w:ind w:left="992" w:hanging="567"/>
        <w:jc w:val="both"/>
        <w:rPr>
          <w:bCs/>
          <w:sz w:val="24"/>
          <w:szCs w:val="24"/>
        </w:rPr>
      </w:pPr>
      <w:r>
        <w:rPr>
          <w:bCs/>
          <w:sz w:val="24"/>
          <w:szCs w:val="24"/>
        </w:rPr>
        <w:t>10.9</w:t>
      </w:r>
      <w:r w:rsidR="00436010">
        <w:rPr>
          <w:bCs/>
          <w:sz w:val="24"/>
          <w:szCs w:val="24"/>
        </w:rPr>
        <w:t>.</w:t>
      </w:r>
      <w:r w:rsidR="00315A0D">
        <w:rPr>
          <w:bCs/>
          <w:sz w:val="24"/>
          <w:szCs w:val="24"/>
        </w:rPr>
        <w:tab/>
      </w:r>
      <w:r w:rsidR="00436010">
        <w:rPr>
          <w:bCs/>
          <w:sz w:val="24"/>
          <w:szCs w:val="24"/>
        </w:rPr>
        <w:t>Wykluczenie wykonawcy następuje zgodnie z art. 24 ust. 7 UPZP.</w:t>
      </w:r>
    </w:p>
    <w:p w:rsidR="00436010" w:rsidRDefault="00C82EE3" w:rsidP="00315A0D">
      <w:pPr>
        <w:ind w:left="993" w:hanging="568"/>
        <w:jc w:val="both"/>
        <w:rPr>
          <w:bCs/>
          <w:sz w:val="24"/>
          <w:szCs w:val="24"/>
        </w:rPr>
      </w:pPr>
      <w:r w:rsidRPr="00315A0D">
        <w:rPr>
          <w:bCs/>
          <w:spacing w:val="-10"/>
          <w:sz w:val="24"/>
          <w:szCs w:val="24"/>
        </w:rPr>
        <w:t>10.</w:t>
      </w:r>
      <w:r w:rsidR="006F0B5B" w:rsidRPr="00315A0D">
        <w:rPr>
          <w:bCs/>
          <w:spacing w:val="-10"/>
          <w:sz w:val="24"/>
          <w:szCs w:val="24"/>
        </w:rPr>
        <w:t>10</w:t>
      </w:r>
      <w:r w:rsidR="00436010" w:rsidRPr="00315A0D">
        <w:rPr>
          <w:bCs/>
          <w:spacing w:val="-10"/>
          <w:sz w:val="24"/>
          <w:szCs w:val="24"/>
        </w:rPr>
        <w:t>.</w:t>
      </w:r>
      <w:r w:rsidR="00315A0D">
        <w:rPr>
          <w:bCs/>
          <w:sz w:val="24"/>
          <w:szCs w:val="24"/>
        </w:rPr>
        <w:tab/>
      </w:r>
      <w:r w:rsidR="00436010">
        <w:rPr>
          <w:bCs/>
          <w:sz w:val="24"/>
          <w:szCs w:val="24"/>
        </w:rPr>
        <w:t xml:space="preserve">Wykonawca, który podlega wykluczeniu na podstawie art. 24 ust. 1 pkt 13 i 14 oraz 16-20 lub ust. 5 pkt 1 i 8 UPZP, 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w:t>
      </w:r>
      <w:r w:rsidR="00436010" w:rsidRPr="001D5EC2">
        <w:rPr>
          <w:bCs/>
          <w:spacing w:val="-4"/>
          <w:sz w:val="24"/>
          <w:szCs w:val="24"/>
        </w:rPr>
        <w:t>organizacyjnych i kadrowych, które są odpowiednie do zapobiegania dalszym przestępstwom</w:t>
      </w:r>
      <w:r w:rsidR="00436010">
        <w:rPr>
          <w:bCs/>
          <w:sz w:val="24"/>
          <w:szCs w:val="24"/>
        </w:rPr>
        <w:t xml:space="preserve"> lub przestępstwom skarbowym oraz nieprawidłowemu postępowaniu wykonawcy.</w:t>
      </w:r>
    </w:p>
    <w:p w:rsidR="00436010" w:rsidRDefault="00436010" w:rsidP="00315A0D">
      <w:pPr>
        <w:autoSpaceDE w:val="0"/>
        <w:autoSpaceDN w:val="0"/>
        <w:adjustRightInd w:val="0"/>
        <w:ind w:left="993"/>
        <w:jc w:val="both"/>
        <w:rPr>
          <w:bCs/>
          <w:sz w:val="24"/>
          <w:szCs w:val="24"/>
        </w:rPr>
      </w:pPr>
      <w:r>
        <w:rPr>
          <w:bCs/>
          <w:sz w:val="24"/>
          <w:szCs w:val="24"/>
        </w:rPr>
        <w:t>Regulacji, o której mowa w zdaniu pierwszym nie stosuje się jeżeli wobec wykonawcy, będącego podmiotem zbiorowym</w:t>
      </w:r>
      <w:r w:rsidR="005E7C2F">
        <w:rPr>
          <w:bCs/>
          <w:sz w:val="24"/>
          <w:szCs w:val="24"/>
        </w:rPr>
        <w:t>, orzeczono prawomocnym wyrokiem sądu zakaz ubiegania się o udzielenie zamówienia oraz nie upłynął określony w tym wyroku okres obowiązywania tego zakazu.</w:t>
      </w:r>
    </w:p>
    <w:p w:rsidR="005E7C2F" w:rsidRDefault="00C82EE3" w:rsidP="00D83C57">
      <w:pPr>
        <w:autoSpaceDE w:val="0"/>
        <w:autoSpaceDN w:val="0"/>
        <w:adjustRightInd w:val="0"/>
        <w:ind w:left="900" w:hanging="616"/>
        <w:jc w:val="both"/>
        <w:rPr>
          <w:bCs/>
          <w:sz w:val="24"/>
          <w:szCs w:val="24"/>
        </w:rPr>
      </w:pPr>
      <w:r w:rsidRPr="00315A0D">
        <w:rPr>
          <w:bCs/>
          <w:spacing w:val="-10"/>
          <w:sz w:val="24"/>
          <w:szCs w:val="24"/>
        </w:rPr>
        <w:t>10.1</w:t>
      </w:r>
      <w:r w:rsidR="006F0B5B" w:rsidRPr="00315A0D">
        <w:rPr>
          <w:bCs/>
          <w:spacing w:val="-10"/>
          <w:sz w:val="24"/>
          <w:szCs w:val="24"/>
        </w:rPr>
        <w:t>1</w:t>
      </w:r>
      <w:r w:rsidR="00D83C57" w:rsidRPr="00315A0D">
        <w:rPr>
          <w:bCs/>
          <w:spacing w:val="-10"/>
          <w:sz w:val="24"/>
          <w:szCs w:val="24"/>
        </w:rPr>
        <w:t>.</w:t>
      </w:r>
      <w:r w:rsidR="00315A0D">
        <w:rPr>
          <w:bCs/>
          <w:spacing w:val="-10"/>
          <w:sz w:val="24"/>
          <w:szCs w:val="24"/>
        </w:rPr>
        <w:tab/>
      </w:r>
      <w:r w:rsidR="005E7C2F" w:rsidRPr="001D5EC2">
        <w:rPr>
          <w:bCs/>
          <w:spacing w:val="-4"/>
          <w:sz w:val="24"/>
          <w:szCs w:val="24"/>
        </w:rPr>
        <w:t>Wykonawca nie podlega wykluczeniu, jeżeli Zamawiający, uwzględniając wagę i</w:t>
      </w:r>
      <w:r w:rsidR="00B10CD7" w:rsidRPr="001D5EC2">
        <w:rPr>
          <w:bCs/>
          <w:spacing w:val="-4"/>
          <w:sz w:val="24"/>
          <w:szCs w:val="24"/>
        </w:rPr>
        <w:t> </w:t>
      </w:r>
      <w:r w:rsidR="0062494F" w:rsidRPr="001D5EC2">
        <w:rPr>
          <w:bCs/>
          <w:spacing w:val="-4"/>
          <w:sz w:val="24"/>
          <w:szCs w:val="24"/>
        </w:rPr>
        <w:t>szczególne</w:t>
      </w:r>
      <w:r w:rsidR="0062494F">
        <w:rPr>
          <w:bCs/>
          <w:sz w:val="24"/>
          <w:szCs w:val="24"/>
        </w:rPr>
        <w:t xml:space="preserve"> </w:t>
      </w:r>
      <w:r w:rsidR="0062494F" w:rsidRPr="001D5EC2">
        <w:rPr>
          <w:bCs/>
          <w:spacing w:val="-4"/>
          <w:sz w:val="24"/>
          <w:szCs w:val="24"/>
        </w:rPr>
        <w:t>okoliczności czynu</w:t>
      </w:r>
      <w:r w:rsidR="005E7C2F" w:rsidRPr="001D5EC2">
        <w:rPr>
          <w:bCs/>
          <w:spacing w:val="-4"/>
          <w:sz w:val="24"/>
          <w:szCs w:val="24"/>
        </w:rPr>
        <w:t xml:space="preserve"> wykonawcy, uzna za wystarczające dowody prz</w:t>
      </w:r>
      <w:r w:rsidRPr="001D5EC2">
        <w:rPr>
          <w:bCs/>
          <w:spacing w:val="-4"/>
          <w:sz w:val="24"/>
          <w:szCs w:val="24"/>
        </w:rPr>
        <w:t>edstawione na podstawie</w:t>
      </w:r>
      <w:r>
        <w:rPr>
          <w:bCs/>
          <w:sz w:val="24"/>
          <w:szCs w:val="24"/>
        </w:rPr>
        <w:t xml:space="preserve"> pkt 10.</w:t>
      </w:r>
      <w:r w:rsidR="006F0B5B">
        <w:rPr>
          <w:bCs/>
          <w:sz w:val="24"/>
          <w:szCs w:val="24"/>
        </w:rPr>
        <w:t>10</w:t>
      </w:r>
      <w:r w:rsidR="005E7C2F">
        <w:rPr>
          <w:bCs/>
          <w:sz w:val="24"/>
          <w:szCs w:val="24"/>
        </w:rPr>
        <w:t xml:space="preserve"> SIWZ.</w:t>
      </w:r>
    </w:p>
    <w:p w:rsidR="00C82EE3" w:rsidRDefault="00C82EE3" w:rsidP="002237B4">
      <w:pPr>
        <w:autoSpaceDE w:val="0"/>
        <w:autoSpaceDN w:val="0"/>
        <w:adjustRightInd w:val="0"/>
        <w:ind w:left="900" w:hanging="616"/>
        <w:jc w:val="both"/>
        <w:rPr>
          <w:bCs/>
          <w:sz w:val="24"/>
          <w:szCs w:val="24"/>
        </w:rPr>
      </w:pPr>
      <w:r w:rsidRPr="00315A0D">
        <w:rPr>
          <w:bCs/>
          <w:spacing w:val="-10"/>
          <w:sz w:val="24"/>
          <w:szCs w:val="24"/>
        </w:rPr>
        <w:t>10.1</w:t>
      </w:r>
      <w:r w:rsidR="006F0B5B" w:rsidRPr="00315A0D">
        <w:rPr>
          <w:bCs/>
          <w:spacing w:val="-10"/>
          <w:sz w:val="24"/>
          <w:szCs w:val="24"/>
        </w:rPr>
        <w:t>2</w:t>
      </w:r>
      <w:r w:rsidR="004850AF" w:rsidRPr="00315A0D">
        <w:rPr>
          <w:bCs/>
          <w:spacing w:val="-10"/>
          <w:sz w:val="24"/>
          <w:szCs w:val="24"/>
        </w:rPr>
        <w:t>.</w:t>
      </w:r>
      <w:r w:rsidR="00315A0D">
        <w:rPr>
          <w:bCs/>
          <w:spacing w:val="-10"/>
          <w:sz w:val="24"/>
          <w:szCs w:val="24"/>
        </w:rPr>
        <w:tab/>
      </w:r>
      <w:r>
        <w:rPr>
          <w:bCs/>
          <w:sz w:val="24"/>
          <w:szCs w:val="24"/>
        </w:rPr>
        <w:t>W przypadku, gdy wykonawca polega na zdolnościach technicznych lub zawodowych lub sytuacji ekonomicznej lub finansowej innych podmiotów, Zamawiający zbada czy nie zachodzą wobec tych podmiotów podstawy wykluczenia, o których mowa w art. 24 ust. 1 pkt 13-22 i ust. 5 pkt 1 i 8 UPZP.</w:t>
      </w:r>
    </w:p>
    <w:p w:rsidR="005E7C2F" w:rsidRDefault="006F0B5B" w:rsidP="002237B4">
      <w:pPr>
        <w:autoSpaceDE w:val="0"/>
        <w:autoSpaceDN w:val="0"/>
        <w:adjustRightInd w:val="0"/>
        <w:ind w:left="900" w:hanging="616"/>
        <w:jc w:val="both"/>
        <w:rPr>
          <w:bCs/>
          <w:sz w:val="24"/>
          <w:szCs w:val="24"/>
        </w:rPr>
      </w:pPr>
      <w:r w:rsidRPr="00315A0D">
        <w:rPr>
          <w:bCs/>
          <w:spacing w:val="-10"/>
          <w:sz w:val="24"/>
          <w:szCs w:val="24"/>
        </w:rPr>
        <w:t>10.13</w:t>
      </w:r>
      <w:r w:rsidR="004850AF" w:rsidRPr="00315A0D">
        <w:rPr>
          <w:bCs/>
          <w:spacing w:val="-10"/>
          <w:sz w:val="24"/>
          <w:szCs w:val="24"/>
        </w:rPr>
        <w:t>.</w:t>
      </w:r>
      <w:r w:rsidR="00315A0D">
        <w:rPr>
          <w:bCs/>
          <w:spacing w:val="-10"/>
          <w:sz w:val="24"/>
          <w:szCs w:val="24"/>
        </w:rPr>
        <w:tab/>
      </w:r>
      <w:r w:rsidR="009B6AB8">
        <w:rPr>
          <w:bCs/>
          <w:sz w:val="24"/>
          <w:szCs w:val="24"/>
        </w:rPr>
        <w:t>Zamawiający może wykluczyć wykonawcę na każdym etapie postępowania o udzielenie zamówienia publicznego.</w:t>
      </w:r>
    </w:p>
    <w:p w:rsidR="005D621C" w:rsidRDefault="005D621C" w:rsidP="005D621C">
      <w:pPr>
        <w:pStyle w:val="Subhead2"/>
        <w:tabs>
          <w:tab w:val="left" w:pos="284"/>
        </w:tabs>
        <w:spacing w:before="120" w:after="60"/>
        <w:ind w:left="283" w:hanging="425"/>
        <w:jc w:val="both"/>
        <w:rPr>
          <w:szCs w:val="24"/>
        </w:rPr>
      </w:pPr>
      <w:r w:rsidRPr="002E4BF5">
        <w:rPr>
          <w:szCs w:val="24"/>
        </w:rPr>
        <w:t>11.</w:t>
      </w:r>
      <w:r w:rsidRPr="002E4BF5">
        <w:rPr>
          <w:szCs w:val="24"/>
        </w:rPr>
        <w:tab/>
      </w:r>
      <w:r w:rsidRPr="002E4BF5">
        <w:rPr>
          <w:spacing w:val="-4"/>
          <w:szCs w:val="24"/>
        </w:rPr>
        <w:t>Wykaz oświadczeń lub dokumentów, potwierdzających</w:t>
      </w:r>
      <w:r w:rsidRPr="002E4BF5">
        <w:rPr>
          <w:szCs w:val="24"/>
        </w:rPr>
        <w:t xml:space="preserve"> spełniania warunków udziału </w:t>
      </w:r>
      <w:r w:rsidRPr="002E4BF5">
        <w:rPr>
          <w:szCs w:val="24"/>
        </w:rPr>
        <w:br/>
        <w:t>w postępowaniu oraz brak podstaw wykluczenia:</w:t>
      </w:r>
    </w:p>
    <w:p w:rsidR="005D621C" w:rsidRPr="002E4BF5" w:rsidRDefault="005D621C" w:rsidP="005D621C">
      <w:pPr>
        <w:pStyle w:val="Subhead2"/>
        <w:tabs>
          <w:tab w:val="left" w:pos="284"/>
        </w:tabs>
        <w:spacing w:before="120" w:after="60"/>
        <w:ind w:left="283" w:hanging="425"/>
        <w:jc w:val="both"/>
        <w:rPr>
          <w:szCs w:val="24"/>
        </w:rPr>
      </w:pPr>
      <w:r>
        <w:rPr>
          <w:szCs w:val="24"/>
        </w:rPr>
        <w:t>Część A – Oświadczenia składane wraz z ofertą:</w:t>
      </w:r>
      <w:r w:rsidR="0025483D">
        <w:rPr>
          <w:szCs w:val="24"/>
        </w:rPr>
        <w:t xml:space="preserve"> </w:t>
      </w:r>
    </w:p>
    <w:p w:rsidR="00C0001E" w:rsidRPr="003D585E" w:rsidRDefault="005D621C" w:rsidP="001D5EC2">
      <w:pPr>
        <w:tabs>
          <w:tab w:val="left" w:pos="-4820"/>
          <w:tab w:val="left" w:pos="851"/>
        </w:tabs>
        <w:ind w:left="851" w:hanging="567"/>
        <w:jc w:val="both"/>
        <w:rPr>
          <w:b/>
          <w:spacing w:val="-4"/>
          <w:sz w:val="24"/>
          <w:szCs w:val="24"/>
          <w:u w:val="single"/>
        </w:rPr>
      </w:pPr>
      <w:r w:rsidRPr="0058356C">
        <w:rPr>
          <w:sz w:val="24"/>
          <w:szCs w:val="24"/>
        </w:rPr>
        <w:t>11.1.</w:t>
      </w:r>
      <w:r w:rsidRPr="002E4BF5">
        <w:rPr>
          <w:sz w:val="24"/>
          <w:szCs w:val="24"/>
        </w:rPr>
        <w:tab/>
      </w:r>
      <w:r w:rsidR="00C0001E" w:rsidRPr="003D585E">
        <w:rPr>
          <w:spacing w:val="-4"/>
          <w:sz w:val="24"/>
          <w:szCs w:val="24"/>
        </w:rPr>
        <w:t xml:space="preserve">W celu </w:t>
      </w:r>
      <w:r w:rsidR="00C0001E" w:rsidRPr="003D585E">
        <w:rPr>
          <w:b/>
          <w:spacing w:val="-4"/>
          <w:sz w:val="24"/>
          <w:szCs w:val="24"/>
        </w:rPr>
        <w:t>wstępnego wykazania przez wykonawcę nie podlegania</w:t>
      </w:r>
      <w:r w:rsidR="00C0001E" w:rsidRPr="003D585E">
        <w:rPr>
          <w:spacing w:val="-4"/>
          <w:sz w:val="24"/>
          <w:szCs w:val="24"/>
        </w:rPr>
        <w:t xml:space="preserve"> wykluczeniu oraz spełniania warunków udziału w postępowaniu,</w:t>
      </w:r>
      <w:r w:rsidR="00C0001E" w:rsidRPr="003D585E">
        <w:rPr>
          <w:sz w:val="24"/>
          <w:szCs w:val="24"/>
        </w:rPr>
        <w:t xml:space="preserve"> </w:t>
      </w:r>
      <w:r w:rsidR="00C0001E" w:rsidRPr="003D585E">
        <w:rPr>
          <w:spacing w:val="-4"/>
          <w:sz w:val="24"/>
          <w:szCs w:val="24"/>
        </w:rPr>
        <w:t xml:space="preserve">określonych w pkt. 10 SIWZ, </w:t>
      </w:r>
      <w:r w:rsidR="00C0001E" w:rsidRPr="003D585E">
        <w:rPr>
          <w:b/>
          <w:spacing w:val="-4"/>
          <w:sz w:val="24"/>
          <w:szCs w:val="24"/>
        </w:rPr>
        <w:t>wykonawca zobowiązany jest złożyć</w:t>
      </w:r>
      <w:r w:rsidR="0004638C">
        <w:rPr>
          <w:b/>
          <w:spacing w:val="-4"/>
          <w:sz w:val="24"/>
          <w:szCs w:val="24"/>
        </w:rPr>
        <w:t>,</w:t>
      </w:r>
      <w:r w:rsidR="00C0001E">
        <w:rPr>
          <w:b/>
          <w:spacing w:val="-4"/>
          <w:sz w:val="24"/>
          <w:szCs w:val="24"/>
        </w:rPr>
        <w:t xml:space="preserve"> </w:t>
      </w:r>
      <w:r w:rsidR="00C0001E" w:rsidRPr="00F02089">
        <w:rPr>
          <w:spacing w:val="-4"/>
          <w:sz w:val="24"/>
          <w:szCs w:val="24"/>
        </w:rPr>
        <w:t>zgodnie z art. 25 a ust. 1 UPZP</w:t>
      </w:r>
      <w:r w:rsidR="00C0001E" w:rsidRPr="003D585E">
        <w:rPr>
          <w:b/>
          <w:spacing w:val="-4"/>
          <w:sz w:val="24"/>
          <w:szCs w:val="24"/>
        </w:rPr>
        <w:t>,</w:t>
      </w:r>
      <w:r w:rsidR="00C0001E" w:rsidRPr="003D585E">
        <w:rPr>
          <w:spacing w:val="-4"/>
          <w:sz w:val="24"/>
          <w:szCs w:val="24"/>
        </w:rPr>
        <w:t xml:space="preserve"> przez </w:t>
      </w:r>
      <w:r w:rsidR="00C0001E" w:rsidRPr="003D585E">
        <w:rPr>
          <w:spacing w:val="-4"/>
          <w:sz w:val="24"/>
          <w:szCs w:val="24"/>
          <w:u w:val="single"/>
        </w:rPr>
        <w:t>dołączenie</w:t>
      </w:r>
      <w:r w:rsidR="00C0001E" w:rsidRPr="003D585E">
        <w:rPr>
          <w:sz w:val="24"/>
          <w:szCs w:val="24"/>
          <w:u w:val="single"/>
        </w:rPr>
        <w:t xml:space="preserve"> do oferty</w:t>
      </w:r>
      <w:r w:rsidR="00C0001E" w:rsidRPr="003D585E">
        <w:rPr>
          <w:spacing w:val="-4"/>
          <w:sz w:val="24"/>
          <w:szCs w:val="24"/>
          <w:u w:val="single"/>
        </w:rPr>
        <w:t>:</w:t>
      </w:r>
    </w:p>
    <w:p w:rsidR="00C0001E" w:rsidRPr="003D585E" w:rsidRDefault="00C0001E" w:rsidP="001D5EC2">
      <w:pPr>
        <w:numPr>
          <w:ilvl w:val="0"/>
          <w:numId w:val="9"/>
        </w:numPr>
        <w:tabs>
          <w:tab w:val="left" w:pos="1134"/>
        </w:tabs>
        <w:ind w:left="1134" w:hanging="283"/>
        <w:jc w:val="both"/>
        <w:rPr>
          <w:b/>
          <w:spacing w:val="-4"/>
          <w:sz w:val="24"/>
          <w:szCs w:val="24"/>
        </w:rPr>
      </w:pPr>
      <w:r w:rsidRPr="003D585E">
        <w:rPr>
          <w:b/>
          <w:bCs/>
          <w:sz w:val="24"/>
          <w:szCs w:val="24"/>
        </w:rPr>
        <w:t>oświadczenie o spełnianiu warunków</w:t>
      </w:r>
      <w:r w:rsidRPr="003D585E">
        <w:rPr>
          <w:bCs/>
          <w:sz w:val="24"/>
          <w:szCs w:val="24"/>
        </w:rPr>
        <w:t xml:space="preserve"> </w:t>
      </w:r>
      <w:r w:rsidRPr="009B7CA7">
        <w:rPr>
          <w:b/>
          <w:bCs/>
          <w:sz w:val="24"/>
          <w:szCs w:val="24"/>
        </w:rPr>
        <w:t>udziału w postępowaniu</w:t>
      </w:r>
      <w:r w:rsidRPr="003D585E">
        <w:rPr>
          <w:bCs/>
          <w:sz w:val="24"/>
          <w:szCs w:val="24"/>
        </w:rPr>
        <w:t xml:space="preserve">, określonych </w:t>
      </w:r>
      <w:r w:rsidRPr="003D585E">
        <w:rPr>
          <w:bCs/>
          <w:spacing w:val="-4"/>
          <w:sz w:val="24"/>
          <w:szCs w:val="24"/>
        </w:rPr>
        <w:t xml:space="preserve">przez Zamawiającego na podstawie </w:t>
      </w:r>
      <w:r>
        <w:rPr>
          <w:spacing w:val="-4"/>
          <w:sz w:val="24"/>
          <w:szCs w:val="24"/>
        </w:rPr>
        <w:t>art. 22  ust.</w:t>
      </w:r>
      <w:r w:rsidRPr="003D585E">
        <w:rPr>
          <w:spacing w:val="-4"/>
          <w:sz w:val="24"/>
          <w:szCs w:val="24"/>
        </w:rPr>
        <w:t>1b</w:t>
      </w:r>
      <w:r>
        <w:rPr>
          <w:spacing w:val="-4"/>
          <w:sz w:val="24"/>
          <w:szCs w:val="24"/>
        </w:rPr>
        <w:t xml:space="preserve"> </w:t>
      </w:r>
      <w:r w:rsidRPr="003D585E">
        <w:rPr>
          <w:bCs/>
          <w:spacing w:val="-4"/>
          <w:sz w:val="24"/>
          <w:szCs w:val="24"/>
        </w:rPr>
        <w:t>UPZP</w:t>
      </w:r>
      <w:r>
        <w:rPr>
          <w:bCs/>
          <w:spacing w:val="-4"/>
          <w:sz w:val="24"/>
          <w:szCs w:val="24"/>
        </w:rPr>
        <w:t>,</w:t>
      </w:r>
      <w:r w:rsidRPr="003D585E">
        <w:rPr>
          <w:bCs/>
          <w:spacing w:val="-4"/>
          <w:sz w:val="24"/>
          <w:szCs w:val="24"/>
        </w:rPr>
        <w:t xml:space="preserve"> </w:t>
      </w:r>
      <w:r>
        <w:rPr>
          <w:bCs/>
          <w:spacing w:val="-4"/>
          <w:sz w:val="24"/>
          <w:szCs w:val="24"/>
        </w:rPr>
        <w:t xml:space="preserve"> </w:t>
      </w:r>
    </w:p>
    <w:p w:rsidR="00C0001E" w:rsidRPr="003D585E" w:rsidRDefault="00C0001E" w:rsidP="001D5EC2">
      <w:pPr>
        <w:numPr>
          <w:ilvl w:val="0"/>
          <w:numId w:val="9"/>
        </w:numPr>
        <w:tabs>
          <w:tab w:val="left" w:pos="1134"/>
        </w:tabs>
        <w:ind w:left="1134" w:hanging="283"/>
        <w:jc w:val="both"/>
        <w:rPr>
          <w:b/>
          <w:spacing w:val="-4"/>
          <w:sz w:val="24"/>
          <w:szCs w:val="24"/>
        </w:rPr>
      </w:pPr>
      <w:r w:rsidRPr="003D585E">
        <w:rPr>
          <w:b/>
          <w:bCs/>
          <w:sz w:val="24"/>
          <w:szCs w:val="24"/>
        </w:rPr>
        <w:t>oświadczenie o braku podstaw do wykluczenia</w:t>
      </w:r>
      <w:r w:rsidRPr="003D585E">
        <w:rPr>
          <w:bCs/>
          <w:sz w:val="24"/>
          <w:szCs w:val="24"/>
        </w:rPr>
        <w:t xml:space="preserve"> określonych </w:t>
      </w:r>
      <w:r w:rsidRPr="003D585E">
        <w:rPr>
          <w:bCs/>
          <w:spacing w:val="-4"/>
          <w:sz w:val="24"/>
          <w:szCs w:val="24"/>
        </w:rPr>
        <w:t xml:space="preserve">przez Zamawiającego na podstawie </w:t>
      </w:r>
      <w:r w:rsidRPr="003D585E">
        <w:rPr>
          <w:spacing w:val="-4"/>
          <w:sz w:val="24"/>
          <w:szCs w:val="24"/>
        </w:rPr>
        <w:t>art. 24 ust.1</w:t>
      </w:r>
      <w:r>
        <w:rPr>
          <w:spacing w:val="-4"/>
          <w:sz w:val="24"/>
          <w:szCs w:val="24"/>
        </w:rPr>
        <w:t xml:space="preserve"> i ust 5</w:t>
      </w:r>
      <w:r w:rsidRPr="003D585E">
        <w:rPr>
          <w:spacing w:val="-4"/>
          <w:sz w:val="24"/>
          <w:szCs w:val="24"/>
        </w:rPr>
        <w:t xml:space="preserve"> </w:t>
      </w:r>
      <w:r>
        <w:rPr>
          <w:spacing w:val="-4"/>
          <w:sz w:val="24"/>
          <w:szCs w:val="24"/>
        </w:rPr>
        <w:t xml:space="preserve">pkt 1 i 8 </w:t>
      </w:r>
      <w:r w:rsidRPr="003D585E">
        <w:rPr>
          <w:spacing w:val="-4"/>
          <w:sz w:val="24"/>
          <w:szCs w:val="24"/>
        </w:rPr>
        <w:t>UPZP</w:t>
      </w:r>
      <w:r w:rsidR="00A8466D">
        <w:rPr>
          <w:bCs/>
          <w:sz w:val="24"/>
          <w:szCs w:val="24"/>
        </w:rPr>
        <w:t>.</w:t>
      </w:r>
      <w:r w:rsidRPr="003D585E">
        <w:rPr>
          <w:b/>
          <w:spacing w:val="-4"/>
          <w:sz w:val="24"/>
          <w:szCs w:val="24"/>
        </w:rPr>
        <w:t xml:space="preserve"> </w:t>
      </w:r>
    </w:p>
    <w:p w:rsidR="00C0001E" w:rsidRDefault="00C0001E" w:rsidP="001D5EC2">
      <w:pPr>
        <w:numPr>
          <w:ilvl w:val="1"/>
          <w:numId w:val="0"/>
        </w:numPr>
        <w:tabs>
          <w:tab w:val="left" w:pos="1560"/>
        </w:tabs>
        <w:ind w:left="851"/>
        <w:jc w:val="both"/>
        <w:rPr>
          <w:i/>
          <w:iCs/>
          <w:sz w:val="24"/>
          <w:szCs w:val="24"/>
        </w:rPr>
      </w:pPr>
      <w:r w:rsidRPr="003D585E">
        <w:rPr>
          <w:bCs/>
          <w:i/>
          <w:sz w:val="24"/>
          <w:szCs w:val="24"/>
        </w:rPr>
        <w:t xml:space="preserve">Oświadczenia </w:t>
      </w:r>
      <w:r w:rsidRPr="003D585E">
        <w:rPr>
          <w:i/>
          <w:iCs/>
          <w:sz w:val="24"/>
          <w:szCs w:val="24"/>
        </w:rPr>
        <w:t xml:space="preserve">sporządzone wg wzoru Zamawiającego </w:t>
      </w:r>
      <w:r w:rsidRPr="003D585E">
        <w:rPr>
          <w:i/>
          <w:sz w:val="24"/>
          <w:szCs w:val="24"/>
        </w:rPr>
        <w:t>– do SIWZ</w:t>
      </w:r>
      <w:r w:rsidRPr="003D585E">
        <w:rPr>
          <w:b/>
          <w:i/>
          <w:sz w:val="24"/>
          <w:szCs w:val="24"/>
        </w:rPr>
        <w:t xml:space="preserve"> należy złożyć w oryginale</w:t>
      </w:r>
      <w:r w:rsidRPr="003D585E">
        <w:rPr>
          <w:i/>
          <w:iCs/>
          <w:sz w:val="24"/>
          <w:szCs w:val="24"/>
        </w:rPr>
        <w:t>;</w:t>
      </w:r>
    </w:p>
    <w:p w:rsidR="00C0001E" w:rsidRDefault="00C0001E" w:rsidP="001D5EC2">
      <w:pPr>
        <w:numPr>
          <w:ilvl w:val="1"/>
          <w:numId w:val="0"/>
        </w:numPr>
        <w:tabs>
          <w:tab w:val="left" w:pos="1560"/>
        </w:tabs>
        <w:ind w:left="851"/>
        <w:jc w:val="both"/>
        <w:rPr>
          <w:iCs/>
          <w:sz w:val="24"/>
          <w:szCs w:val="24"/>
        </w:rPr>
      </w:pPr>
      <w:r w:rsidRPr="00E95599">
        <w:rPr>
          <w:iCs/>
          <w:sz w:val="24"/>
          <w:szCs w:val="24"/>
        </w:rPr>
        <w:t>Wykonawca, który powołuje się na zasoby innych podmiotów, w celu wykazania</w:t>
      </w:r>
      <w:r w:rsidR="00A430D4" w:rsidRPr="00A430D4">
        <w:rPr>
          <w:iCs/>
          <w:sz w:val="24"/>
          <w:szCs w:val="24"/>
        </w:rPr>
        <w:t xml:space="preserve"> </w:t>
      </w:r>
      <w:r w:rsidR="0025483D">
        <w:rPr>
          <w:iCs/>
          <w:sz w:val="24"/>
          <w:szCs w:val="24"/>
        </w:rPr>
        <w:br/>
      </w:r>
      <w:r w:rsidR="00A430D4" w:rsidRPr="00E95599">
        <w:rPr>
          <w:iCs/>
          <w:sz w:val="24"/>
          <w:szCs w:val="24"/>
        </w:rPr>
        <w:t>w</w:t>
      </w:r>
      <w:r w:rsidR="00A430D4">
        <w:rPr>
          <w:iCs/>
          <w:sz w:val="24"/>
          <w:szCs w:val="24"/>
        </w:rPr>
        <w:t xml:space="preserve"> stosunku do</w:t>
      </w:r>
      <w:r w:rsidR="00A430D4" w:rsidRPr="00E95599">
        <w:rPr>
          <w:iCs/>
          <w:sz w:val="24"/>
          <w:szCs w:val="24"/>
        </w:rPr>
        <w:t xml:space="preserve"> nich</w:t>
      </w:r>
      <w:r w:rsidR="005636B9">
        <w:rPr>
          <w:iCs/>
          <w:sz w:val="24"/>
          <w:szCs w:val="24"/>
        </w:rPr>
        <w:t xml:space="preserve"> braku podstaw</w:t>
      </w:r>
      <w:r w:rsidRPr="00E95599">
        <w:rPr>
          <w:iCs/>
          <w:sz w:val="24"/>
          <w:szCs w:val="24"/>
        </w:rPr>
        <w:t xml:space="preserve"> wykluczenia oraz spełniania</w:t>
      </w:r>
      <w:r w:rsidR="00A430D4">
        <w:rPr>
          <w:iCs/>
          <w:sz w:val="24"/>
          <w:szCs w:val="24"/>
        </w:rPr>
        <w:t xml:space="preserve"> warunków udziału </w:t>
      </w:r>
      <w:r w:rsidR="0025483D">
        <w:rPr>
          <w:iCs/>
          <w:sz w:val="24"/>
          <w:szCs w:val="24"/>
        </w:rPr>
        <w:br/>
      </w:r>
      <w:r w:rsidR="00A430D4">
        <w:rPr>
          <w:iCs/>
          <w:sz w:val="24"/>
          <w:szCs w:val="24"/>
        </w:rPr>
        <w:t>w postępowaniu</w:t>
      </w:r>
      <w:r w:rsidRPr="00E95599">
        <w:rPr>
          <w:iCs/>
          <w:sz w:val="24"/>
          <w:szCs w:val="24"/>
        </w:rPr>
        <w:t xml:space="preserve"> w zakresie, w ja</w:t>
      </w:r>
      <w:r w:rsidR="00A430D4">
        <w:rPr>
          <w:iCs/>
          <w:sz w:val="24"/>
          <w:szCs w:val="24"/>
        </w:rPr>
        <w:t>kim powołuje sie na ich zasoby,</w:t>
      </w:r>
      <w:r w:rsidRPr="00E95599">
        <w:rPr>
          <w:iCs/>
          <w:sz w:val="24"/>
          <w:szCs w:val="24"/>
        </w:rPr>
        <w:t xml:space="preserve"> zamieszcza informację </w:t>
      </w:r>
      <w:r w:rsidR="00C34782">
        <w:rPr>
          <w:iCs/>
          <w:sz w:val="24"/>
          <w:szCs w:val="24"/>
        </w:rPr>
        <w:br/>
      </w:r>
      <w:r w:rsidRPr="00E95599">
        <w:rPr>
          <w:iCs/>
          <w:sz w:val="24"/>
          <w:szCs w:val="24"/>
        </w:rPr>
        <w:t xml:space="preserve">o tych podmiotach w </w:t>
      </w:r>
      <w:r>
        <w:rPr>
          <w:iCs/>
          <w:sz w:val="24"/>
          <w:szCs w:val="24"/>
        </w:rPr>
        <w:t>oświadczeniach.</w:t>
      </w:r>
    </w:p>
    <w:p w:rsidR="00C82EE3" w:rsidRPr="002E4BF5" w:rsidRDefault="00C82EE3" w:rsidP="001D5EC2">
      <w:pPr>
        <w:tabs>
          <w:tab w:val="left" w:pos="-4820"/>
          <w:tab w:val="left" w:pos="851"/>
        </w:tabs>
        <w:ind w:left="851" w:hanging="567"/>
        <w:jc w:val="both"/>
        <w:rPr>
          <w:b/>
          <w:bCs/>
          <w:sz w:val="24"/>
          <w:szCs w:val="24"/>
        </w:rPr>
      </w:pPr>
      <w:r>
        <w:rPr>
          <w:iCs/>
          <w:sz w:val="24"/>
          <w:szCs w:val="24"/>
        </w:rPr>
        <w:lastRenderedPageBreak/>
        <w:t>11.2.</w:t>
      </w:r>
      <w:r w:rsidR="001D5EC2">
        <w:rPr>
          <w:iCs/>
          <w:sz w:val="24"/>
          <w:szCs w:val="24"/>
        </w:rPr>
        <w:tab/>
      </w:r>
      <w:r w:rsidRPr="002E4BF5">
        <w:rPr>
          <w:b/>
          <w:bCs/>
          <w:sz w:val="24"/>
          <w:szCs w:val="24"/>
        </w:rPr>
        <w:t>Dysponowanie zasobami innego podmiotu:</w:t>
      </w:r>
    </w:p>
    <w:p w:rsidR="00C82EE3" w:rsidRPr="002E4BF5" w:rsidRDefault="00C82EE3" w:rsidP="001D5EC2">
      <w:pPr>
        <w:autoSpaceDE w:val="0"/>
        <w:autoSpaceDN w:val="0"/>
        <w:adjustRightInd w:val="0"/>
        <w:ind w:left="851"/>
        <w:jc w:val="both"/>
        <w:rPr>
          <w:sz w:val="24"/>
          <w:szCs w:val="24"/>
        </w:rPr>
      </w:pPr>
      <w:r w:rsidRPr="002E4BF5">
        <w:rPr>
          <w:sz w:val="24"/>
          <w:szCs w:val="24"/>
        </w:rPr>
        <w:t>Je</w:t>
      </w:r>
      <w:r w:rsidRPr="002E4BF5">
        <w:rPr>
          <w:rFonts w:eastAsia="TimesNewRoman"/>
          <w:sz w:val="24"/>
          <w:szCs w:val="24"/>
        </w:rPr>
        <w:t>ż</w:t>
      </w:r>
      <w:r w:rsidRPr="002E4BF5">
        <w:rPr>
          <w:sz w:val="24"/>
          <w:szCs w:val="24"/>
        </w:rPr>
        <w:t>eli Wykonawca, wykazuj</w:t>
      </w:r>
      <w:r w:rsidRPr="002E4BF5">
        <w:rPr>
          <w:rFonts w:eastAsia="TimesNewRoman"/>
          <w:sz w:val="24"/>
          <w:szCs w:val="24"/>
        </w:rPr>
        <w:t>ą</w:t>
      </w:r>
      <w:r w:rsidRPr="002E4BF5">
        <w:rPr>
          <w:sz w:val="24"/>
          <w:szCs w:val="24"/>
        </w:rPr>
        <w:t>c spełnienie warunków udziału w post</w:t>
      </w:r>
      <w:r w:rsidRPr="002E4BF5">
        <w:rPr>
          <w:rFonts w:eastAsia="TimesNewRoman"/>
          <w:sz w:val="24"/>
          <w:szCs w:val="24"/>
        </w:rPr>
        <w:t>ę</w:t>
      </w:r>
      <w:r w:rsidRPr="002E4BF5">
        <w:rPr>
          <w:sz w:val="24"/>
          <w:szCs w:val="24"/>
        </w:rPr>
        <w:t xml:space="preserve">powaniu polega na </w:t>
      </w:r>
      <w:r w:rsidR="00A8466D" w:rsidRPr="006F40CA">
        <w:rPr>
          <w:color w:val="000000"/>
          <w:spacing w:val="-4"/>
          <w:sz w:val="24"/>
          <w:szCs w:val="24"/>
        </w:rPr>
        <w:t>sytuacji ekonomicznej lub finansowej</w:t>
      </w:r>
      <w:r w:rsidR="00A8466D">
        <w:rPr>
          <w:sz w:val="24"/>
          <w:szCs w:val="24"/>
        </w:rPr>
        <w:t xml:space="preserve">, lub </w:t>
      </w:r>
      <w:r w:rsidRPr="002E4BF5">
        <w:rPr>
          <w:sz w:val="24"/>
          <w:szCs w:val="24"/>
        </w:rPr>
        <w:t>zdolno</w:t>
      </w:r>
      <w:r w:rsidRPr="002E4BF5">
        <w:rPr>
          <w:rFonts w:eastAsia="TimesNewRoman"/>
          <w:sz w:val="24"/>
          <w:szCs w:val="24"/>
        </w:rPr>
        <w:t>ś</w:t>
      </w:r>
      <w:r w:rsidRPr="002E4BF5">
        <w:rPr>
          <w:sz w:val="24"/>
          <w:szCs w:val="24"/>
        </w:rPr>
        <w:t>ciach technicznych lub zawodowych innych podmiotów na zasadach okre</w:t>
      </w:r>
      <w:r w:rsidRPr="002E4BF5">
        <w:rPr>
          <w:rFonts w:eastAsia="TimesNewRoman"/>
          <w:sz w:val="24"/>
          <w:szCs w:val="24"/>
        </w:rPr>
        <w:t>ś</w:t>
      </w:r>
      <w:r w:rsidRPr="002E4BF5">
        <w:rPr>
          <w:sz w:val="24"/>
          <w:szCs w:val="24"/>
        </w:rPr>
        <w:t>lonych w</w:t>
      </w:r>
      <w:r>
        <w:rPr>
          <w:sz w:val="24"/>
          <w:szCs w:val="24"/>
        </w:rPr>
        <w:t> </w:t>
      </w:r>
      <w:r w:rsidRPr="002E4BF5">
        <w:rPr>
          <w:sz w:val="24"/>
          <w:szCs w:val="24"/>
        </w:rPr>
        <w:t>art. 22a UZP w zwi</w:t>
      </w:r>
      <w:r w:rsidRPr="002E4BF5">
        <w:rPr>
          <w:rFonts w:eastAsia="TimesNewRoman"/>
          <w:sz w:val="24"/>
          <w:szCs w:val="24"/>
        </w:rPr>
        <w:t>ą</w:t>
      </w:r>
      <w:r w:rsidRPr="002E4BF5">
        <w:rPr>
          <w:sz w:val="24"/>
          <w:szCs w:val="24"/>
        </w:rPr>
        <w:t xml:space="preserve">zku z art. 25a ust. 3 UPZP, </w:t>
      </w:r>
      <w:r w:rsidRPr="002E4BF5">
        <w:rPr>
          <w:b/>
          <w:bCs/>
          <w:sz w:val="24"/>
          <w:szCs w:val="24"/>
        </w:rPr>
        <w:t>musi udowodni</w:t>
      </w:r>
      <w:r w:rsidRPr="002E4BF5">
        <w:rPr>
          <w:rFonts w:eastAsia="TimesNewRoman,Bold"/>
          <w:b/>
          <w:bCs/>
          <w:sz w:val="24"/>
          <w:szCs w:val="24"/>
        </w:rPr>
        <w:t xml:space="preserve">ć </w:t>
      </w:r>
      <w:r w:rsidRPr="002E4BF5">
        <w:rPr>
          <w:b/>
          <w:bCs/>
          <w:sz w:val="24"/>
          <w:szCs w:val="24"/>
        </w:rPr>
        <w:t>Zamawiaj</w:t>
      </w:r>
      <w:r w:rsidRPr="002E4BF5">
        <w:rPr>
          <w:rFonts w:eastAsia="TimesNewRoman,Bold"/>
          <w:b/>
          <w:bCs/>
          <w:sz w:val="24"/>
          <w:szCs w:val="24"/>
        </w:rPr>
        <w:t>ą</w:t>
      </w:r>
      <w:r w:rsidRPr="002E4BF5">
        <w:rPr>
          <w:b/>
          <w:bCs/>
          <w:sz w:val="24"/>
          <w:szCs w:val="24"/>
        </w:rPr>
        <w:t xml:space="preserve">cemu, </w:t>
      </w:r>
      <w:r w:rsidRPr="002E4BF5">
        <w:rPr>
          <w:rFonts w:eastAsia="TimesNewRoman,Bold"/>
          <w:b/>
          <w:bCs/>
          <w:sz w:val="24"/>
          <w:szCs w:val="24"/>
        </w:rPr>
        <w:t>ż</w:t>
      </w:r>
      <w:r w:rsidRPr="002E4BF5">
        <w:rPr>
          <w:b/>
          <w:bCs/>
          <w:sz w:val="24"/>
          <w:szCs w:val="24"/>
        </w:rPr>
        <w:t>e realizuj</w:t>
      </w:r>
      <w:r w:rsidRPr="002E4BF5">
        <w:rPr>
          <w:rFonts w:eastAsia="TimesNewRoman,Bold"/>
          <w:b/>
          <w:bCs/>
          <w:sz w:val="24"/>
          <w:szCs w:val="24"/>
        </w:rPr>
        <w:t>ą</w:t>
      </w:r>
      <w:r w:rsidRPr="002E4BF5">
        <w:rPr>
          <w:b/>
          <w:bCs/>
          <w:sz w:val="24"/>
          <w:szCs w:val="24"/>
        </w:rPr>
        <w:t>c zamówienie b</w:t>
      </w:r>
      <w:r w:rsidRPr="002E4BF5">
        <w:rPr>
          <w:rFonts w:eastAsia="TimesNewRoman,Bold"/>
          <w:b/>
          <w:bCs/>
          <w:sz w:val="24"/>
          <w:szCs w:val="24"/>
        </w:rPr>
        <w:t>ę</w:t>
      </w:r>
      <w:r w:rsidRPr="002E4BF5">
        <w:rPr>
          <w:b/>
          <w:bCs/>
          <w:sz w:val="24"/>
          <w:szCs w:val="24"/>
        </w:rPr>
        <w:t>dzie</w:t>
      </w:r>
      <w:r w:rsidRPr="002E4BF5">
        <w:rPr>
          <w:sz w:val="24"/>
          <w:szCs w:val="24"/>
        </w:rPr>
        <w:t xml:space="preserve"> </w:t>
      </w:r>
      <w:r w:rsidRPr="002E4BF5">
        <w:rPr>
          <w:b/>
          <w:bCs/>
          <w:sz w:val="24"/>
          <w:szCs w:val="24"/>
        </w:rPr>
        <w:t>dysponował niezb</w:t>
      </w:r>
      <w:r w:rsidRPr="002E4BF5">
        <w:rPr>
          <w:rFonts w:eastAsia="TimesNewRoman,Bold"/>
          <w:b/>
          <w:bCs/>
          <w:sz w:val="24"/>
          <w:szCs w:val="24"/>
        </w:rPr>
        <w:t>ę</w:t>
      </w:r>
      <w:r w:rsidRPr="002E4BF5">
        <w:rPr>
          <w:b/>
          <w:bCs/>
          <w:sz w:val="24"/>
          <w:szCs w:val="24"/>
        </w:rPr>
        <w:t>dnymi zasobami tych podmiotów</w:t>
      </w:r>
      <w:r w:rsidRPr="002E4BF5">
        <w:rPr>
          <w:sz w:val="24"/>
          <w:szCs w:val="24"/>
        </w:rPr>
        <w:t>, w</w:t>
      </w:r>
      <w:r>
        <w:rPr>
          <w:sz w:val="24"/>
          <w:szCs w:val="24"/>
        </w:rPr>
        <w:t> </w:t>
      </w:r>
      <w:r w:rsidRPr="002E4BF5">
        <w:rPr>
          <w:sz w:val="24"/>
          <w:szCs w:val="24"/>
        </w:rPr>
        <w:t>szczególno</w:t>
      </w:r>
      <w:r w:rsidRPr="002E4BF5">
        <w:rPr>
          <w:rFonts w:eastAsia="TimesNewRoman"/>
          <w:sz w:val="24"/>
          <w:szCs w:val="24"/>
        </w:rPr>
        <w:t>ś</w:t>
      </w:r>
      <w:r w:rsidRPr="002E4BF5">
        <w:rPr>
          <w:sz w:val="24"/>
          <w:szCs w:val="24"/>
        </w:rPr>
        <w:t>ci przedstawiaj</w:t>
      </w:r>
      <w:r w:rsidRPr="002E4BF5">
        <w:rPr>
          <w:rFonts w:eastAsia="TimesNewRoman"/>
          <w:sz w:val="24"/>
          <w:szCs w:val="24"/>
        </w:rPr>
        <w:t>ą</w:t>
      </w:r>
      <w:r w:rsidRPr="002E4BF5">
        <w:rPr>
          <w:sz w:val="24"/>
          <w:szCs w:val="24"/>
        </w:rPr>
        <w:t xml:space="preserve">c w tym celu </w:t>
      </w:r>
      <w:r w:rsidRPr="001D5EC2">
        <w:rPr>
          <w:sz w:val="24"/>
          <w:szCs w:val="24"/>
          <w:u w:val="single"/>
        </w:rPr>
        <w:t>pisemne zobowi</w:t>
      </w:r>
      <w:r w:rsidRPr="001D5EC2">
        <w:rPr>
          <w:rFonts w:eastAsia="TimesNewRoman"/>
          <w:sz w:val="24"/>
          <w:szCs w:val="24"/>
          <w:u w:val="single"/>
        </w:rPr>
        <w:t>ą</w:t>
      </w:r>
      <w:r w:rsidRPr="001D5EC2">
        <w:rPr>
          <w:sz w:val="24"/>
          <w:szCs w:val="24"/>
          <w:u w:val="single"/>
        </w:rPr>
        <w:t>zanie tych podmiotów do oddania mu do dyspozycji niezb</w:t>
      </w:r>
      <w:r w:rsidRPr="001D5EC2">
        <w:rPr>
          <w:rFonts w:eastAsia="TimesNewRoman"/>
          <w:sz w:val="24"/>
          <w:szCs w:val="24"/>
          <w:u w:val="single"/>
        </w:rPr>
        <w:t>ę</w:t>
      </w:r>
      <w:r w:rsidRPr="001D5EC2">
        <w:rPr>
          <w:sz w:val="24"/>
          <w:szCs w:val="24"/>
          <w:u w:val="single"/>
        </w:rPr>
        <w:t xml:space="preserve">dnych zasobów na potrzeby realizacji zamówienia wraz z dowodami, </w:t>
      </w:r>
      <w:r w:rsidRPr="001D5EC2">
        <w:rPr>
          <w:rFonts w:eastAsia="TimesNewRoman"/>
          <w:sz w:val="24"/>
          <w:szCs w:val="24"/>
          <w:u w:val="single"/>
        </w:rPr>
        <w:t>ż</w:t>
      </w:r>
      <w:r w:rsidRPr="001D5EC2">
        <w:rPr>
          <w:sz w:val="24"/>
          <w:szCs w:val="24"/>
          <w:u w:val="single"/>
        </w:rPr>
        <w:t>e osoba podpisuj</w:t>
      </w:r>
      <w:r w:rsidRPr="001D5EC2">
        <w:rPr>
          <w:rFonts w:eastAsia="TimesNewRoman"/>
          <w:sz w:val="24"/>
          <w:szCs w:val="24"/>
          <w:u w:val="single"/>
        </w:rPr>
        <w:t>ą</w:t>
      </w:r>
      <w:r w:rsidRPr="001D5EC2">
        <w:rPr>
          <w:sz w:val="24"/>
          <w:szCs w:val="24"/>
          <w:u w:val="single"/>
        </w:rPr>
        <w:t>ca zobowi</w:t>
      </w:r>
      <w:r w:rsidRPr="001D5EC2">
        <w:rPr>
          <w:rFonts w:eastAsia="TimesNewRoman"/>
          <w:sz w:val="24"/>
          <w:szCs w:val="24"/>
          <w:u w:val="single"/>
        </w:rPr>
        <w:t>ą</w:t>
      </w:r>
      <w:r w:rsidRPr="001D5EC2">
        <w:rPr>
          <w:sz w:val="24"/>
          <w:szCs w:val="24"/>
          <w:u w:val="single"/>
        </w:rPr>
        <w:t>zanie, była uprawniona do działania w imieniu podmiotu trzeciego</w:t>
      </w:r>
      <w:r w:rsidRPr="002E4BF5">
        <w:rPr>
          <w:sz w:val="24"/>
          <w:szCs w:val="24"/>
        </w:rPr>
        <w:t>.</w:t>
      </w:r>
    </w:p>
    <w:p w:rsidR="00C82EE3" w:rsidRDefault="00C82EE3" w:rsidP="001D5EC2">
      <w:pPr>
        <w:autoSpaceDE w:val="0"/>
        <w:autoSpaceDN w:val="0"/>
        <w:adjustRightInd w:val="0"/>
        <w:ind w:left="851"/>
        <w:jc w:val="both"/>
        <w:rPr>
          <w:sz w:val="24"/>
          <w:szCs w:val="24"/>
        </w:rPr>
      </w:pPr>
      <w:r w:rsidRPr="002E4BF5">
        <w:rPr>
          <w:sz w:val="24"/>
          <w:szCs w:val="24"/>
        </w:rPr>
        <w:t>Pisemne zobowi</w:t>
      </w:r>
      <w:r w:rsidRPr="002E4BF5">
        <w:rPr>
          <w:rFonts w:eastAsia="TimesNewRoman"/>
          <w:sz w:val="24"/>
          <w:szCs w:val="24"/>
        </w:rPr>
        <w:t>ą</w:t>
      </w:r>
      <w:r w:rsidRPr="002E4BF5">
        <w:rPr>
          <w:sz w:val="24"/>
          <w:szCs w:val="24"/>
        </w:rPr>
        <w:t>zanie musi w sposób wyra</w:t>
      </w:r>
      <w:r w:rsidRPr="002E4BF5">
        <w:rPr>
          <w:rFonts w:eastAsia="TimesNewRoman"/>
          <w:sz w:val="24"/>
          <w:szCs w:val="24"/>
        </w:rPr>
        <w:t>ź</w:t>
      </w:r>
      <w:r w:rsidRPr="002E4BF5">
        <w:rPr>
          <w:sz w:val="24"/>
          <w:szCs w:val="24"/>
        </w:rPr>
        <w:t>ny i jednoznaczny wyra</w:t>
      </w:r>
      <w:r w:rsidRPr="002E4BF5">
        <w:rPr>
          <w:rFonts w:eastAsia="TimesNewRoman"/>
          <w:sz w:val="24"/>
          <w:szCs w:val="24"/>
        </w:rPr>
        <w:t>ż</w:t>
      </w:r>
      <w:r w:rsidRPr="002E4BF5">
        <w:rPr>
          <w:sz w:val="24"/>
          <w:szCs w:val="24"/>
        </w:rPr>
        <w:t>a</w:t>
      </w:r>
      <w:r w:rsidRPr="002E4BF5">
        <w:rPr>
          <w:rFonts w:eastAsia="TimesNewRoman"/>
          <w:sz w:val="24"/>
          <w:szCs w:val="24"/>
        </w:rPr>
        <w:t xml:space="preserve">ć </w:t>
      </w:r>
      <w:r w:rsidRPr="002E4BF5">
        <w:rPr>
          <w:sz w:val="24"/>
          <w:szCs w:val="24"/>
        </w:rPr>
        <w:t>wol</w:t>
      </w:r>
      <w:r w:rsidRPr="002E4BF5">
        <w:rPr>
          <w:rFonts w:eastAsia="TimesNewRoman"/>
          <w:sz w:val="24"/>
          <w:szCs w:val="24"/>
        </w:rPr>
        <w:t xml:space="preserve">ę </w:t>
      </w:r>
      <w:r w:rsidRPr="002E4BF5">
        <w:rPr>
          <w:sz w:val="24"/>
          <w:szCs w:val="24"/>
        </w:rPr>
        <w:t>udzielenia wykonawcy, ubiegaj</w:t>
      </w:r>
      <w:r w:rsidRPr="002E4BF5">
        <w:rPr>
          <w:rFonts w:eastAsia="TimesNewRoman"/>
          <w:sz w:val="24"/>
          <w:szCs w:val="24"/>
        </w:rPr>
        <w:t>ą</w:t>
      </w:r>
      <w:r w:rsidRPr="002E4BF5">
        <w:rPr>
          <w:sz w:val="24"/>
          <w:szCs w:val="24"/>
        </w:rPr>
        <w:t>cemu si</w:t>
      </w:r>
      <w:r w:rsidRPr="002E4BF5">
        <w:rPr>
          <w:rFonts w:eastAsia="TimesNewRoman"/>
          <w:sz w:val="24"/>
          <w:szCs w:val="24"/>
        </w:rPr>
        <w:t xml:space="preserve">ę </w:t>
      </w:r>
      <w:r w:rsidRPr="002E4BF5">
        <w:rPr>
          <w:sz w:val="24"/>
          <w:szCs w:val="24"/>
        </w:rPr>
        <w:t>o zamówienie, odpowiedniego zasobu oraz musi wskazywa</w:t>
      </w:r>
      <w:r w:rsidRPr="002E4BF5">
        <w:rPr>
          <w:rFonts w:eastAsia="TimesNewRoman"/>
          <w:sz w:val="24"/>
          <w:szCs w:val="24"/>
        </w:rPr>
        <w:t>ć</w:t>
      </w:r>
      <w:r w:rsidRPr="002E4BF5">
        <w:rPr>
          <w:sz w:val="24"/>
          <w:szCs w:val="24"/>
        </w:rPr>
        <w:t>, w szczególno</w:t>
      </w:r>
      <w:r w:rsidRPr="002E4BF5">
        <w:rPr>
          <w:rFonts w:eastAsia="TimesNewRoman"/>
          <w:sz w:val="24"/>
          <w:szCs w:val="24"/>
        </w:rPr>
        <w:t>ś</w:t>
      </w:r>
      <w:r w:rsidRPr="002E4BF5">
        <w:rPr>
          <w:sz w:val="24"/>
          <w:szCs w:val="24"/>
        </w:rPr>
        <w:t>ci:</w:t>
      </w:r>
    </w:p>
    <w:p w:rsidR="00A8466D" w:rsidRPr="00F55D3E" w:rsidRDefault="00A8466D" w:rsidP="001D5EC2">
      <w:pPr>
        <w:numPr>
          <w:ilvl w:val="0"/>
          <w:numId w:val="10"/>
        </w:numPr>
        <w:tabs>
          <w:tab w:val="clear" w:pos="360"/>
          <w:tab w:val="num" w:pos="1134"/>
        </w:tabs>
        <w:ind w:left="1134" w:hanging="283"/>
        <w:jc w:val="both"/>
        <w:rPr>
          <w:iCs/>
          <w:sz w:val="24"/>
          <w:szCs w:val="24"/>
        </w:rPr>
      </w:pPr>
      <w:r w:rsidRPr="00F55D3E">
        <w:rPr>
          <w:sz w:val="24"/>
          <w:szCs w:val="24"/>
        </w:rPr>
        <w:t xml:space="preserve">nazwę i wskazanie siedziby podmiotu udostępniającego wykonawcy </w:t>
      </w:r>
      <w:r w:rsidR="001D5EC2" w:rsidRPr="00F55D3E">
        <w:rPr>
          <w:sz w:val="24"/>
          <w:szCs w:val="24"/>
        </w:rPr>
        <w:t>sw</w:t>
      </w:r>
      <w:r w:rsidR="001D5EC2">
        <w:rPr>
          <w:sz w:val="24"/>
          <w:szCs w:val="24"/>
        </w:rPr>
        <w:t>oje zasoby</w:t>
      </w:r>
      <w:r w:rsidRPr="00F55D3E">
        <w:rPr>
          <w:sz w:val="24"/>
          <w:szCs w:val="24"/>
        </w:rPr>
        <w:t>,</w:t>
      </w:r>
    </w:p>
    <w:p w:rsidR="001D5EC2" w:rsidRPr="001D5EC2" w:rsidRDefault="00A8466D" w:rsidP="001D5EC2">
      <w:pPr>
        <w:numPr>
          <w:ilvl w:val="0"/>
          <w:numId w:val="10"/>
        </w:numPr>
        <w:tabs>
          <w:tab w:val="clear" w:pos="360"/>
          <w:tab w:val="num" w:pos="1134"/>
        </w:tabs>
        <w:ind w:left="1134" w:hanging="283"/>
        <w:jc w:val="both"/>
        <w:rPr>
          <w:iCs/>
          <w:sz w:val="24"/>
          <w:szCs w:val="24"/>
        </w:rPr>
      </w:pPr>
      <w:r w:rsidRPr="00832C9A">
        <w:rPr>
          <w:sz w:val="24"/>
          <w:szCs w:val="24"/>
        </w:rPr>
        <w:t>nazwę i wskazanie siedziby wykonawcy, któremu podmiot trzeci udostępnił swoje zasoby,</w:t>
      </w:r>
      <w:r w:rsidR="0086764D" w:rsidRPr="00832C9A">
        <w:rPr>
          <w:sz w:val="24"/>
          <w:szCs w:val="24"/>
        </w:rPr>
        <w:t xml:space="preserve"> </w:t>
      </w:r>
    </w:p>
    <w:p w:rsidR="00A8466D" w:rsidRPr="0086764D" w:rsidRDefault="00A8466D" w:rsidP="001D5EC2">
      <w:pPr>
        <w:numPr>
          <w:ilvl w:val="0"/>
          <w:numId w:val="10"/>
        </w:numPr>
        <w:tabs>
          <w:tab w:val="clear" w:pos="360"/>
          <w:tab w:val="num" w:pos="1134"/>
        </w:tabs>
        <w:ind w:left="1134" w:hanging="283"/>
        <w:jc w:val="both"/>
        <w:rPr>
          <w:iCs/>
          <w:sz w:val="24"/>
          <w:szCs w:val="24"/>
        </w:rPr>
      </w:pPr>
      <w:r w:rsidRPr="00832C9A">
        <w:rPr>
          <w:sz w:val="24"/>
          <w:szCs w:val="24"/>
        </w:rPr>
        <w:t>określenie zamówienia publicznego, tj</w:t>
      </w:r>
      <w:r w:rsidR="0086764D" w:rsidRPr="00832C9A">
        <w:rPr>
          <w:sz w:val="24"/>
          <w:szCs w:val="24"/>
        </w:rPr>
        <w:t xml:space="preserve">. </w:t>
      </w:r>
      <w:r w:rsidR="005D1474" w:rsidRPr="001D5EC2">
        <w:rPr>
          <w:i/>
          <w:sz w:val="24"/>
          <w:szCs w:val="24"/>
        </w:rPr>
        <w:t xml:space="preserve">Budowa dróg dla rowerów w ciągu ulicy Grunwaldzkiej </w:t>
      </w:r>
      <w:r w:rsidR="001D5EC2" w:rsidRPr="001D5EC2">
        <w:rPr>
          <w:i/>
          <w:sz w:val="24"/>
          <w:szCs w:val="24"/>
        </w:rPr>
        <w:t xml:space="preserve">w Bydgoszczy </w:t>
      </w:r>
      <w:r w:rsidR="005D1474" w:rsidRPr="001D5EC2">
        <w:rPr>
          <w:i/>
          <w:sz w:val="24"/>
          <w:szCs w:val="24"/>
        </w:rPr>
        <w:t>- nr sprawy 063/2017</w:t>
      </w:r>
      <w:r w:rsidR="005D1474">
        <w:rPr>
          <w:sz w:val="24"/>
          <w:szCs w:val="24"/>
        </w:rPr>
        <w:t>,</w:t>
      </w:r>
    </w:p>
    <w:p w:rsidR="00A8466D" w:rsidRPr="00EF108C" w:rsidRDefault="00A8466D" w:rsidP="001D5EC2">
      <w:pPr>
        <w:numPr>
          <w:ilvl w:val="0"/>
          <w:numId w:val="10"/>
        </w:numPr>
        <w:tabs>
          <w:tab w:val="clear" w:pos="360"/>
          <w:tab w:val="num" w:pos="1134"/>
          <w:tab w:val="num" w:pos="1560"/>
        </w:tabs>
        <w:ind w:left="1134" w:hanging="283"/>
        <w:jc w:val="both"/>
        <w:rPr>
          <w:iCs/>
          <w:sz w:val="24"/>
          <w:szCs w:val="24"/>
        </w:rPr>
      </w:pPr>
      <w:r w:rsidRPr="000A3CE1">
        <w:rPr>
          <w:sz w:val="24"/>
          <w:szCs w:val="24"/>
        </w:rPr>
        <w:t xml:space="preserve">zakres dostępnych wykonawcy zasobów innego podmiotu, (tj. informacje, jakie konkretnie zasoby zostaną </w:t>
      </w:r>
      <w:r w:rsidRPr="00EF108C">
        <w:rPr>
          <w:sz w:val="24"/>
          <w:szCs w:val="24"/>
        </w:rPr>
        <w:t>udostępnione)</w:t>
      </w:r>
      <w:r w:rsidR="001D5EC2">
        <w:rPr>
          <w:sz w:val="24"/>
          <w:szCs w:val="24"/>
        </w:rPr>
        <w:t>,</w:t>
      </w:r>
    </w:p>
    <w:p w:rsidR="00A8466D" w:rsidRDefault="00A8466D" w:rsidP="001D5EC2">
      <w:pPr>
        <w:numPr>
          <w:ilvl w:val="0"/>
          <w:numId w:val="10"/>
        </w:numPr>
        <w:tabs>
          <w:tab w:val="clear" w:pos="360"/>
          <w:tab w:val="num" w:pos="1134"/>
          <w:tab w:val="num" w:pos="1560"/>
        </w:tabs>
        <w:ind w:left="1134" w:hanging="283"/>
        <w:jc w:val="both"/>
        <w:rPr>
          <w:sz w:val="24"/>
          <w:szCs w:val="24"/>
        </w:rPr>
      </w:pPr>
      <w:r w:rsidRPr="00EF108C">
        <w:rPr>
          <w:sz w:val="24"/>
          <w:szCs w:val="24"/>
        </w:rPr>
        <w:t xml:space="preserve">sposób wykorzystania przez wykonawcę zasobów innego podmiotu przy </w:t>
      </w:r>
      <w:r w:rsidRPr="00EF108C">
        <w:rPr>
          <w:spacing w:val="-4"/>
          <w:sz w:val="24"/>
          <w:szCs w:val="24"/>
        </w:rPr>
        <w:t>wykonywaniu zamówienia publicznego, (tj. informacje, w jaki sposób udostępnione zasoby będą wykorzystywane</w:t>
      </w:r>
      <w:r w:rsidRPr="00EF108C">
        <w:rPr>
          <w:sz w:val="24"/>
          <w:szCs w:val="24"/>
        </w:rPr>
        <w:t xml:space="preserve"> przy wykonywaniu zamówienia publicznego)</w:t>
      </w:r>
      <w:r w:rsidR="001D5EC2">
        <w:rPr>
          <w:sz w:val="24"/>
          <w:szCs w:val="24"/>
        </w:rPr>
        <w:t>,</w:t>
      </w:r>
    </w:p>
    <w:p w:rsidR="00A8466D" w:rsidRDefault="00A8466D" w:rsidP="001D5EC2">
      <w:pPr>
        <w:numPr>
          <w:ilvl w:val="0"/>
          <w:numId w:val="10"/>
        </w:numPr>
        <w:tabs>
          <w:tab w:val="clear" w:pos="360"/>
          <w:tab w:val="num" w:pos="1134"/>
          <w:tab w:val="num" w:pos="1418"/>
        </w:tabs>
        <w:ind w:left="1134" w:hanging="283"/>
        <w:jc w:val="both"/>
        <w:rPr>
          <w:sz w:val="24"/>
          <w:szCs w:val="24"/>
        </w:rPr>
      </w:pPr>
      <w:r w:rsidRPr="00EF108C">
        <w:rPr>
          <w:sz w:val="24"/>
          <w:szCs w:val="24"/>
        </w:rPr>
        <w:t>charakter stosunku, jaki będzie łączył wykonawcę z innym podmiotem, (tj. informacje, na jakiej podstawie wykonawca będzie nimi dysponował);</w:t>
      </w:r>
    </w:p>
    <w:p w:rsidR="00A8466D" w:rsidRPr="009B7CA7" w:rsidRDefault="00A8466D" w:rsidP="001D5EC2">
      <w:pPr>
        <w:numPr>
          <w:ilvl w:val="0"/>
          <w:numId w:val="10"/>
        </w:numPr>
        <w:tabs>
          <w:tab w:val="clear" w:pos="360"/>
          <w:tab w:val="num" w:pos="1134"/>
          <w:tab w:val="num" w:pos="1560"/>
        </w:tabs>
        <w:ind w:left="1134" w:hanging="283"/>
        <w:jc w:val="both"/>
        <w:rPr>
          <w:sz w:val="24"/>
          <w:szCs w:val="24"/>
        </w:rPr>
      </w:pPr>
      <w:r w:rsidRPr="009B7CA7">
        <w:rPr>
          <w:sz w:val="24"/>
          <w:szCs w:val="24"/>
        </w:rPr>
        <w:t>zakres i okres udziału innego podmiotu przy wykonywaniu zamówienia publicznego</w:t>
      </w:r>
      <w:r w:rsidR="001D5EC2">
        <w:rPr>
          <w:sz w:val="24"/>
          <w:szCs w:val="24"/>
        </w:rPr>
        <w:t>,</w:t>
      </w:r>
    </w:p>
    <w:p w:rsidR="00A8466D" w:rsidRDefault="00A8466D" w:rsidP="001D5EC2">
      <w:pPr>
        <w:numPr>
          <w:ilvl w:val="0"/>
          <w:numId w:val="10"/>
        </w:numPr>
        <w:tabs>
          <w:tab w:val="clear" w:pos="360"/>
          <w:tab w:val="num" w:pos="1134"/>
          <w:tab w:val="num" w:pos="1560"/>
        </w:tabs>
        <w:ind w:left="1134" w:hanging="283"/>
        <w:jc w:val="both"/>
        <w:rPr>
          <w:sz w:val="24"/>
          <w:szCs w:val="24"/>
        </w:rPr>
      </w:pPr>
      <w:r w:rsidRPr="005938C6">
        <w:rPr>
          <w:sz w:val="24"/>
          <w:szCs w:val="24"/>
        </w:rPr>
        <w:t>czy podmiot na zdolno</w:t>
      </w:r>
      <w:r w:rsidRPr="005938C6">
        <w:rPr>
          <w:rFonts w:eastAsia="TimesNewRoman"/>
          <w:sz w:val="24"/>
          <w:szCs w:val="24"/>
        </w:rPr>
        <w:t>ś</w:t>
      </w:r>
      <w:r w:rsidRPr="005938C6">
        <w:rPr>
          <w:sz w:val="24"/>
          <w:szCs w:val="24"/>
        </w:rPr>
        <w:t xml:space="preserve">ciach którego </w:t>
      </w:r>
      <w:r w:rsidRPr="00432661">
        <w:rPr>
          <w:sz w:val="24"/>
          <w:szCs w:val="24"/>
        </w:rPr>
        <w:t>wykonawca polega w odniesieniu do warunków udziału w post</w:t>
      </w:r>
      <w:r w:rsidRPr="00432661">
        <w:rPr>
          <w:rFonts w:eastAsia="TimesNewRoman"/>
          <w:sz w:val="24"/>
          <w:szCs w:val="24"/>
        </w:rPr>
        <w:t>ę</w:t>
      </w:r>
      <w:r w:rsidRPr="00432661">
        <w:rPr>
          <w:sz w:val="24"/>
          <w:szCs w:val="24"/>
        </w:rPr>
        <w:t>powaniu dotycz</w:t>
      </w:r>
      <w:r w:rsidRPr="00432661">
        <w:rPr>
          <w:rFonts w:eastAsia="TimesNewRoman"/>
          <w:sz w:val="24"/>
          <w:szCs w:val="24"/>
        </w:rPr>
        <w:t>ą</w:t>
      </w:r>
      <w:r w:rsidRPr="00432661">
        <w:rPr>
          <w:sz w:val="24"/>
          <w:szCs w:val="24"/>
        </w:rPr>
        <w:t>cych kwalifikacji zawodowych lub do</w:t>
      </w:r>
      <w:r w:rsidRPr="00432661">
        <w:rPr>
          <w:rFonts w:eastAsia="TimesNewRoman"/>
          <w:sz w:val="24"/>
          <w:szCs w:val="24"/>
        </w:rPr>
        <w:t>ś</w:t>
      </w:r>
      <w:r w:rsidRPr="00432661">
        <w:rPr>
          <w:sz w:val="24"/>
          <w:szCs w:val="24"/>
        </w:rPr>
        <w:t xml:space="preserve">wiadczenia, </w:t>
      </w:r>
      <w:r w:rsidRPr="00A06B85">
        <w:rPr>
          <w:sz w:val="24"/>
          <w:szCs w:val="24"/>
          <w:u w:val="single"/>
        </w:rPr>
        <w:t xml:space="preserve">zrealizuje </w:t>
      </w:r>
      <w:r w:rsidR="00E8442B" w:rsidRPr="00A06B85">
        <w:rPr>
          <w:sz w:val="24"/>
          <w:szCs w:val="24"/>
          <w:u w:val="single"/>
        </w:rPr>
        <w:t>roboty</w:t>
      </w:r>
      <w:r w:rsidRPr="00A06B85">
        <w:rPr>
          <w:sz w:val="24"/>
          <w:szCs w:val="24"/>
          <w:u w:val="single"/>
        </w:rPr>
        <w:t>, do realizacji których te zdolno</w:t>
      </w:r>
      <w:r w:rsidRPr="00A06B85">
        <w:rPr>
          <w:rFonts w:eastAsia="TimesNewRoman"/>
          <w:sz w:val="24"/>
          <w:szCs w:val="24"/>
          <w:u w:val="single"/>
        </w:rPr>
        <w:t>ś</w:t>
      </w:r>
      <w:r w:rsidRPr="00A06B85">
        <w:rPr>
          <w:sz w:val="24"/>
          <w:szCs w:val="24"/>
          <w:u w:val="single"/>
        </w:rPr>
        <w:t>ci s</w:t>
      </w:r>
      <w:r w:rsidRPr="00A06B85">
        <w:rPr>
          <w:rFonts w:eastAsia="TimesNewRoman"/>
          <w:sz w:val="24"/>
          <w:szCs w:val="24"/>
          <w:u w:val="single"/>
        </w:rPr>
        <w:t xml:space="preserve">ą </w:t>
      </w:r>
      <w:r w:rsidR="00B21FBE" w:rsidRPr="00A06B85">
        <w:rPr>
          <w:sz w:val="24"/>
          <w:szCs w:val="24"/>
          <w:u w:val="single"/>
        </w:rPr>
        <w:t>wymagane, z uwzględnieniem postanowień pkt 10,6 SIWZ</w:t>
      </w:r>
      <w:r w:rsidR="00B21FBE">
        <w:rPr>
          <w:sz w:val="24"/>
          <w:szCs w:val="24"/>
        </w:rPr>
        <w:t>.</w:t>
      </w:r>
    </w:p>
    <w:p w:rsidR="00C82EE3" w:rsidRDefault="00C82EE3" w:rsidP="00C82EE3">
      <w:pPr>
        <w:autoSpaceDE w:val="0"/>
        <w:autoSpaceDN w:val="0"/>
        <w:adjustRightInd w:val="0"/>
        <w:ind w:left="540"/>
        <w:jc w:val="both"/>
        <w:rPr>
          <w:b/>
          <w:bCs/>
          <w:sz w:val="24"/>
          <w:szCs w:val="24"/>
        </w:rPr>
      </w:pPr>
      <w:r w:rsidRPr="002E4BF5">
        <w:rPr>
          <w:b/>
          <w:bCs/>
          <w:sz w:val="24"/>
          <w:szCs w:val="24"/>
        </w:rPr>
        <w:t>Pisemne zobowi</w:t>
      </w:r>
      <w:r w:rsidRPr="002E4BF5">
        <w:rPr>
          <w:rFonts w:eastAsia="TimesNewRoman,Bold"/>
          <w:b/>
          <w:bCs/>
          <w:sz w:val="24"/>
          <w:szCs w:val="24"/>
        </w:rPr>
        <w:t>ą</w:t>
      </w:r>
      <w:r w:rsidRPr="002E4BF5">
        <w:rPr>
          <w:b/>
          <w:bCs/>
          <w:sz w:val="24"/>
          <w:szCs w:val="24"/>
        </w:rPr>
        <w:t>zanie innego podmiotu nale</w:t>
      </w:r>
      <w:r w:rsidRPr="002E4BF5">
        <w:rPr>
          <w:rFonts w:eastAsia="TimesNewRoman,Bold"/>
          <w:b/>
          <w:bCs/>
          <w:sz w:val="24"/>
          <w:szCs w:val="24"/>
        </w:rPr>
        <w:t>ż</w:t>
      </w:r>
      <w:r w:rsidRPr="002E4BF5">
        <w:rPr>
          <w:b/>
          <w:bCs/>
          <w:sz w:val="24"/>
          <w:szCs w:val="24"/>
        </w:rPr>
        <w:t>y zło</w:t>
      </w:r>
      <w:r w:rsidRPr="002E4BF5">
        <w:rPr>
          <w:rFonts w:eastAsia="TimesNewRoman,Bold"/>
          <w:b/>
          <w:bCs/>
          <w:sz w:val="24"/>
          <w:szCs w:val="24"/>
        </w:rPr>
        <w:t>ż</w:t>
      </w:r>
      <w:r w:rsidRPr="002E4BF5">
        <w:rPr>
          <w:b/>
          <w:bCs/>
          <w:sz w:val="24"/>
          <w:szCs w:val="24"/>
        </w:rPr>
        <w:t>y</w:t>
      </w:r>
      <w:r w:rsidRPr="002E4BF5">
        <w:rPr>
          <w:rFonts w:eastAsia="TimesNewRoman,Bold"/>
          <w:b/>
          <w:bCs/>
          <w:sz w:val="24"/>
          <w:szCs w:val="24"/>
        </w:rPr>
        <w:t xml:space="preserve">ć </w:t>
      </w:r>
      <w:r w:rsidRPr="002E4BF5">
        <w:rPr>
          <w:b/>
          <w:bCs/>
          <w:sz w:val="24"/>
          <w:szCs w:val="24"/>
        </w:rPr>
        <w:t>w oryginale i doł</w:t>
      </w:r>
      <w:r w:rsidRPr="002E4BF5">
        <w:rPr>
          <w:rFonts w:eastAsia="TimesNewRoman,Bold"/>
          <w:b/>
          <w:bCs/>
          <w:sz w:val="24"/>
          <w:szCs w:val="24"/>
        </w:rPr>
        <w:t>ą</w:t>
      </w:r>
      <w:r w:rsidRPr="002E4BF5">
        <w:rPr>
          <w:b/>
          <w:bCs/>
          <w:sz w:val="24"/>
          <w:szCs w:val="24"/>
        </w:rPr>
        <w:t>czy</w:t>
      </w:r>
      <w:r w:rsidRPr="002E4BF5">
        <w:rPr>
          <w:rFonts w:eastAsia="TimesNewRoman,Bold"/>
          <w:b/>
          <w:bCs/>
          <w:sz w:val="24"/>
          <w:szCs w:val="24"/>
        </w:rPr>
        <w:t xml:space="preserve">ć </w:t>
      </w:r>
      <w:r>
        <w:rPr>
          <w:b/>
          <w:bCs/>
          <w:sz w:val="24"/>
          <w:szCs w:val="24"/>
        </w:rPr>
        <w:t xml:space="preserve">do </w:t>
      </w:r>
      <w:r w:rsidRPr="002E4BF5">
        <w:rPr>
          <w:b/>
          <w:bCs/>
          <w:sz w:val="24"/>
          <w:szCs w:val="24"/>
        </w:rPr>
        <w:t>o</w:t>
      </w:r>
      <w:r w:rsidRPr="002E4BF5">
        <w:rPr>
          <w:rFonts w:eastAsia="TimesNewRoman,Bold"/>
          <w:b/>
          <w:bCs/>
          <w:sz w:val="24"/>
          <w:szCs w:val="24"/>
        </w:rPr>
        <w:t>ś</w:t>
      </w:r>
      <w:r w:rsidRPr="002E4BF5">
        <w:rPr>
          <w:b/>
          <w:bCs/>
          <w:sz w:val="24"/>
          <w:szCs w:val="24"/>
        </w:rPr>
        <w:t>wiadczenia o spełnianiu w</w:t>
      </w:r>
      <w:r w:rsidR="0025483D">
        <w:rPr>
          <w:b/>
          <w:bCs/>
          <w:sz w:val="24"/>
          <w:szCs w:val="24"/>
        </w:rPr>
        <w:t xml:space="preserve">arunków udziału w postępowaniu. </w:t>
      </w:r>
    </w:p>
    <w:p w:rsidR="00510B3F" w:rsidRDefault="00510B3F" w:rsidP="005D621C">
      <w:pPr>
        <w:autoSpaceDE w:val="0"/>
        <w:autoSpaceDN w:val="0"/>
        <w:adjustRightInd w:val="0"/>
        <w:jc w:val="both"/>
        <w:rPr>
          <w:sz w:val="24"/>
          <w:szCs w:val="24"/>
        </w:rPr>
      </w:pPr>
    </w:p>
    <w:p w:rsidR="005D621C" w:rsidRDefault="005D621C" w:rsidP="005D621C">
      <w:pPr>
        <w:autoSpaceDE w:val="0"/>
        <w:autoSpaceDN w:val="0"/>
        <w:adjustRightInd w:val="0"/>
        <w:jc w:val="both"/>
        <w:rPr>
          <w:b/>
          <w:iCs/>
          <w:sz w:val="24"/>
          <w:szCs w:val="24"/>
        </w:rPr>
      </w:pPr>
      <w:r w:rsidRPr="00D175A0">
        <w:rPr>
          <w:b/>
          <w:iCs/>
          <w:sz w:val="24"/>
          <w:szCs w:val="24"/>
        </w:rPr>
        <w:t>Część</w:t>
      </w:r>
      <w:r>
        <w:rPr>
          <w:b/>
          <w:iCs/>
          <w:sz w:val="24"/>
          <w:szCs w:val="24"/>
        </w:rPr>
        <w:t xml:space="preserve"> B – Informacje o przynależności do grupy kapitałowej:</w:t>
      </w:r>
    </w:p>
    <w:p w:rsidR="00A327D7" w:rsidRPr="00FE0E30" w:rsidRDefault="005D621C" w:rsidP="00A06B85">
      <w:pPr>
        <w:tabs>
          <w:tab w:val="left" w:pos="-4820"/>
          <w:tab w:val="left" w:pos="851"/>
        </w:tabs>
        <w:spacing w:before="60"/>
        <w:ind w:left="851" w:hanging="567"/>
        <w:jc w:val="both"/>
        <w:rPr>
          <w:spacing w:val="-6"/>
          <w:sz w:val="24"/>
          <w:szCs w:val="24"/>
        </w:rPr>
      </w:pPr>
      <w:r w:rsidRPr="0058356C">
        <w:rPr>
          <w:iCs/>
          <w:sz w:val="24"/>
          <w:szCs w:val="24"/>
        </w:rPr>
        <w:t>11.</w:t>
      </w:r>
      <w:r w:rsidR="00A8466D">
        <w:rPr>
          <w:iCs/>
          <w:sz w:val="24"/>
          <w:szCs w:val="24"/>
        </w:rPr>
        <w:t>3</w:t>
      </w:r>
      <w:r w:rsidRPr="0058356C">
        <w:rPr>
          <w:iCs/>
          <w:sz w:val="24"/>
          <w:szCs w:val="24"/>
        </w:rPr>
        <w:t>.</w:t>
      </w:r>
      <w:r w:rsidR="00A06B85">
        <w:rPr>
          <w:iCs/>
          <w:sz w:val="24"/>
          <w:szCs w:val="24"/>
        </w:rPr>
        <w:tab/>
      </w:r>
      <w:r w:rsidR="00A327D7" w:rsidRPr="00FE0E30">
        <w:rPr>
          <w:sz w:val="24"/>
          <w:szCs w:val="24"/>
        </w:rPr>
        <w:t>Wykonawca, w terminie 3 dni od zamieszczenia na stronie internetowej Zamawiającego (</w:t>
      </w:r>
      <w:hyperlink r:id="rId14" w:history="1">
        <w:r w:rsidR="00A327D7" w:rsidRPr="00FE0E30">
          <w:rPr>
            <w:rStyle w:val="Hipercze"/>
            <w:sz w:val="24"/>
            <w:szCs w:val="24"/>
          </w:rPr>
          <w:t>www.zdmikp.bydgoszcz.pl</w:t>
        </w:r>
      </w:hyperlink>
      <w:r w:rsidR="00A327D7" w:rsidRPr="00FE0E30">
        <w:rPr>
          <w:sz w:val="24"/>
          <w:szCs w:val="24"/>
        </w:rPr>
        <w:t xml:space="preserve">) informacji, o której mowa w art. 86 ust. 5 UPZP, przekazuje Zamawiającemu </w:t>
      </w:r>
      <w:r w:rsidR="00A327D7" w:rsidRPr="00FE0E30">
        <w:rPr>
          <w:sz w:val="24"/>
          <w:szCs w:val="24"/>
          <w:u w:val="single"/>
        </w:rPr>
        <w:t>oświadczenie o przynależności lub braku przynależności do tej samej grupy kapitałowej</w:t>
      </w:r>
      <w:r w:rsidR="00A327D7" w:rsidRPr="00FE0E30">
        <w:rPr>
          <w:sz w:val="24"/>
          <w:szCs w:val="24"/>
        </w:rPr>
        <w:t>, o której mowa w art. 24 ust. 1 pkt 23 UPZP</w:t>
      </w:r>
      <w:r w:rsidR="00A06B85">
        <w:rPr>
          <w:sz w:val="24"/>
          <w:szCs w:val="24"/>
        </w:rPr>
        <w:t>.</w:t>
      </w:r>
    </w:p>
    <w:p w:rsidR="009E2885" w:rsidRPr="00332977" w:rsidRDefault="009E2885" w:rsidP="00A06B85">
      <w:pPr>
        <w:autoSpaceDE w:val="0"/>
        <w:autoSpaceDN w:val="0"/>
        <w:adjustRightInd w:val="0"/>
        <w:spacing w:before="60"/>
        <w:ind w:left="851"/>
        <w:jc w:val="both"/>
        <w:rPr>
          <w:iCs/>
          <w:sz w:val="24"/>
          <w:szCs w:val="24"/>
        </w:rPr>
      </w:pPr>
      <w:r w:rsidRPr="00D175A0">
        <w:rPr>
          <w:iCs/>
          <w:sz w:val="24"/>
          <w:szCs w:val="24"/>
        </w:rPr>
        <w:t xml:space="preserve">W </w:t>
      </w:r>
      <w:r>
        <w:rPr>
          <w:iCs/>
          <w:sz w:val="24"/>
          <w:szCs w:val="24"/>
        </w:rPr>
        <w:t xml:space="preserve">przypadku </w:t>
      </w:r>
      <w:r w:rsidRPr="00D175A0">
        <w:rPr>
          <w:iCs/>
          <w:sz w:val="24"/>
          <w:szCs w:val="24"/>
        </w:rPr>
        <w:t>przy</w:t>
      </w:r>
      <w:r>
        <w:rPr>
          <w:iCs/>
          <w:sz w:val="24"/>
          <w:szCs w:val="24"/>
        </w:rPr>
        <w:t>należności do tej samej grupy kapitałowej, wykonawca wraz ze złożeniem oświadczenia może przedstawić dowody, że powiązania z innym wykonawcą nie prowadzą do zakłócenia konkurencji w postępowaniu o udzielenie zamówienia.</w:t>
      </w:r>
    </w:p>
    <w:p w:rsidR="009E2885" w:rsidRDefault="009E2885" w:rsidP="00A06B85">
      <w:pPr>
        <w:autoSpaceDE w:val="0"/>
        <w:autoSpaceDN w:val="0"/>
        <w:adjustRightInd w:val="0"/>
        <w:ind w:left="851"/>
        <w:jc w:val="both"/>
        <w:rPr>
          <w:sz w:val="24"/>
          <w:szCs w:val="24"/>
        </w:rPr>
      </w:pPr>
      <w:r w:rsidRPr="002E4BF5">
        <w:rPr>
          <w:sz w:val="24"/>
          <w:szCs w:val="24"/>
        </w:rPr>
        <w:t>Ka</w:t>
      </w:r>
      <w:r w:rsidRPr="002E4BF5">
        <w:rPr>
          <w:rFonts w:eastAsia="TimesNewRoman"/>
          <w:sz w:val="24"/>
          <w:szCs w:val="24"/>
        </w:rPr>
        <w:t>ż</w:t>
      </w:r>
      <w:r w:rsidRPr="002E4BF5">
        <w:rPr>
          <w:sz w:val="24"/>
          <w:szCs w:val="24"/>
        </w:rPr>
        <w:t>dy z wykonawców wspólnie ubiegaj</w:t>
      </w:r>
      <w:r w:rsidRPr="002E4BF5">
        <w:rPr>
          <w:rFonts w:eastAsia="TimesNewRoman"/>
          <w:sz w:val="24"/>
          <w:szCs w:val="24"/>
        </w:rPr>
        <w:t>ą</w:t>
      </w:r>
      <w:r w:rsidRPr="002E4BF5">
        <w:rPr>
          <w:sz w:val="24"/>
          <w:szCs w:val="24"/>
        </w:rPr>
        <w:t>cy si</w:t>
      </w:r>
      <w:r w:rsidRPr="002E4BF5">
        <w:rPr>
          <w:rFonts w:eastAsia="TimesNewRoman"/>
          <w:sz w:val="24"/>
          <w:szCs w:val="24"/>
        </w:rPr>
        <w:t xml:space="preserve">ę </w:t>
      </w:r>
      <w:r w:rsidRPr="002E4BF5">
        <w:rPr>
          <w:sz w:val="24"/>
          <w:szCs w:val="24"/>
        </w:rPr>
        <w:t xml:space="preserve">o udzielenie zamówienia na podstawie </w:t>
      </w:r>
      <w:r w:rsidR="00A06B85">
        <w:rPr>
          <w:sz w:val="24"/>
          <w:szCs w:val="24"/>
        </w:rPr>
        <w:br/>
      </w:r>
      <w:r w:rsidRPr="002E4BF5">
        <w:rPr>
          <w:sz w:val="24"/>
          <w:szCs w:val="24"/>
        </w:rPr>
        <w:t>art. 23 UPZP, oddzielnie składa ww. dokument.</w:t>
      </w:r>
    </w:p>
    <w:p w:rsidR="00A8466D" w:rsidRPr="00FE0E30" w:rsidRDefault="00A8466D" w:rsidP="009E2885">
      <w:pPr>
        <w:autoSpaceDE w:val="0"/>
        <w:autoSpaceDN w:val="0"/>
        <w:adjustRightInd w:val="0"/>
        <w:spacing w:before="60"/>
        <w:ind w:firstLine="567"/>
        <w:jc w:val="both"/>
        <w:rPr>
          <w:b/>
          <w:bCs/>
          <w:i/>
          <w:iCs/>
          <w:sz w:val="24"/>
          <w:szCs w:val="24"/>
        </w:rPr>
      </w:pPr>
      <w:r w:rsidRPr="00FE0E30">
        <w:rPr>
          <w:i/>
          <w:iCs/>
          <w:sz w:val="24"/>
          <w:szCs w:val="24"/>
        </w:rPr>
        <w:t xml:space="preserve">Oświadczenie sporządzone wg wzoru Zamawiającego </w:t>
      </w:r>
      <w:r w:rsidRPr="00FE0E30">
        <w:rPr>
          <w:b/>
          <w:bCs/>
          <w:i/>
          <w:iCs/>
          <w:sz w:val="24"/>
          <w:szCs w:val="24"/>
        </w:rPr>
        <w:t>należy złożyć w oryginale.</w:t>
      </w:r>
    </w:p>
    <w:p w:rsidR="005D621C" w:rsidRPr="00332977" w:rsidRDefault="005D621C" w:rsidP="00A06B85">
      <w:pPr>
        <w:autoSpaceDE w:val="0"/>
        <w:autoSpaceDN w:val="0"/>
        <w:adjustRightInd w:val="0"/>
        <w:spacing w:before="120" w:after="60"/>
        <w:jc w:val="both"/>
        <w:rPr>
          <w:b/>
          <w:sz w:val="24"/>
          <w:szCs w:val="24"/>
        </w:rPr>
      </w:pPr>
      <w:r w:rsidRPr="00332977">
        <w:rPr>
          <w:b/>
          <w:sz w:val="24"/>
          <w:szCs w:val="24"/>
        </w:rPr>
        <w:t>Część C – Oświadczenia i dokumenty składane przez wykonawcę na żądanie Zamawiającego</w:t>
      </w:r>
      <w:r w:rsidR="00C82EE3">
        <w:rPr>
          <w:b/>
          <w:sz w:val="24"/>
          <w:szCs w:val="24"/>
        </w:rPr>
        <w:t>, wynikające z art. 26 ust. 2 UPZP</w:t>
      </w:r>
      <w:r w:rsidRPr="00332977">
        <w:rPr>
          <w:b/>
          <w:sz w:val="24"/>
          <w:szCs w:val="24"/>
        </w:rPr>
        <w:t>:</w:t>
      </w:r>
    </w:p>
    <w:p w:rsidR="00A06B85" w:rsidRDefault="005D621C" w:rsidP="00A06B85">
      <w:pPr>
        <w:tabs>
          <w:tab w:val="left" w:pos="-4820"/>
          <w:tab w:val="left" w:pos="851"/>
        </w:tabs>
        <w:spacing w:before="60"/>
        <w:ind w:left="851" w:hanging="567"/>
        <w:jc w:val="both"/>
        <w:rPr>
          <w:sz w:val="24"/>
          <w:szCs w:val="24"/>
        </w:rPr>
      </w:pPr>
      <w:r w:rsidRPr="0058356C">
        <w:rPr>
          <w:sz w:val="24"/>
          <w:szCs w:val="24"/>
        </w:rPr>
        <w:t>11.</w:t>
      </w:r>
      <w:r w:rsidR="00A8466D">
        <w:rPr>
          <w:sz w:val="24"/>
          <w:szCs w:val="24"/>
        </w:rPr>
        <w:t>4</w:t>
      </w:r>
      <w:r w:rsidRPr="0058356C">
        <w:rPr>
          <w:sz w:val="24"/>
          <w:szCs w:val="24"/>
        </w:rPr>
        <w:t>.</w:t>
      </w:r>
      <w:r w:rsidR="00A06B85">
        <w:rPr>
          <w:sz w:val="24"/>
          <w:szCs w:val="24"/>
        </w:rPr>
        <w:tab/>
        <w:t>Z</w:t>
      </w:r>
      <w:r w:rsidR="00A430D4">
        <w:rPr>
          <w:sz w:val="24"/>
          <w:szCs w:val="24"/>
        </w:rPr>
        <w:t xml:space="preserve">amawiający wezwie wykonawcę, którego oferta została najwyżej oceniona, do złożenia </w:t>
      </w:r>
      <w:r w:rsidR="00A06B85">
        <w:rPr>
          <w:sz w:val="24"/>
          <w:szCs w:val="24"/>
        </w:rPr>
        <w:br/>
      </w:r>
      <w:r w:rsidR="00A430D4">
        <w:rPr>
          <w:sz w:val="24"/>
          <w:szCs w:val="24"/>
        </w:rPr>
        <w:t>w wyznaczonym, nie krótszym niż 5 dni, terminie aktualnych na dzień złożenia oświadczeń lub dokumentów potwierdzających</w:t>
      </w:r>
      <w:r w:rsidR="00A06B85">
        <w:rPr>
          <w:sz w:val="24"/>
          <w:szCs w:val="24"/>
        </w:rPr>
        <w:t>:</w:t>
      </w:r>
    </w:p>
    <w:p w:rsidR="00A06B85" w:rsidRPr="006F40CA" w:rsidRDefault="00A06B85" w:rsidP="00A06B85">
      <w:pPr>
        <w:pStyle w:val="Akapitzlist"/>
        <w:numPr>
          <w:ilvl w:val="2"/>
          <w:numId w:val="50"/>
        </w:numPr>
        <w:tabs>
          <w:tab w:val="clear" w:pos="3011"/>
          <w:tab w:val="num" w:pos="1134"/>
        </w:tabs>
        <w:ind w:left="1134" w:hanging="283"/>
        <w:jc w:val="both"/>
        <w:rPr>
          <w:bCs/>
          <w:sz w:val="24"/>
          <w:szCs w:val="24"/>
        </w:rPr>
      </w:pPr>
      <w:r w:rsidRPr="006F40CA">
        <w:rPr>
          <w:bCs/>
          <w:sz w:val="24"/>
          <w:szCs w:val="24"/>
        </w:rPr>
        <w:t>spełnianie warunków udziału w postępowaniu, określonych w pkt 10.</w:t>
      </w:r>
      <w:r>
        <w:rPr>
          <w:bCs/>
          <w:sz w:val="24"/>
          <w:szCs w:val="24"/>
        </w:rPr>
        <w:t>3</w:t>
      </w:r>
      <w:r w:rsidRPr="006F40CA">
        <w:rPr>
          <w:bCs/>
          <w:sz w:val="24"/>
          <w:szCs w:val="24"/>
        </w:rPr>
        <w:t>. SIWZ,</w:t>
      </w:r>
    </w:p>
    <w:p w:rsidR="00A06B85" w:rsidRPr="006F40CA" w:rsidRDefault="00A06B85" w:rsidP="00A06B85">
      <w:pPr>
        <w:pStyle w:val="Akapitzlist"/>
        <w:numPr>
          <w:ilvl w:val="2"/>
          <w:numId w:val="50"/>
        </w:numPr>
        <w:tabs>
          <w:tab w:val="clear" w:pos="3011"/>
          <w:tab w:val="num" w:pos="1134"/>
        </w:tabs>
        <w:ind w:left="1134" w:hanging="283"/>
        <w:jc w:val="both"/>
        <w:rPr>
          <w:bCs/>
          <w:sz w:val="24"/>
          <w:szCs w:val="24"/>
        </w:rPr>
      </w:pPr>
      <w:r w:rsidRPr="006F40CA">
        <w:rPr>
          <w:bCs/>
          <w:sz w:val="24"/>
          <w:szCs w:val="24"/>
        </w:rPr>
        <w:t>brak podstaw wykluczenia, określonych w pkt 10.</w:t>
      </w:r>
      <w:r>
        <w:rPr>
          <w:bCs/>
          <w:sz w:val="24"/>
          <w:szCs w:val="24"/>
        </w:rPr>
        <w:t>8</w:t>
      </w:r>
      <w:r w:rsidRPr="006F40CA">
        <w:rPr>
          <w:bCs/>
          <w:sz w:val="24"/>
          <w:szCs w:val="24"/>
        </w:rPr>
        <w:t>. SIWZ.</w:t>
      </w:r>
    </w:p>
    <w:p w:rsidR="005D621C" w:rsidRPr="007A04A4" w:rsidRDefault="006540CC" w:rsidP="00A06B85">
      <w:pPr>
        <w:tabs>
          <w:tab w:val="left" w:pos="-4820"/>
          <w:tab w:val="left" w:pos="851"/>
        </w:tabs>
        <w:spacing w:before="60"/>
        <w:ind w:left="851" w:hanging="567"/>
        <w:jc w:val="both"/>
        <w:rPr>
          <w:sz w:val="24"/>
          <w:szCs w:val="24"/>
        </w:rPr>
      </w:pPr>
      <w:r>
        <w:rPr>
          <w:sz w:val="24"/>
          <w:szCs w:val="24"/>
        </w:rPr>
        <w:t>11.</w:t>
      </w:r>
      <w:r w:rsidR="00A8466D">
        <w:rPr>
          <w:sz w:val="24"/>
          <w:szCs w:val="24"/>
        </w:rPr>
        <w:t>5</w:t>
      </w:r>
      <w:r w:rsidR="00A06B85">
        <w:rPr>
          <w:sz w:val="24"/>
          <w:szCs w:val="24"/>
        </w:rPr>
        <w:t>.</w:t>
      </w:r>
      <w:r w:rsidR="00A06B85">
        <w:rPr>
          <w:sz w:val="24"/>
          <w:szCs w:val="24"/>
        </w:rPr>
        <w:tab/>
      </w:r>
      <w:r w:rsidR="005D621C" w:rsidRPr="007A04A4">
        <w:rPr>
          <w:sz w:val="24"/>
          <w:szCs w:val="24"/>
        </w:rPr>
        <w:t>W celu potwierdzenia spełniania warunków udziału w post</w:t>
      </w:r>
      <w:r w:rsidR="005D621C" w:rsidRPr="007A04A4">
        <w:rPr>
          <w:rFonts w:eastAsia="TimesNewRoman"/>
          <w:sz w:val="24"/>
          <w:szCs w:val="24"/>
        </w:rPr>
        <w:t>ę</w:t>
      </w:r>
      <w:r w:rsidR="005D621C" w:rsidRPr="007A04A4">
        <w:rPr>
          <w:sz w:val="24"/>
          <w:szCs w:val="24"/>
        </w:rPr>
        <w:t>powaniu okre</w:t>
      </w:r>
      <w:r w:rsidR="005D621C" w:rsidRPr="007A04A4">
        <w:rPr>
          <w:rFonts w:eastAsia="TimesNewRoman"/>
          <w:sz w:val="24"/>
          <w:szCs w:val="24"/>
        </w:rPr>
        <w:t>ś</w:t>
      </w:r>
      <w:r w:rsidR="005D621C" w:rsidRPr="007A04A4">
        <w:rPr>
          <w:sz w:val="24"/>
          <w:szCs w:val="24"/>
        </w:rPr>
        <w:t xml:space="preserve">lonych na podstawie art. 22 ust. 1 b UPZP </w:t>
      </w:r>
      <w:r w:rsidR="00A70091" w:rsidRPr="007A04A4">
        <w:rPr>
          <w:b/>
          <w:bCs/>
          <w:sz w:val="24"/>
          <w:szCs w:val="24"/>
        </w:rPr>
        <w:t>w</w:t>
      </w:r>
      <w:r w:rsidR="005D621C" w:rsidRPr="007A04A4">
        <w:rPr>
          <w:b/>
          <w:bCs/>
          <w:sz w:val="24"/>
          <w:szCs w:val="24"/>
        </w:rPr>
        <w:t>ykonawca zobowi</w:t>
      </w:r>
      <w:r w:rsidR="005D621C" w:rsidRPr="007A04A4">
        <w:rPr>
          <w:rFonts w:eastAsia="TimesNewRoman,Bold"/>
          <w:b/>
          <w:bCs/>
          <w:sz w:val="24"/>
          <w:szCs w:val="24"/>
        </w:rPr>
        <w:t>ą</w:t>
      </w:r>
      <w:r w:rsidR="005D621C" w:rsidRPr="007A04A4">
        <w:rPr>
          <w:b/>
          <w:bCs/>
          <w:sz w:val="24"/>
          <w:szCs w:val="24"/>
        </w:rPr>
        <w:t>zany jest zło</w:t>
      </w:r>
      <w:r w:rsidR="005D621C" w:rsidRPr="007A04A4">
        <w:rPr>
          <w:rFonts w:eastAsia="TimesNewRoman,Bold"/>
          <w:b/>
          <w:bCs/>
          <w:sz w:val="24"/>
          <w:szCs w:val="24"/>
        </w:rPr>
        <w:t>ż</w:t>
      </w:r>
      <w:r w:rsidR="005D621C" w:rsidRPr="007A04A4">
        <w:rPr>
          <w:b/>
          <w:bCs/>
          <w:sz w:val="24"/>
          <w:szCs w:val="24"/>
        </w:rPr>
        <w:t>y</w:t>
      </w:r>
      <w:r w:rsidR="005D621C" w:rsidRPr="007A04A4">
        <w:rPr>
          <w:rFonts w:eastAsia="TimesNewRoman,Bold"/>
          <w:b/>
          <w:bCs/>
          <w:sz w:val="24"/>
          <w:szCs w:val="24"/>
        </w:rPr>
        <w:t xml:space="preserve">ć </w:t>
      </w:r>
      <w:r w:rsidR="005D621C" w:rsidRPr="007A04A4">
        <w:rPr>
          <w:sz w:val="24"/>
          <w:szCs w:val="24"/>
        </w:rPr>
        <w:t>na wezwanie Zamawiaj</w:t>
      </w:r>
      <w:r w:rsidR="005D621C" w:rsidRPr="007A04A4">
        <w:rPr>
          <w:rFonts w:eastAsia="TimesNewRoman"/>
          <w:sz w:val="24"/>
          <w:szCs w:val="24"/>
        </w:rPr>
        <w:t>ą</w:t>
      </w:r>
      <w:r w:rsidR="005D621C" w:rsidRPr="007A04A4">
        <w:rPr>
          <w:sz w:val="24"/>
          <w:szCs w:val="24"/>
        </w:rPr>
        <w:t xml:space="preserve">cego, wynikające z art. 26 ust. 2 UPZP, </w:t>
      </w:r>
      <w:r w:rsidR="005D621C" w:rsidRPr="007A04A4">
        <w:rPr>
          <w:b/>
          <w:bCs/>
          <w:sz w:val="24"/>
          <w:szCs w:val="24"/>
        </w:rPr>
        <w:t>nast</w:t>
      </w:r>
      <w:r w:rsidR="005D621C" w:rsidRPr="007A04A4">
        <w:rPr>
          <w:rFonts w:eastAsia="TimesNewRoman,Bold"/>
          <w:b/>
          <w:bCs/>
          <w:sz w:val="24"/>
          <w:szCs w:val="24"/>
        </w:rPr>
        <w:t>ę</w:t>
      </w:r>
      <w:r w:rsidR="005D621C" w:rsidRPr="007A04A4">
        <w:rPr>
          <w:b/>
          <w:bCs/>
          <w:sz w:val="24"/>
          <w:szCs w:val="24"/>
        </w:rPr>
        <w:t>puj</w:t>
      </w:r>
      <w:r w:rsidR="005D621C" w:rsidRPr="007A04A4">
        <w:rPr>
          <w:rFonts w:eastAsia="TimesNewRoman,Bold"/>
          <w:b/>
          <w:bCs/>
          <w:sz w:val="24"/>
          <w:szCs w:val="24"/>
        </w:rPr>
        <w:t>ą</w:t>
      </w:r>
      <w:r w:rsidR="005D621C" w:rsidRPr="007A04A4">
        <w:rPr>
          <w:b/>
          <w:bCs/>
          <w:sz w:val="24"/>
          <w:szCs w:val="24"/>
        </w:rPr>
        <w:t>ce dokumenty:</w:t>
      </w:r>
    </w:p>
    <w:p w:rsidR="002E279A" w:rsidRPr="00AB6D4B" w:rsidRDefault="00890FE8" w:rsidP="00A06B85">
      <w:pPr>
        <w:spacing w:before="40"/>
        <w:ind w:left="1134" w:hanging="283"/>
        <w:jc w:val="both"/>
        <w:rPr>
          <w:sz w:val="24"/>
          <w:szCs w:val="24"/>
        </w:rPr>
      </w:pPr>
      <w:r w:rsidRPr="007A04A4">
        <w:rPr>
          <w:sz w:val="24"/>
          <w:szCs w:val="24"/>
        </w:rPr>
        <w:lastRenderedPageBreak/>
        <w:t>1</w:t>
      </w:r>
      <w:r w:rsidR="00A06B85">
        <w:rPr>
          <w:sz w:val="24"/>
          <w:szCs w:val="24"/>
        </w:rPr>
        <w:t>)</w:t>
      </w:r>
      <w:r w:rsidR="00A8466D">
        <w:rPr>
          <w:sz w:val="24"/>
          <w:szCs w:val="24"/>
        </w:rPr>
        <w:tab/>
      </w:r>
      <w:r w:rsidR="002E279A" w:rsidRPr="00A06B85">
        <w:rPr>
          <w:b/>
          <w:spacing w:val="-4"/>
          <w:sz w:val="24"/>
          <w:szCs w:val="24"/>
        </w:rPr>
        <w:t>informacj</w:t>
      </w:r>
      <w:r w:rsidR="00A8466D" w:rsidRPr="00A06B85">
        <w:rPr>
          <w:b/>
          <w:spacing w:val="-4"/>
          <w:sz w:val="24"/>
          <w:szCs w:val="24"/>
        </w:rPr>
        <w:t>ę</w:t>
      </w:r>
      <w:r w:rsidR="002E279A" w:rsidRPr="00A06B85">
        <w:rPr>
          <w:b/>
          <w:spacing w:val="-4"/>
          <w:sz w:val="24"/>
          <w:szCs w:val="24"/>
        </w:rPr>
        <w:t xml:space="preserve"> banku lub spółdzielczej kasy oszczędnościowo-kredytowej</w:t>
      </w:r>
      <w:r w:rsidR="002E279A" w:rsidRPr="00A06B85">
        <w:rPr>
          <w:spacing w:val="-4"/>
          <w:sz w:val="24"/>
          <w:szCs w:val="24"/>
        </w:rPr>
        <w:t xml:space="preserve"> potwierdzając</w:t>
      </w:r>
      <w:r w:rsidR="00A06B85" w:rsidRPr="00A06B85">
        <w:rPr>
          <w:spacing w:val="-4"/>
          <w:sz w:val="24"/>
          <w:szCs w:val="24"/>
        </w:rPr>
        <w:t>ą</w:t>
      </w:r>
      <w:r w:rsidR="002E279A" w:rsidRPr="00AB6D4B">
        <w:rPr>
          <w:sz w:val="24"/>
          <w:szCs w:val="24"/>
        </w:rPr>
        <w:t xml:space="preserve"> wysokość posiadanych środków finansowych lub zdolność kredytową wykonawcy </w:t>
      </w:r>
      <w:r w:rsidR="002E279A">
        <w:rPr>
          <w:i/>
          <w:sz w:val="24"/>
          <w:szCs w:val="24"/>
        </w:rPr>
        <w:t>(lub podmiotu, na którego sytuacji</w:t>
      </w:r>
      <w:r w:rsidR="002E279A" w:rsidRPr="00AB6D4B">
        <w:rPr>
          <w:i/>
          <w:sz w:val="24"/>
          <w:szCs w:val="24"/>
        </w:rPr>
        <w:t xml:space="preserve"> </w:t>
      </w:r>
      <w:r w:rsidR="002E279A">
        <w:rPr>
          <w:i/>
          <w:sz w:val="24"/>
          <w:szCs w:val="24"/>
        </w:rPr>
        <w:t xml:space="preserve">wykonawca </w:t>
      </w:r>
      <w:r w:rsidR="002E279A" w:rsidRPr="00AB6D4B">
        <w:rPr>
          <w:i/>
          <w:sz w:val="24"/>
          <w:szCs w:val="24"/>
        </w:rPr>
        <w:t>polega)</w:t>
      </w:r>
      <w:r w:rsidR="002E279A" w:rsidRPr="00AB6D4B">
        <w:rPr>
          <w:sz w:val="24"/>
          <w:szCs w:val="24"/>
        </w:rPr>
        <w:t>, w</w:t>
      </w:r>
      <w:r w:rsidR="002E279A">
        <w:rPr>
          <w:sz w:val="24"/>
          <w:szCs w:val="24"/>
        </w:rPr>
        <w:t xml:space="preserve"> </w:t>
      </w:r>
      <w:r w:rsidR="002E279A" w:rsidRPr="00AB6D4B">
        <w:rPr>
          <w:sz w:val="24"/>
          <w:szCs w:val="24"/>
        </w:rPr>
        <w:t xml:space="preserve">okresie nie wcześniejszym niż </w:t>
      </w:r>
      <w:r w:rsidR="00A06B85">
        <w:rPr>
          <w:sz w:val="24"/>
          <w:szCs w:val="24"/>
        </w:rPr>
        <w:br/>
      </w:r>
      <w:r w:rsidR="002E279A" w:rsidRPr="00AB6D4B">
        <w:rPr>
          <w:sz w:val="24"/>
          <w:szCs w:val="24"/>
        </w:rPr>
        <w:t xml:space="preserve">1 </w:t>
      </w:r>
      <w:r w:rsidR="00A06B85">
        <w:rPr>
          <w:sz w:val="24"/>
          <w:szCs w:val="24"/>
        </w:rPr>
        <w:t xml:space="preserve">(jeden) </w:t>
      </w:r>
      <w:r w:rsidR="002E279A" w:rsidRPr="00AB6D4B">
        <w:rPr>
          <w:sz w:val="24"/>
          <w:szCs w:val="24"/>
        </w:rPr>
        <w:t xml:space="preserve">miesiąc przed upływem terminu </w:t>
      </w:r>
      <w:r w:rsidR="00FF7C19">
        <w:rPr>
          <w:sz w:val="24"/>
          <w:szCs w:val="24"/>
        </w:rPr>
        <w:t>składania ofert</w:t>
      </w:r>
      <w:r w:rsidR="00A06B85">
        <w:rPr>
          <w:sz w:val="24"/>
          <w:szCs w:val="24"/>
        </w:rPr>
        <w:t>.</w:t>
      </w:r>
      <w:r w:rsidR="00FF7C19">
        <w:rPr>
          <w:sz w:val="24"/>
          <w:szCs w:val="24"/>
        </w:rPr>
        <w:t xml:space="preserve"> </w:t>
      </w:r>
      <w:r w:rsidR="009E2885">
        <w:rPr>
          <w:sz w:val="24"/>
          <w:szCs w:val="24"/>
        </w:rPr>
        <w:t xml:space="preserve"> </w:t>
      </w:r>
    </w:p>
    <w:p w:rsidR="002E279A" w:rsidRPr="00AB6D4B" w:rsidRDefault="002E279A" w:rsidP="00A06B85">
      <w:pPr>
        <w:spacing w:before="40"/>
        <w:ind w:left="1134"/>
        <w:jc w:val="both"/>
        <w:rPr>
          <w:sz w:val="24"/>
          <w:szCs w:val="24"/>
        </w:rPr>
      </w:pPr>
      <w:r w:rsidRPr="00AB6D4B">
        <w:rPr>
          <w:sz w:val="24"/>
          <w:szCs w:val="24"/>
        </w:rPr>
        <w:t>W przypadku, gdy wykonawca posiada środki finansowe lub zdolność kredytową wy</w:t>
      </w:r>
      <w:r w:rsidR="009E2885">
        <w:rPr>
          <w:sz w:val="24"/>
          <w:szCs w:val="24"/>
        </w:rPr>
        <w:t>rażone w innej walucie niż PLN</w:t>
      </w:r>
      <w:r w:rsidRPr="00AB6D4B">
        <w:rPr>
          <w:sz w:val="24"/>
          <w:szCs w:val="24"/>
        </w:rPr>
        <w:t xml:space="preserve">, Zamawiający na potrzeby oceny spełniania warunku udziału w postępowaniu przeliczy podane kwoty na </w:t>
      </w:r>
      <w:r w:rsidR="009E2885">
        <w:rPr>
          <w:sz w:val="24"/>
          <w:szCs w:val="24"/>
        </w:rPr>
        <w:t>PLN</w:t>
      </w:r>
      <w:r w:rsidR="00C34782">
        <w:rPr>
          <w:sz w:val="24"/>
          <w:szCs w:val="24"/>
        </w:rPr>
        <w:t xml:space="preserve"> </w:t>
      </w:r>
      <w:r w:rsidRPr="00AB6D4B">
        <w:rPr>
          <w:sz w:val="24"/>
          <w:szCs w:val="24"/>
        </w:rPr>
        <w:t xml:space="preserve">(z dokładnością do dwóch miejsc po przecinku) po średnim kursie ogłoszonym przez Narodowy Bank Polski w dniu </w:t>
      </w:r>
      <w:r w:rsidRPr="00A06B85">
        <w:rPr>
          <w:spacing w:val="-2"/>
          <w:sz w:val="24"/>
          <w:szCs w:val="24"/>
        </w:rPr>
        <w:t>opublikowania ogłoszenia o niniejszym zamówieniu w Biuletynie Zamówień Publicznych</w:t>
      </w:r>
      <w:r w:rsidRPr="00AB6D4B">
        <w:rPr>
          <w:sz w:val="24"/>
          <w:szCs w:val="24"/>
        </w:rPr>
        <w:t>, a jeżeli w tym dniu kursu nie ogłoszono, to według tabeli kursów średnich NBP ostatnio przed tą datą ogłosz</w:t>
      </w:r>
      <w:r w:rsidR="009E2885">
        <w:rPr>
          <w:sz w:val="24"/>
          <w:szCs w:val="24"/>
        </w:rPr>
        <w:t>onych</w:t>
      </w:r>
      <w:r w:rsidRPr="00AB6D4B">
        <w:rPr>
          <w:sz w:val="24"/>
          <w:szCs w:val="24"/>
        </w:rPr>
        <w:t>.</w:t>
      </w:r>
    </w:p>
    <w:p w:rsidR="007A04A4" w:rsidRDefault="002E279A" w:rsidP="00A06B85">
      <w:pPr>
        <w:autoSpaceDE w:val="0"/>
        <w:autoSpaceDN w:val="0"/>
        <w:adjustRightInd w:val="0"/>
        <w:ind w:left="1134"/>
        <w:jc w:val="both"/>
        <w:rPr>
          <w:sz w:val="24"/>
          <w:szCs w:val="24"/>
        </w:rPr>
      </w:pPr>
      <w:r w:rsidRPr="00AB6D4B">
        <w:rPr>
          <w:sz w:val="24"/>
          <w:szCs w:val="24"/>
        </w:rPr>
        <w:t xml:space="preserve">Jeżeli z uzasadnionej przyczyny wykonawca nie może złożyć dokumentów dotyczących sytuacji finansowej lub ekonomicznej wymaganych przez Zamawiającego, </w:t>
      </w:r>
      <w:r>
        <w:rPr>
          <w:sz w:val="24"/>
          <w:szCs w:val="24"/>
        </w:rPr>
        <w:t xml:space="preserve">Zamawiający dopuszcza złożenie </w:t>
      </w:r>
      <w:r w:rsidRPr="00AB6D4B">
        <w:rPr>
          <w:sz w:val="24"/>
          <w:szCs w:val="24"/>
        </w:rPr>
        <w:t>inny dokument</w:t>
      </w:r>
      <w:r>
        <w:rPr>
          <w:sz w:val="24"/>
          <w:szCs w:val="24"/>
        </w:rPr>
        <w:t>ów</w:t>
      </w:r>
      <w:r w:rsidRPr="00AB6D4B">
        <w:rPr>
          <w:sz w:val="24"/>
          <w:szCs w:val="24"/>
        </w:rPr>
        <w:t>, któr</w:t>
      </w:r>
      <w:r>
        <w:rPr>
          <w:sz w:val="24"/>
          <w:szCs w:val="24"/>
        </w:rPr>
        <w:t>e</w:t>
      </w:r>
      <w:r w:rsidRPr="00AB6D4B">
        <w:rPr>
          <w:sz w:val="24"/>
          <w:szCs w:val="24"/>
        </w:rPr>
        <w:t xml:space="preserve"> w wystarczający sposób potwierdza</w:t>
      </w:r>
      <w:r>
        <w:rPr>
          <w:sz w:val="24"/>
          <w:szCs w:val="24"/>
        </w:rPr>
        <w:t>ją</w:t>
      </w:r>
      <w:r w:rsidRPr="00AB6D4B">
        <w:rPr>
          <w:sz w:val="24"/>
          <w:szCs w:val="24"/>
        </w:rPr>
        <w:t xml:space="preserve"> spełnianie opisanego przez Zamawiającego warunku udziału w postępowaniu</w:t>
      </w:r>
      <w:r w:rsidR="007A04A4">
        <w:rPr>
          <w:sz w:val="24"/>
          <w:szCs w:val="24"/>
        </w:rPr>
        <w:t>;</w:t>
      </w:r>
    </w:p>
    <w:p w:rsidR="005D621C" w:rsidRPr="00535E69" w:rsidRDefault="00A06B85" w:rsidP="00A06B85">
      <w:pPr>
        <w:spacing w:before="40"/>
        <w:ind w:left="1134" w:hanging="283"/>
        <w:jc w:val="both"/>
        <w:rPr>
          <w:sz w:val="24"/>
          <w:szCs w:val="24"/>
        </w:rPr>
      </w:pPr>
      <w:r>
        <w:rPr>
          <w:sz w:val="24"/>
          <w:szCs w:val="24"/>
        </w:rPr>
        <w:t>2)</w:t>
      </w:r>
      <w:r>
        <w:rPr>
          <w:sz w:val="24"/>
          <w:szCs w:val="24"/>
        </w:rPr>
        <w:tab/>
      </w:r>
      <w:r w:rsidR="00A430D4">
        <w:rPr>
          <w:rFonts w:eastAsia="TimesNewRoman"/>
          <w:b/>
          <w:sz w:val="24"/>
          <w:szCs w:val="24"/>
        </w:rPr>
        <w:t>wykaz</w:t>
      </w:r>
      <w:r w:rsidR="002E279A" w:rsidRPr="00641FBC">
        <w:rPr>
          <w:rFonts w:eastAsia="TimesNewRoman"/>
          <w:b/>
          <w:sz w:val="24"/>
          <w:szCs w:val="24"/>
        </w:rPr>
        <w:t xml:space="preserve"> robót budowlanych</w:t>
      </w:r>
      <w:r w:rsidR="002E279A" w:rsidRPr="00641FBC">
        <w:rPr>
          <w:rFonts w:eastAsia="TimesNewRoman"/>
          <w:sz w:val="24"/>
          <w:szCs w:val="24"/>
        </w:rPr>
        <w:t xml:space="preserve"> wykonanych nie wcześniej niż w okresie ostatnich 5 lat przed upływem terminu składania ofert, a jeżeli okres prowadzenia działalności jest krótszy – w tym okresie, wraz z podaniem ich rodzaju, daty, miejsca wykonania </w:t>
      </w:r>
      <w:r>
        <w:rPr>
          <w:rFonts w:eastAsia="TimesNewRoman"/>
          <w:sz w:val="24"/>
          <w:szCs w:val="24"/>
        </w:rPr>
        <w:br/>
      </w:r>
      <w:r w:rsidR="002E279A" w:rsidRPr="00641FBC">
        <w:rPr>
          <w:rFonts w:eastAsia="TimesNewRoman"/>
          <w:sz w:val="24"/>
          <w:szCs w:val="24"/>
        </w:rPr>
        <w:t xml:space="preserve">i podmiotów, na rzecz których roboty te zostały </w:t>
      </w:r>
      <w:r w:rsidR="002E279A" w:rsidRPr="007D7C47">
        <w:rPr>
          <w:rFonts w:eastAsia="TimesNewRoman"/>
          <w:sz w:val="24"/>
          <w:szCs w:val="24"/>
        </w:rPr>
        <w:t xml:space="preserve">wykonane </w:t>
      </w:r>
      <w:r w:rsidR="002E279A" w:rsidRPr="002237B4">
        <w:rPr>
          <w:rFonts w:eastAsia="TimesNewRoman"/>
          <w:sz w:val="22"/>
          <w:szCs w:val="22"/>
        </w:rPr>
        <w:t>(</w:t>
      </w:r>
      <w:r w:rsidR="002E279A" w:rsidRPr="002237B4">
        <w:rPr>
          <w:i/>
          <w:sz w:val="22"/>
          <w:szCs w:val="22"/>
          <w:u w:val="single"/>
        </w:rPr>
        <w:t>sporządzonego</w:t>
      </w:r>
      <w:r w:rsidR="002E279A" w:rsidRPr="002237B4">
        <w:rPr>
          <w:b/>
          <w:i/>
          <w:sz w:val="22"/>
          <w:szCs w:val="22"/>
          <w:u w:val="single"/>
        </w:rPr>
        <w:t xml:space="preserve"> </w:t>
      </w:r>
      <w:r w:rsidR="002E279A" w:rsidRPr="002237B4">
        <w:rPr>
          <w:i/>
          <w:sz w:val="22"/>
          <w:szCs w:val="22"/>
          <w:u w:val="single"/>
        </w:rPr>
        <w:t>wg wzoru Zamawiającego</w:t>
      </w:r>
      <w:r w:rsidR="002E279A" w:rsidRPr="002237B4">
        <w:rPr>
          <w:sz w:val="22"/>
          <w:szCs w:val="22"/>
        </w:rPr>
        <w:t>)</w:t>
      </w:r>
      <w:r w:rsidR="002237B4">
        <w:rPr>
          <w:rFonts w:eastAsia="TimesNewRoman"/>
          <w:sz w:val="24"/>
          <w:szCs w:val="24"/>
        </w:rPr>
        <w:t xml:space="preserve"> z załączeniem dowodów </w:t>
      </w:r>
      <w:r w:rsidR="002E279A" w:rsidRPr="007D7C47">
        <w:rPr>
          <w:rFonts w:eastAsia="TimesNewRoman"/>
          <w:sz w:val="24"/>
          <w:szCs w:val="24"/>
        </w:rPr>
        <w:t>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5D621C" w:rsidRPr="00535E69">
        <w:rPr>
          <w:sz w:val="24"/>
          <w:szCs w:val="24"/>
        </w:rPr>
        <w:t>.</w:t>
      </w:r>
    </w:p>
    <w:p w:rsidR="002E279A" w:rsidRDefault="00A06B85" w:rsidP="00A06B85">
      <w:pPr>
        <w:spacing w:before="40"/>
        <w:ind w:left="1134" w:hanging="283"/>
        <w:jc w:val="both"/>
        <w:rPr>
          <w:rFonts w:eastAsia="TimesNewRoman"/>
          <w:sz w:val="24"/>
          <w:szCs w:val="24"/>
        </w:rPr>
      </w:pPr>
      <w:r>
        <w:rPr>
          <w:sz w:val="24"/>
          <w:szCs w:val="24"/>
        </w:rPr>
        <w:t>3)</w:t>
      </w:r>
      <w:r>
        <w:rPr>
          <w:sz w:val="24"/>
          <w:szCs w:val="24"/>
        </w:rPr>
        <w:tab/>
      </w:r>
      <w:r w:rsidR="00A430D4">
        <w:rPr>
          <w:rFonts w:eastAsia="TimesNewRoman"/>
          <w:b/>
          <w:sz w:val="24"/>
          <w:szCs w:val="24"/>
        </w:rPr>
        <w:t>wykaz</w:t>
      </w:r>
      <w:r w:rsidR="002E279A" w:rsidRPr="002D378F">
        <w:rPr>
          <w:rFonts w:eastAsia="TimesNewRoman"/>
          <w:b/>
          <w:sz w:val="24"/>
          <w:szCs w:val="24"/>
        </w:rPr>
        <w:t xml:space="preserve"> os</w:t>
      </w:r>
      <w:r w:rsidR="002E279A" w:rsidRPr="002D378F">
        <w:rPr>
          <w:rFonts w:eastAsia="TimesNewRoman" w:hint="eastAsia"/>
          <w:b/>
          <w:sz w:val="24"/>
          <w:szCs w:val="24"/>
        </w:rPr>
        <w:t>ó</w:t>
      </w:r>
      <w:r w:rsidR="002E279A" w:rsidRPr="002D378F">
        <w:rPr>
          <w:rFonts w:eastAsia="TimesNewRoman"/>
          <w:b/>
          <w:sz w:val="24"/>
          <w:szCs w:val="24"/>
        </w:rPr>
        <w:t xml:space="preserve">b, </w:t>
      </w:r>
      <w:r w:rsidR="002E279A" w:rsidRPr="001C3589">
        <w:rPr>
          <w:rFonts w:eastAsia="TimesNewRoman"/>
          <w:b/>
          <w:sz w:val="24"/>
          <w:szCs w:val="24"/>
        </w:rPr>
        <w:t>skierowanych przez wykonawc</w:t>
      </w:r>
      <w:r w:rsidR="002E279A" w:rsidRPr="001C3589">
        <w:rPr>
          <w:rFonts w:eastAsia="TimesNewRoman" w:hint="eastAsia"/>
          <w:b/>
          <w:sz w:val="24"/>
          <w:szCs w:val="24"/>
        </w:rPr>
        <w:t>ę</w:t>
      </w:r>
      <w:r w:rsidR="002E279A" w:rsidRPr="001C3589">
        <w:rPr>
          <w:rFonts w:eastAsia="TimesNewRoman"/>
          <w:b/>
          <w:sz w:val="24"/>
          <w:szCs w:val="24"/>
        </w:rPr>
        <w:t xml:space="preserve"> do realizacji zam</w:t>
      </w:r>
      <w:r w:rsidR="002E279A" w:rsidRPr="001C3589">
        <w:rPr>
          <w:rFonts w:eastAsia="TimesNewRoman" w:hint="eastAsia"/>
          <w:b/>
          <w:sz w:val="24"/>
          <w:szCs w:val="24"/>
        </w:rPr>
        <w:t>ó</w:t>
      </w:r>
      <w:r w:rsidR="002E279A" w:rsidRPr="001C3589">
        <w:rPr>
          <w:rFonts w:eastAsia="TimesNewRoman"/>
          <w:b/>
          <w:sz w:val="24"/>
          <w:szCs w:val="24"/>
        </w:rPr>
        <w:t>wienia publicznego</w:t>
      </w:r>
      <w:r w:rsidR="002E279A" w:rsidRPr="002D378F">
        <w:rPr>
          <w:rFonts w:eastAsia="TimesNewRoman"/>
          <w:sz w:val="24"/>
          <w:szCs w:val="24"/>
        </w:rPr>
        <w:t>, w szczeg</w:t>
      </w:r>
      <w:r w:rsidR="002E279A" w:rsidRPr="002D378F">
        <w:rPr>
          <w:rFonts w:eastAsia="TimesNewRoman" w:hint="eastAsia"/>
          <w:sz w:val="24"/>
          <w:szCs w:val="24"/>
        </w:rPr>
        <w:t>ó</w:t>
      </w:r>
      <w:r w:rsidR="002E279A" w:rsidRPr="002D378F">
        <w:rPr>
          <w:rFonts w:eastAsia="TimesNewRoman"/>
          <w:sz w:val="24"/>
          <w:szCs w:val="24"/>
        </w:rPr>
        <w:t>lno</w:t>
      </w:r>
      <w:r w:rsidR="002E279A" w:rsidRPr="002D378F">
        <w:rPr>
          <w:rFonts w:eastAsia="TimesNewRoman" w:hint="eastAsia"/>
          <w:sz w:val="24"/>
          <w:szCs w:val="24"/>
        </w:rPr>
        <w:t>ś</w:t>
      </w:r>
      <w:r w:rsidR="002E279A" w:rsidRPr="002D378F">
        <w:rPr>
          <w:rFonts w:eastAsia="TimesNewRoman"/>
          <w:sz w:val="24"/>
          <w:szCs w:val="24"/>
        </w:rPr>
        <w:t xml:space="preserve">ci odpowiedzialnych </w:t>
      </w:r>
      <w:r w:rsidR="006540CC">
        <w:rPr>
          <w:rFonts w:eastAsia="TimesNewRoman"/>
          <w:sz w:val="24"/>
          <w:szCs w:val="24"/>
        </w:rPr>
        <w:t xml:space="preserve">za </w:t>
      </w:r>
      <w:r w:rsidR="002E279A" w:rsidRPr="002D378F">
        <w:rPr>
          <w:rFonts w:eastAsia="TimesNewRoman"/>
          <w:sz w:val="24"/>
          <w:szCs w:val="24"/>
        </w:rPr>
        <w:t xml:space="preserve">kierowanie robotami budowlanymi, wraz </w:t>
      </w:r>
      <w:r w:rsidR="00B00AEC">
        <w:rPr>
          <w:rFonts w:eastAsia="TimesNewRoman"/>
          <w:sz w:val="24"/>
          <w:szCs w:val="24"/>
        </w:rPr>
        <w:br/>
      </w:r>
      <w:r w:rsidR="002E279A" w:rsidRPr="002D378F">
        <w:rPr>
          <w:rFonts w:eastAsia="TimesNewRoman"/>
          <w:sz w:val="24"/>
          <w:szCs w:val="24"/>
        </w:rPr>
        <w:t>z informacjami na temat ich kwalifikacji zawodowych, uprawnie</w:t>
      </w:r>
      <w:r w:rsidR="002E279A" w:rsidRPr="002D378F">
        <w:rPr>
          <w:rFonts w:eastAsia="TimesNewRoman" w:hint="eastAsia"/>
          <w:sz w:val="24"/>
          <w:szCs w:val="24"/>
        </w:rPr>
        <w:t>ń</w:t>
      </w:r>
      <w:r w:rsidR="002E279A" w:rsidRPr="002D378F">
        <w:rPr>
          <w:rFonts w:eastAsia="TimesNewRoman"/>
          <w:sz w:val="24"/>
          <w:szCs w:val="24"/>
        </w:rPr>
        <w:t>, do</w:t>
      </w:r>
      <w:r w:rsidR="002E279A" w:rsidRPr="002D378F">
        <w:rPr>
          <w:rFonts w:eastAsia="TimesNewRoman" w:hint="eastAsia"/>
          <w:sz w:val="24"/>
          <w:szCs w:val="24"/>
        </w:rPr>
        <w:t>ś</w:t>
      </w:r>
      <w:r w:rsidR="002E279A" w:rsidRPr="002D378F">
        <w:rPr>
          <w:rFonts w:eastAsia="TimesNewRoman"/>
          <w:sz w:val="24"/>
          <w:szCs w:val="24"/>
        </w:rPr>
        <w:t>wiadczenia niezb</w:t>
      </w:r>
      <w:r w:rsidR="002E279A" w:rsidRPr="002D378F">
        <w:rPr>
          <w:rFonts w:eastAsia="TimesNewRoman" w:hint="eastAsia"/>
          <w:sz w:val="24"/>
          <w:szCs w:val="24"/>
        </w:rPr>
        <w:t>ę</w:t>
      </w:r>
      <w:r w:rsidR="002E279A" w:rsidRPr="002D378F">
        <w:rPr>
          <w:rFonts w:eastAsia="TimesNewRoman"/>
          <w:sz w:val="24"/>
          <w:szCs w:val="24"/>
        </w:rPr>
        <w:t>dnych do wykonania zam</w:t>
      </w:r>
      <w:r w:rsidR="002E279A" w:rsidRPr="002D378F">
        <w:rPr>
          <w:rFonts w:eastAsia="TimesNewRoman" w:hint="eastAsia"/>
          <w:sz w:val="24"/>
          <w:szCs w:val="24"/>
        </w:rPr>
        <w:t>ó</w:t>
      </w:r>
      <w:r w:rsidR="002E279A" w:rsidRPr="002D378F">
        <w:rPr>
          <w:rFonts w:eastAsia="TimesNewRoman"/>
          <w:sz w:val="24"/>
          <w:szCs w:val="24"/>
        </w:rPr>
        <w:t>wienia publicznego, a tak</w:t>
      </w:r>
      <w:r w:rsidR="002E279A" w:rsidRPr="002D378F">
        <w:rPr>
          <w:rFonts w:eastAsia="TimesNewRoman" w:hint="eastAsia"/>
          <w:sz w:val="24"/>
          <w:szCs w:val="24"/>
        </w:rPr>
        <w:t>ż</w:t>
      </w:r>
      <w:r w:rsidR="002E279A" w:rsidRPr="002D378F">
        <w:rPr>
          <w:rFonts w:eastAsia="TimesNewRoman"/>
          <w:sz w:val="24"/>
          <w:szCs w:val="24"/>
        </w:rPr>
        <w:t>e zakresu wykonywanych przez nie czynno</w:t>
      </w:r>
      <w:r w:rsidR="002E279A" w:rsidRPr="002D378F">
        <w:rPr>
          <w:rFonts w:eastAsia="TimesNewRoman" w:hint="eastAsia"/>
          <w:sz w:val="24"/>
          <w:szCs w:val="24"/>
        </w:rPr>
        <w:t>ś</w:t>
      </w:r>
      <w:r w:rsidR="002E279A" w:rsidRPr="002D378F">
        <w:rPr>
          <w:rFonts w:eastAsia="TimesNewRoman"/>
          <w:sz w:val="24"/>
          <w:szCs w:val="24"/>
        </w:rPr>
        <w:t>ci oraz informacj</w:t>
      </w:r>
      <w:r w:rsidR="002E279A" w:rsidRPr="002D378F">
        <w:rPr>
          <w:rFonts w:eastAsia="TimesNewRoman" w:hint="eastAsia"/>
          <w:sz w:val="24"/>
          <w:szCs w:val="24"/>
        </w:rPr>
        <w:t>ą</w:t>
      </w:r>
      <w:r w:rsidR="002E279A" w:rsidRPr="002D378F">
        <w:rPr>
          <w:rFonts w:eastAsia="TimesNewRoman"/>
          <w:sz w:val="24"/>
          <w:szCs w:val="24"/>
        </w:rPr>
        <w:t xml:space="preserve"> o podstawie do dysponowania tymi osobami</w:t>
      </w:r>
      <w:r w:rsidR="002E279A">
        <w:rPr>
          <w:rFonts w:eastAsia="TimesNewRoman"/>
          <w:sz w:val="24"/>
          <w:szCs w:val="24"/>
        </w:rPr>
        <w:t xml:space="preserve"> </w:t>
      </w:r>
      <w:r w:rsidR="002E279A" w:rsidRPr="007D7C47">
        <w:rPr>
          <w:rFonts w:eastAsia="TimesNewRoman"/>
          <w:sz w:val="24"/>
          <w:szCs w:val="24"/>
        </w:rPr>
        <w:t>(</w:t>
      </w:r>
      <w:r w:rsidR="002E279A" w:rsidRPr="003B662F">
        <w:rPr>
          <w:i/>
          <w:sz w:val="24"/>
          <w:szCs w:val="24"/>
          <w:u w:val="single"/>
        </w:rPr>
        <w:t>sporządzonego</w:t>
      </w:r>
      <w:r w:rsidR="002E279A" w:rsidRPr="003B662F">
        <w:rPr>
          <w:b/>
          <w:i/>
          <w:sz w:val="24"/>
          <w:szCs w:val="24"/>
          <w:u w:val="single"/>
        </w:rPr>
        <w:t xml:space="preserve"> </w:t>
      </w:r>
      <w:r w:rsidR="002E279A" w:rsidRPr="003B662F">
        <w:rPr>
          <w:i/>
          <w:sz w:val="24"/>
          <w:szCs w:val="24"/>
          <w:u w:val="single"/>
        </w:rPr>
        <w:t>wg wzoru Zamawiającego</w:t>
      </w:r>
      <w:r w:rsidR="002E279A" w:rsidRPr="007D7C47">
        <w:rPr>
          <w:sz w:val="24"/>
          <w:szCs w:val="24"/>
        </w:rPr>
        <w:t>)</w:t>
      </w:r>
      <w:r w:rsidR="002E279A" w:rsidRPr="002D378F">
        <w:rPr>
          <w:rFonts w:eastAsia="TimesNewRoman"/>
          <w:sz w:val="24"/>
          <w:szCs w:val="24"/>
        </w:rPr>
        <w:t>;</w:t>
      </w:r>
    </w:p>
    <w:p w:rsidR="00422EA9" w:rsidRPr="00535E69" w:rsidRDefault="00422EA9" w:rsidP="00A06B85">
      <w:pPr>
        <w:tabs>
          <w:tab w:val="left" w:pos="-4820"/>
          <w:tab w:val="left" w:pos="851"/>
        </w:tabs>
        <w:spacing w:before="60"/>
        <w:ind w:left="851" w:hanging="567"/>
        <w:jc w:val="both"/>
        <w:rPr>
          <w:bCs/>
          <w:sz w:val="24"/>
          <w:szCs w:val="24"/>
        </w:rPr>
      </w:pPr>
      <w:r>
        <w:rPr>
          <w:bCs/>
          <w:spacing w:val="-4"/>
          <w:sz w:val="24"/>
          <w:szCs w:val="24"/>
        </w:rPr>
        <w:t>11.6</w:t>
      </w:r>
      <w:r w:rsidR="00A06B85">
        <w:rPr>
          <w:bCs/>
          <w:spacing w:val="-4"/>
          <w:sz w:val="24"/>
          <w:szCs w:val="24"/>
        </w:rPr>
        <w:t>.</w:t>
      </w:r>
      <w:r w:rsidR="00A06B85">
        <w:rPr>
          <w:bCs/>
          <w:spacing w:val="-4"/>
          <w:sz w:val="24"/>
          <w:szCs w:val="24"/>
        </w:rPr>
        <w:tab/>
      </w:r>
      <w:r w:rsidRPr="00535E69">
        <w:rPr>
          <w:bCs/>
          <w:spacing w:val="-4"/>
          <w:sz w:val="24"/>
          <w:szCs w:val="24"/>
        </w:rPr>
        <w:t>W celu potwierdzenia braku podstaw wykluczenia wykonawcy z udziału w postępowaniu</w:t>
      </w:r>
      <w:r w:rsidRPr="00535E69">
        <w:rPr>
          <w:bCs/>
          <w:sz w:val="24"/>
          <w:szCs w:val="24"/>
        </w:rPr>
        <w:t xml:space="preserve"> </w:t>
      </w:r>
      <w:r>
        <w:rPr>
          <w:bCs/>
          <w:sz w:val="24"/>
          <w:szCs w:val="24"/>
        </w:rPr>
        <w:br/>
      </w:r>
      <w:r w:rsidRPr="00535E69">
        <w:rPr>
          <w:bCs/>
          <w:spacing w:val="-2"/>
          <w:sz w:val="24"/>
          <w:szCs w:val="24"/>
        </w:rPr>
        <w:t xml:space="preserve">w okolicznościach, o których mowa w art. 24 ust. 1 pkt 13-22 </w:t>
      </w:r>
      <w:r w:rsidR="00A06B85">
        <w:rPr>
          <w:bCs/>
          <w:spacing w:val="-2"/>
          <w:sz w:val="24"/>
          <w:szCs w:val="24"/>
        </w:rPr>
        <w:t xml:space="preserve">oraz </w:t>
      </w:r>
      <w:r w:rsidRPr="00535E69">
        <w:rPr>
          <w:bCs/>
          <w:spacing w:val="-2"/>
          <w:sz w:val="24"/>
          <w:szCs w:val="24"/>
        </w:rPr>
        <w:t>ust. 5 pkt 1 i 8 UPZP,</w:t>
      </w:r>
      <w:r w:rsidRPr="00535E69">
        <w:rPr>
          <w:bCs/>
          <w:sz w:val="24"/>
          <w:szCs w:val="24"/>
        </w:rPr>
        <w:t xml:space="preserve"> określonyc</w:t>
      </w:r>
      <w:r>
        <w:rPr>
          <w:bCs/>
          <w:sz w:val="24"/>
          <w:szCs w:val="24"/>
        </w:rPr>
        <w:t>h przez Zamawiającego w pkt 10.</w:t>
      </w:r>
      <w:r w:rsidR="00A06B85">
        <w:rPr>
          <w:bCs/>
          <w:sz w:val="24"/>
          <w:szCs w:val="24"/>
        </w:rPr>
        <w:t>8</w:t>
      </w:r>
      <w:r>
        <w:rPr>
          <w:bCs/>
          <w:sz w:val="24"/>
          <w:szCs w:val="24"/>
        </w:rPr>
        <w:t>.</w:t>
      </w:r>
      <w:r w:rsidRPr="00535E69">
        <w:rPr>
          <w:bCs/>
          <w:sz w:val="24"/>
          <w:szCs w:val="24"/>
        </w:rPr>
        <w:t xml:space="preserve"> SIWZ, </w:t>
      </w:r>
      <w:r w:rsidR="00A06B85">
        <w:rPr>
          <w:spacing w:val="-4"/>
          <w:sz w:val="24"/>
          <w:szCs w:val="24"/>
        </w:rPr>
        <w:t>w</w:t>
      </w:r>
      <w:r w:rsidRPr="00535E69">
        <w:rPr>
          <w:spacing w:val="-4"/>
          <w:sz w:val="24"/>
          <w:szCs w:val="24"/>
        </w:rPr>
        <w:t>ykonawca zobowiązany jest złożyć następujące dokumenty</w:t>
      </w:r>
      <w:r w:rsidRPr="00535E69">
        <w:rPr>
          <w:bCs/>
          <w:sz w:val="24"/>
          <w:szCs w:val="24"/>
        </w:rPr>
        <w:t>:</w:t>
      </w:r>
    </w:p>
    <w:p w:rsidR="00422EA9" w:rsidRDefault="00422EA9" w:rsidP="009401B6">
      <w:pPr>
        <w:ind w:left="1134" w:hanging="283"/>
        <w:jc w:val="both"/>
        <w:rPr>
          <w:sz w:val="24"/>
          <w:szCs w:val="24"/>
        </w:rPr>
      </w:pPr>
      <w:r w:rsidRPr="003D585E">
        <w:rPr>
          <w:sz w:val="24"/>
          <w:szCs w:val="24"/>
        </w:rPr>
        <w:t>1)</w:t>
      </w:r>
      <w:r w:rsidR="009401B6">
        <w:rPr>
          <w:sz w:val="24"/>
          <w:szCs w:val="24"/>
        </w:rPr>
        <w:tab/>
      </w:r>
      <w:r w:rsidRPr="00200FD2">
        <w:rPr>
          <w:b/>
          <w:sz w:val="24"/>
          <w:szCs w:val="24"/>
        </w:rPr>
        <w:t>informację z Krajowego Rejestru Karnego</w:t>
      </w:r>
      <w:r w:rsidRPr="003D585E">
        <w:rPr>
          <w:sz w:val="24"/>
          <w:szCs w:val="24"/>
        </w:rPr>
        <w:t xml:space="preserve"> w zakresie określonym w art. 24 ust. 1 pkt 13, 14 i 21 </w:t>
      </w:r>
      <w:r w:rsidRPr="0012146B">
        <w:rPr>
          <w:sz w:val="24"/>
          <w:szCs w:val="24"/>
        </w:rPr>
        <w:t>UPZP</w:t>
      </w:r>
      <w:r w:rsidR="009401B6">
        <w:rPr>
          <w:sz w:val="24"/>
          <w:szCs w:val="24"/>
        </w:rPr>
        <w:t xml:space="preserve">, </w:t>
      </w:r>
      <w:r w:rsidRPr="0012146B">
        <w:rPr>
          <w:sz w:val="24"/>
          <w:szCs w:val="24"/>
        </w:rPr>
        <w:t>wystawioną nie wcześniej niż 6 miesięcy przed upływem terminu składania ofert</w:t>
      </w:r>
      <w:r>
        <w:rPr>
          <w:sz w:val="24"/>
          <w:szCs w:val="24"/>
        </w:rPr>
        <w:t>;</w:t>
      </w:r>
    </w:p>
    <w:p w:rsidR="00422EA9" w:rsidRPr="00200FD2" w:rsidRDefault="00422EA9" w:rsidP="009401B6">
      <w:pPr>
        <w:ind w:left="1134" w:hanging="283"/>
        <w:jc w:val="both"/>
        <w:rPr>
          <w:sz w:val="24"/>
          <w:szCs w:val="24"/>
        </w:rPr>
      </w:pPr>
      <w:r>
        <w:rPr>
          <w:sz w:val="24"/>
          <w:szCs w:val="24"/>
        </w:rPr>
        <w:t>2</w:t>
      </w:r>
      <w:r w:rsidRPr="00200FD2">
        <w:rPr>
          <w:sz w:val="24"/>
          <w:szCs w:val="24"/>
        </w:rPr>
        <w:t>)</w:t>
      </w:r>
      <w:r>
        <w:rPr>
          <w:sz w:val="24"/>
          <w:szCs w:val="24"/>
        </w:rPr>
        <w:tab/>
      </w:r>
      <w:r w:rsidRPr="005938C6">
        <w:rPr>
          <w:b/>
          <w:sz w:val="24"/>
          <w:szCs w:val="24"/>
        </w:rPr>
        <w:t>zaświadczenie właściwego naczelnika urzędu skarbowego</w:t>
      </w:r>
      <w:r>
        <w:rPr>
          <w:sz w:val="24"/>
          <w:szCs w:val="24"/>
        </w:rPr>
        <w:t xml:space="preserve"> potwierdzające</w:t>
      </w:r>
      <w:r w:rsidRPr="00200FD2">
        <w:rPr>
          <w:sz w:val="24"/>
          <w:szCs w:val="24"/>
        </w:rPr>
        <w:t>, że wykonawca nie zalega z opłacaniem podatków, wysta</w:t>
      </w:r>
      <w:r>
        <w:rPr>
          <w:sz w:val="24"/>
          <w:szCs w:val="24"/>
        </w:rPr>
        <w:t>wione</w:t>
      </w:r>
      <w:r w:rsidRPr="00200FD2">
        <w:rPr>
          <w:sz w:val="24"/>
          <w:szCs w:val="24"/>
        </w:rPr>
        <w:t xml:space="preserve"> nie wcześniej niż 3 miesiące przed upływem terminu składania ofert lub innego dokumentu potwierdzającego, że wykonawca zawarł </w:t>
      </w:r>
      <w:r>
        <w:rPr>
          <w:sz w:val="24"/>
          <w:szCs w:val="24"/>
        </w:rPr>
        <w:t>p</w:t>
      </w:r>
      <w:r w:rsidRPr="00200FD2">
        <w:rPr>
          <w:sz w:val="24"/>
          <w:szCs w:val="24"/>
        </w:rPr>
        <w:t xml:space="preserve">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422EA9" w:rsidRPr="006C177E" w:rsidRDefault="00422EA9" w:rsidP="009401B6">
      <w:pPr>
        <w:ind w:left="1134" w:hanging="283"/>
        <w:jc w:val="both"/>
        <w:rPr>
          <w:sz w:val="24"/>
          <w:szCs w:val="24"/>
        </w:rPr>
      </w:pPr>
      <w:r w:rsidRPr="00200FD2">
        <w:rPr>
          <w:sz w:val="24"/>
          <w:szCs w:val="24"/>
        </w:rPr>
        <w:t>3</w:t>
      </w:r>
      <w:r w:rsidRPr="005938C6">
        <w:rPr>
          <w:sz w:val="24"/>
          <w:szCs w:val="24"/>
        </w:rPr>
        <w:t>)</w:t>
      </w:r>
      <w:r w:rsidRPr="005938C6">
        <w:rPr>
          <w:sz w:val="24"/>
          <w:szCs w:val="24"/>
        </w:rPr>
        <w:tab/>
      </w:r>
      <w:r w:rsidRPr="005938C6">
        <w:rPr>
          <w:b/>
          <w:sz w:val="24"/>
          <w:szCs w:val="24"/>
        </w:rPr>
        <w:t>zaświadczenie właściwej terenowej jednostki organizacyjnej Zakładu Ubezpieczeń Społecznych</w:t>
      </w:r>
      <w:r w:rsidRPr="005938C6">
        <w:rPr>
          <w:sz w:val="24"/>
          <w:szCs w:val="24"/>
        </w:rPr>
        <w:t xml:space="preserve"> </w:t>
      </w:r>
      <w:r w:rsidRPr="00200FD2">
        <w:rPr>
          <w:sz w:val="24"/>
          <w:szCs w:val="24"/>
        </w:rPr>
        <w:t>lub Kasy Rolniczego Ubezpieczenia Społecznego albo i</w:t>
      </w:r>
      <w:r>
        <w:rPr>
          <w:sz w:val="24"/>
          <w:szCs w:val="24"/>
        </w:rPr>
        <w:t>nnego dokumentu potwierdzające</w:t>
      </w:r>
      <w:r w:rsidRPr="00200FD2">
        <w:rPr>
          <w:sz w:val="24"/>
          <w:szCs w:val="24"/>
        </w:rPr>
        <w:t>, że wykonawca nie zalega z opłacaniem składek na ubezpieczenia społe</w:t>
      </w:r>
      <w:r>
        <w:rPr>
          <w:sz w:val="24"/>
          <w:szCs w:val="24"/>
        </w:rPr>
        <w:t>czne lub zdrowotne, wystawione</w:t>
      </w:r>
      <w:r w:rsidRPr="00200FD2">
        <w:rPr>
          <w:sz w:val="24"/>
          <w:szCs w:val="24"/>
        </w:rPr>
        <w:t xml:space="preserve"> nie wcześniej niż 3 miesiące przed upływem terminu </w:t>
      </w:r>
      <w:r>
        <w:rPr>
          <w:sz w:val="24"/>
          <w:szCs w:val="24"/>
        </w:rPr>
        <w:t>składania ofert</w:t>
      </w:r>
      <w:r w:rsidRPr="00200FD2">
        <w:rPr>
          <w:sz w:val="24"/>
          <w:szCs w:val="24"/>
        </w:rPr>
        <w:t xml:space="preserve">, lub innego dokumentu potwierdzającego, że wykonawca zawarł </w:t>
      </w:r>
      <w:r w:rsidRPr="006C177E">
        <w:rPr>
          <w:sz w:val="24"/>
          <w:szCs w:val="24"/>
        </w:rPr>
        <w:t xml:space="preserve">porozumienie z właściwym organem w sprawie spłat tych należności wraz z ewentualny mi odsetkami lub grzywnami, w szczególności uzyskał przewidziane prawem zwolnienie, </w:t>
      </w:r>
      <w:r w:rsidRPr="006C177E">
        <w:rPr>
          <w:sz w:val="24"/>
          <w:szCs w:val="24"/>
        </w:rPr>
        <w:lastRenderedPageBreak/>
        <w:t xml:space="preserve">odroczenie lub rozłożenie na raty zaległych płatności lub wstrzymanie w całości wykonania decyzji właściwego organu; </w:t>
      </w:r>
    </w:p>
    <w:p w:rsidR="00422EA9" w:rsidRPr="006C177E" w:rsidRDefault="00422EA9" w:rsidP="009401B6">
      <w:pPr>
        <w:ind w:left="1134" w:hanging="283"/>
        <w:jc w:val="both"/>
        <w:rPr>
          <w:sz w:val="24"/>
          <w:szCs w:val="24"/>
        </w:rPr>
      </w:pPr>
      <w:r w:rsidRPr="006C177E">
        <w:rPr>
          <w:sz w:val="24"/>
          <w:szCs w:val="24"/>
        </w:rPr>
        <w:t>4)</w:t>
      </w:r>
      <w:r w:rsidRPr="006C177E">
        <w:rPr>
          <w:sz w:val="24"/>
          <w:szCs w:val="24"/>
        </w:rPr>
        <w:tab/>
      </w:r>
      <w:r w:rsidRPr="006C177E">
        <w:rPr>
          <w:b/>
          <w:sz w:val="24"/>
          <w:szCs w:val="24"/>
        </w:rPr>
        <w:t>odpis z właściwego rejestru lub z centralnej ewidencji i informacji o działalności gospodarczej</w:t>
      </w:r>
      <w:r w:rsidRPr="006C177E">
        <w:rPr>
          <w:sz w:val="24"/>
          <w:szCs w:val="24"/>
        </w:rPr>
        <w:t xml:space="preserve">, jeżeli odrębne przepisy wymagają wpisu do rejestru lub ewidencji, </w:t>
      </w:r>
      <w:r>
        <w:rPr>
          <w:sz w:val="24"/>
          <w:szCs w:val="24"/>
        </w:rPr>
        <w:br/>
      </w:r>
      <w:r w:rsidRPr="006C177E">
        <w:rPr>
          <w:sz w:val="24"/>
          <w:szCs w:val="24"/>
        </w:rPr>
        <w:t>w celu potwierdzenia braku podstaw wykluczenia na podstawie art. 24 ust. 5 pkt 1 UPZP</w:t>
      </w:r>
      <w:r>
        <w:rPr>
          <w:sz w:val="24"/>
          <w:szCs w:val="24"/>
        </w:rPr>
        <w:t>;</w:t>
      </w:r>
    </w:p>
    <w:p w:rsidR="00422EA9" w:rsidRDefault="00422EA9" w:rsidP="009401B6">
      <w:pPr>
        <w:ind w:left="1134" w:hanging="283"/>
        <w:jc w:val="both"/>
        <w:rPr>
          <w:sz w:val="24"/>
          <w:szCs w:val="24"/>
        </w:rPr>
      </w:pPr>
      <w:r w:rsidRPr="006C177E">
        <w:rPr>
          <w:sz w:val="24"/>
          <w:szCs w:val="24"/>
        </w:rPr>
        <w:t>5)</w:t>
      </w:r>
      <w:r w:rsidR="009401B6">
        <w:rPr>
          <w:sz w:val="24"/>
          <w:szCs w:val="24"/>
        </w:rPr>
        <w:tab/>
      </w:r>
      <w:r w:rsidRPr="006C177E">
        <w:rPr>
          <w:b/>
          <w:sz w:val="24"/>
          <w:szCs w:val="24"/>
        </w:rPr>
        <w:t>oświadczenie wykonawcy o braku wydania wobec niego prawomocnego wyroku sądu lub ostatecznej decyzji administracyjnej o zaleganiu z uiszczaniem podatków, opłat lub składek na ubezpieczenia społeczne lub zdrowotne</w:t>
      </w:r>
      <w:r w:rsidRPr="006C177E">
        <w:rPr>
          <w:sz w:val="24"/>
          <w:szCs w:val="24"/>
        </w:rPr>
        <w:t xml:space="preserve"> albo – w przypadku </w:t>
      </w:r>
      <w:r w:rsidRPr="009401B6">
        <w:rPr>
          <w:spacing w:val="-2"/>
          <w:sz w:val="24"/>
          <w:szCs w:val="24"/>
        </w:rPr>
        <w:t>wydania takiego wyroku lub decyzji – dokumentów potwierdzających dokonanie płatności</w:t>
      </w:r>
      <w:r w:rsidRPr="006C177E">
        <w:rPr>
          <w:sz w:val="24"/>
          <w:szCs w:val="24"/>
        </w:rPr>
        <w:t xml:space="preserve"> tych należności wraz z ewentualnymi odsetkami lub grzywnami lub zawarcie wiążącego porozumienia w sprawie spłat tych należności</w:t>
      </w:r>
      <w:r>
        <w:rPr>
          <w:sz w:val="24"/>
          <w:szCs w:val="24"/>
        </w:rPr>
        <w:t>;</w:t>
      </w:r>
    </w:p>
    <w:p w:rsidR="009401B6" w:rsidRPr="006C177E" w:rsidRDefault="009401B6" w:rsidP="009401B6">
      <w:pPr>
        <w:ind w:left="1134" w:hanging="283"/>
        <w:jc w:val="both"/>
        <w:rPr>
          <w:sz w:val="24"/>
          <w:szCs w:val="24"/>
        </w:rPr>
      </w:pPr>
      <w:r w:rsidRPr="006C177E">
        <w:rPr>
          <w:sz w:val="24"/>
          <w:szCs w:val="24"/>
        </w:rPr>
        <w:t>6</w:t>
      </w:r>
      <w:r>
        <w:rPr>
          <w:sz w:val="24"/>
          <w:szCs w:val="24"/>
        </w:rPr>
        <w:t>)</w:t>
      </w:r>
      <w:r>
        <w:rPr>
          <w:sz w:val="24"/>
          <w:szCs w:val="24"/>
        </w:rPr>
        <w:tab/>
      </w:r>
      <w:r w:rsidRPr="009401B6">
        <w:rPr>
          <w:b/>
          <w:sz w:val="24"/>
          <w:szCs w:val="24"/>
        </w:rPr>
        <w:t>oświadczenie wykonawcy o braku orzeczenia wobec niego tytułem środka zapobiegawczego zakazu ubiegania się o zamówienie publiczne</w:t>
      </w:r>
      <w:r w:rsidRPr="009401B6">
        <w:rPr>
          <w:sz w:val="24"/>
          <w:szCs w:val="24"/>
        </w:rPr>
        <w:t>;</w:t>
      </w:r>
    </w:p>
    <w:p w:rsidR="00422EA9" w:rsidRDefault="009401B6" w:rsidP="009401B6">
      <w:pPr>
        <w:ind w:left="1134" w:hanging="283"/>
        <w:jc w:val="both"/>
        <w:rPr>
          <w:sz w:val="24"/>
          <w:szCs w:val="24"/>
        </w:rPr>
      </w:pPr>
      <w:r>
        <w:rPr>
          <w:sz w:val="24"/>
          <w:szCs w:val="24"/>
        </w:rPr>
        <w:t>7</w:t>
      </w:r>
      <w:r w:rsidR="00422EA9">
        <w:rPr>
          <w:sz w:val="24"/>
          <w:szCs w:val="24"/>
        </w:rPr>
        <w:t>)</w:t>
      </w:r>
      <w:r>
        <w:rPr>
          <w:sz w:val="24"/>
          <w:szCs w:val="24"/>
        </w:rPr>
        <w:tab/>
      </w:r>
      <w:r w:rsidR="00422EA9" w:rsidRPr="006C177E">
        <w:rPr>
          <w:b/>
          <w:sz w:val="24"/>
          <w:szCs w:val="24"/>
        </w:rPr>
        <w:t>o</w:t>
      </w:r>
      <w:r w:rsidR="00422EA9" w:rsidRPr="006C177E">
        <w:rPr>
          <w:rFonts w:eastAsia="TimesNewRoman"/>
          <w:b/>
          <w:sz w:val="24"/>
          <w:szCs w:val="24"/>
        </w:rPr>
        <w:t>ś</w:t>
      </w:r>
      <w:r w:rsidR="00422EA9" w:rsidRPr="006C177E">
        <w:rPr>
          <w:b/>
          <w:sz w:val="24"/>
          <w:szCs w:val="24"/>
        </w:rPr>
        <w:t>wiadczenie wykonawcy o niezaleganiu z opłacaniem podatków i opłat lokalnych</w:t>
      </w:r>
      <w:r w:rsidR="00422EA9" w:rsidRPr="006C177E">
        <w:rPr>
          <w:sz w:val="24"/>
          <w:szCs w:val="24"/>
        </w:rPr>
        <w:t xml:space="preserve">, </w:t>
      </w:r>
      <w:r w:rsidR="00422EA9" w:rsidRPr="006C177E">
        <w:rPr>
          <w:sz w:val="24"/>
          <w:szCs w:val="24"/>
        </w:rPr>
        <w:br/>
        <w:t xml:space="preserve">o których mowa w ustawie z dnia 12 stycznia 1991 r. o podatkach i opłatach lokalnych </w:t>
      </w:r>
      <w:r w:rsidR="00422EA9" w:rsidRPr="006C177E">
        <w:rPr>
          <w:sz w:val="24"/>
          <w:szCs w:val="24"/>
        </w:rPr>
        <w:br/>
        <w:t>(Dz. U. z 201</w:t>
      </w:r>
      <w:r>
        <w:rPr>
          <w:sz w:val="24"/>
          <w:szCs w:val="24"/>
        </w:rPr>
        <w:t>7</w:t>
      </w:r>
      <w:r w:rsidR="00422EA9" w:rsidRPr="006C177E">
        <w:rPr>
          <w:sz w:val="24"/>
          <w:szCs w:val="24"/>
        </w:rPr>
        <w:t xml:space="preserve"> r. poz. </w:t>
      </w:r>
      <w:r>
        <w:rPr>
          <w:sz w:val="24"/>
          <w:szCs w:val="24"/>
        </w:rPr>
        <w:t>1785)</w:t>
      </w:r>
      <w:r w:rsidR="00422EA9" w:rsidRPr="006F0B5B">
        <w:rPr>
          <w:sz w:val="24"/>
          <w:szCs w:val="24"/>
        </w:rPr>
        <w:t>.</w:t>
      </w:r>
    </w:p>
    <w:p w:rsidR="00422EA9" w:rsidRPr="001F02EC" w:rsidRDefault="00422EA9" w:rsidP="001F02EC">
      <w:pPr>
        <w:tabs>
          <w:tab w:val="left" w:pos="-4820"/>
          <w:tab w:val="left" w:pos="851"/>
        </w:tabs>
        <w:spacing w:before="60"/>
        <w:ind w:left="851" w:hanging="567"/>
        <w:jc w:val="both"/>
        <w:rPr>
          <w:b/>
          <w:bCs/>
          <w:sz w:val="24"/>
          <w:szCs w:val="24"/>
        </w:rPr>
      </w:pPr>
      <w:r w:rsidRPr="001F02EC">
        <w:rPr>
          <w:b/>
          <w:bCs/>
          <w:sz w:val="24"/>
          <w:szCs w:val="24"/>
        </w:rPr>
        <w:t>11.</w:t>
      </w:r>
      <w:r w:rsidR="006037C0">
        <w:rPr>
          <w:b/>
          <w:bCs/>
          <w:sz w:val="24"/>
          <w:szCs w:val="24"/>
        </w:rPr>
        <w:t>7</w:t>
      </w:r>
      <w:r w:rsidRPr="001F02EC">
        <w:rPr>
          <w:b/>
          <w:bCs/>
          <w:sz w:val="24"/>
          <w:szCs w:val="24"/>
        </w:rPr>
        <w:t>.</w:t>
      </w:r>
      <w:r w:rsidR="001F02EC">
        <w:rPr>
          <w:b/>
          <w:bCs/>
          <w:sz w:val="24"/>
          <w:szCs w:val="24"/>
        </w:rPr>
        <w:tab/>
      </w:r>
      <w:r w:rsidRPr="001F02EC">
        <w:rPr>
          <w:b/>
          <w:bCs/>
          <w:sz w:val="24"/>
          <w:szCs w:val="24"/>
        </w:rPr>
        <w:t>Dokumenty innych podmiotów udostępniających wykonawcy swoje zasoby:</w:t>
      </w:r>
    </w:p>
    <w:p w:rsidR="00422EA9" w:rsidRDefault="00422EA9" w:rsidP="006037C0">
      <w:pPr>
        <w:autoSpaceDE w:val="0"/>
        <w:autoSpaceDN w:val="0"/>
        <w:adjustRightInd w:val="0"/>
        <w:spacing w:before="60" w:after="120"/>
        <w:ind w:left="851"/>
        <w:jc w:val="both"/>
        <w:rPr>
          <w:bCs/>
          <w:sz w:val="24"/>
          <w:szCs w:val="24"/>
        </w:rPr>
      </w:pPr>
      <w:r w:rsidRPr="001F02EC">
        <w:rPr>
          <w:bCs/>
          <w:spacing w:val="-4"/>
          <w:sz w:val="24"/>
          <w:szCs w:val="24"/>
        </w:rPr>
        <w:t>Zamawiający oceni czy udostępnione wykonawcy przez inne podmioty zdolności techniczne</w:t>
      </w:r>
      <w:r w:rsidRPr="001F02EC">
        <w:rPr>
          <w:bCs/>
          <w:sz w:val="24"/>
          <w:szCs w:val="24"/>
        </w:rPr>
        <w:t xml:space="preserve"> lub zawodowe pozwala</w:t>
      </w:r>
      <w:r w:rsidR="001F02EC" w:rsidRPr="001F02EC">
        <w:rPr>
          <w:bCs/>
          <w:sz w:val="24"/>
          <w:szCs w:val="24"/>
        </w:rPr>
        <w:t>ją</w:t>
      </w:r>
      <w:r w:rsidRPr="001F02EC">
        <w:rPr>
          <w:bCs/>
          <w:sz w:val="24"/>
          <w:szCs w:val="24"/>
        </w:rPr>
        <w:t xml:space="preserve"> na wykazanie przez wykonawcę spełniania warunków udziału</w:t>
      </w:r>
      <w:r w:rsidRPr="00726520">
        <w:rPr>
          <w:bCs/>
          <w:sz w:val="24"/>
          <w:szCs w:val="24"/>
        </w:rPr>
        <w:t xml:space="preserve"> </w:t>
      </w:r>
      <w:r w:rsidRPr="00726520">
        <w:rPr>
          <w:bCs/>
          <w:sz w:val="24"/>
          <w:szCs w:val="24"/>
        </w:rPr>
        <w:br/>
        <w:t>w postępowaniu na podstawie dokumentów wymienionych w pkt 11.</w:t>
      </w:r>
      <w:r w:rsidR="001F02EC">
        <w:rPr>
          <w:bCs/>
          <w:sz w:val="24"/>
          <w:szCs w:val="24"/>
        </w:rPr>
        <w:t>5</w:t>
      </w:r>
      <w:r w:rsidRPr="00726520">
        <w:rPr>
          <w:bCs/>
          <w:sz w:val="24"/>
          <w:szCs w:val="24"/>
        </w:rPr>
        <w:t xml:space="preserve"> SIWZ oraz bada, czy nie zachodzą wobec tego podmiotu podstawy wykluczenia, o których mowa w art. 24 ust. 1 pkt 13-22 i ust. 5 pkt 1 i 8 UPZP, na podstawie dokumentów, o których mowa w pkt 11.</w:t>
      </w:r>
      <w:r w:rsidR="001F02EC">
        <w:rPr>
          <w:bCs/>
          <w:sz w:val="24"/>
          <w:szCs w:val="24"/>
        </w:rPr>
        <w:t>6</w:t>
      </w:r>
      <w:r w:rsidRPr="00726520">
        <w:rPr>
          <w:bCs/>
          <w:sz w:val="24"/>
          <w:szCs w:val="24"/>
        </w:rPr>
        <w:t xml:space="preserve"> SIWZ.</w:t>
      </w:r>
    </w:p>
    <w:p w:rsidR="006037C0" w:rsidRPr="00FF53AF" w:rsidRDefault="006037C0" w:rsidP="006037C0">
      <w:pPr>
        <w:tabs>
          <w:tab w:val="left" w:pos="-4820"/>
          <w:tab w:val="left" w:pos="851"/>
        </w:tabs>
        <w:spacing w:before="60"/>
        <w:ind w:left="851" w:hanging="567"/>
        <w:jc w:val="both"/>
        <w:rPr>
          <w:sz w:val="24"/>
          <w:szCs w:val="24"/>
        </w:rPr>
      </w:pPr>
      <w:r w:rsidRPr="001F02EC">
        <w:rPr>
          <w:b/>
          <w:bCs/>
          <w:sz w:val="24"/>
          <w:szCs w:val="24"/>
        </w:rPr>
        <w:t>11.</w:t>
      </w:r>
      <w:r>
        <w:rPr>
          <w:b/>
          <w:bCs/>
          <w:sz w:val="24"/>
          <w:szCs w:val="24"/>
        </w:rPr>
        <w:t>8</w:t>
      </w:r>
      <w:r w:rsidRPr="001F02EC">
        <w:rPr>
          <w:b/>
          <w:bCs/>
          <w:sz w:val="24"/>
          <w:szCs w:val="24"/>
        </w:rPr>
        <w:t>.</w:t>
      </w:r>
      <w:r>
        <w:rPr>
          <w:b/>
          <w:bCs/>
          <w:sz w:val="24"/>
          <w:szCs w:val="24"/>
        </w:rPr>
        <w:tab/>
      </w:r>
      <w:r w:rsidRPr="00FF53AF">
        <w:rPr>
          <w:b/>
          <w:sz w:val="24"/>
          <w:szCs w:val="24"/>
        </w:rPr>
        <w:t xml:space="preserve">Dokumenty składane przez wykonawców wspólnie ubiegających się o udzielenie zamówienia na podstawie art. 23 UPZP </w:t>
      </w:r>
      <w:r w:rsidRPr="006037C0">
        <w:rPr>
          <w:sz w:val="24"/>
          <w:szCs w:val="24"/>
        </w:rPr>
        <w:t>(</w:t>
      </w:r>
      <w:r w:rsidRPr="006037C0">
        <w:rPr>
          <w:i/>
          <w:sz w:val="24"/>
          <w:szCs w:val="24"/>
        </w:rPr>
        <w:t>np. spółki cywilne, konsorcja</w:t>
      </w:r>
      <w:r w:rsidRPr="006037C0">
        <w:rPr>
          <w:sz w:val="24"/>
          <w:szCs w:val="24"/>
        </w:rPr>
        <w:t>):</w:t>
      </w:r>
    </w:p>
    <w:p w:rsidR="006037C0" w:rsidRPr="006037C0" w:rsidRDefault="006037C0" w:rsidP="006037C0">
      <w:pPr>
        <w:autoSpaceDE w:val="0"/>
        <w:autoSpaceDN w:val="0"/>
        <w:adjustRightInd w:val="0"/>
        <w:spacing w:before="60" w:after="120"/>
        <w:ind w:left="851"/>
        <w:jc w:val="both"/>
        <w:rPr>
          <w:bCs/>
          <w:sz w:val="24"/>
          <w:szCs w:val="24"/>
        </w:rPr>
      </w:pPr>
      <w:r w:rsidRPr="00FF53AF">
        <w:rPr>
          <w:sz w:val="24"/>
          <w:szCs w:val="24"/>
        </w:rPr>
        <w:t>Wykonawcy wspólnie ubiegaj</w:t>
      </w:r>
      <w:r w:rsidRPr="00FF53AF">
        <w:rPr>
          <w:rFonts w:eastAsia="TimesNewRoman"/>
          <w:sz w:val="24"/>
          <w:szCs w:val="24"/>
        </w:rPr>
        <w:t>ą</w:t>
      </w:r>
      <w:r w:rsidRPr="00FF53AF">
        <w:rPr>
          <w:sz w:val="24"/>
          <w:szCs w:val="24"/>
        </w:rPr>
        <w:t>cy si</w:t>
      </w:r>
      <w:r w:rsidRPr="00FF53AF">
        <w:rPr>
          <w:rFonts w:eastAsia="TimesNewRoman"/>
          <w:sz w:val="24"/>
          <w:szCs w:val="24"/>
        </w:rPr>
        <w:t xml:space="preserve">ę </w:t>
      </w:r>
      <w:r w:rsidRPr="00FF53AF">
        <w:rPr>
          <w:sz w:val="24"/>
          <w:szCs w:val="24"/>
        </w:rPr>
        <w:t xml:space="preserve">o udzielenie zamówienia na podstawie art. 23 UPZP, warunki udziału w postępowaniu spełniają </w:t>
      </w:r>
      <w:r>
        <w:rPr>
          <w:sz w:val="24"/>
          <w:szCs w:val="24"/>
        </w:rPr>
        <w:t>w sposób określony w pkt. 10.3 SIWZ</w:t>
      </w:r>
      <w:r w:rsidRPr="00FF53AF">
        <w:rPr>
          <w:sz w:val="24"/>
          <w:szCs w:val="24"/>
        </w:rPr>
        <w:t xml:space="preserve"> oraz </w:t>
      </w:r>
      <w:r w:rsidRPr="006037C0">
        <w:rPr>
          <w:b/>
          <w:bCs/>
          <w:spacing w:val="-2"/>
          <w:sz w:val="24"/>
          <w:szCs w:val="24"/>
        </w:rPr>
        <w:t>oddzielnie wykazuj</w:t>
      </w:r>
      <w:r w:rsidRPr="006037C0">
        <w:rPr>
          <w:rFonts w:eastAsia="TimesNewRoman,Bold"/>
          <w:b/>
          <w:bCs/>
          <w:spacing w:val="-2"/>
          <w:sz w:val="24"/>
          <w:szCs w:val="24"/>
        </w:rPr>
        <w:t xml:space="preserve">ą </w:t>
      </w:r>
      <w:r w:rsidRPr="006037C0">
        <w:rPr>
          <w:spacing w:val="-2"/>
          <w:sz w:val="24"/>
          <w:szCs w:val="24"/>
        </w:rPr>
        <w:t>brak podstaw do wykluczenia z post</w:t>
      </w:r>
      <w:r w:rsidRPr="006037C0">
        <w:rPr>
          <w:rFonts w:eastAsia="TimesNewRoman"/>
          <w:spacing w:val="-2"/>
          <w:sz w:val="24"/>
          <w:szCs w:val="24"/>
        </w:rPr>
        <w:t>ę</w:t>
      </w:r>
      <w:r w:rsidRPr="006037C0">
        <w:rPr>
          <w:spacing w:val="-2"/>
          <w:sz w:val="24"/>
          <w:szCs w:val="24"/>
        </w:rPr>
        <w:t>powania o udzielenie zamówienia</w:t>
      </w:r>
      <w:r w:rsidRPr="00FF53AF">
        <w:rPr>
          <w:sz w:val="24"/>
          <w:szCs w:val="24"/>
        </w:rPr>
        <w:t xml:space="preserve"> z powodu niespełniania warunków, o których mowa w art. 24 ust. 1</w:t>
      </w:r>
      <w:r>
        <w:rPr>
          <w:sz w:val="24"/>
          <w:szCs w:val="24"/>
        </w:rPr>
        <w:t xml:space="preserve"> pkt 13-2</w:t>
      </w:r>
      <w:r w:rsidRPr="00FF53AF">
        <w:rPr>
          <w:sz w:val="24"/>
          <w:szCs w:val="24"/>
        </w:rPr>
        <w:t xml:space="preserve">2 oraz ust. 5 </w:t>
      </w:r>
      <w:r>
        <w:rPr>
          <w:sz w:val="24"/>
          <w:szCs w:val="24"/>
        </w:rPr>
        <w:br/>
      </w:r>
      <w:r w:rsidRPr="00FF53AF">
        <w:rPr>
          <w:sz w:val="24"/>
          <w:szCs w:val="24"/>
        </w:rPr>
        <w:t xml:space="preserve">pkt 1 i 8 UPZP, </w:t>
      </w:r>
      <w:r w:rsidRPr="00FF53AF">
        <w:rPr>
          <w:b/>
          <w:sz w:val="24"/>
          <w:szCs w:val="24"/>
        </w:rPr>
        <w:t>w zwi</w:t>
      </w:r>
      <w:r w:rsidRPr="00FF53AF">
        <w:rPr>
          <w:rFonts w:eastAsia="TimesNewRoman"/>
          <w:b/>
          <w:sz w:val="24"/>
          <w:szCs w:val="24"/>
        </w:rPr>
        <w:t>ą</w:t>
      </w:r>
      <w:r w:rsidRPr="00FF53AF">
        <w:rPr>
          <w:b/>
          <w:sz w:val="24"/>
          <w:szCs w:val="24"/>
        </w:rPr>
        <w:t>zku z tym ka</w:t>
      </w:r>
      <w:r w:rsidRPr="00FF53AF">
        <w:rPr>
          <w:rFonts w:eastAsia="TimesNewRoman"/>
          <w:b/>
          <w:sz w:val="24"/>
          <w:szCs w:val="24"/>
        </w:rPr>
        <w:t>ż</w:t>
      </w:r>
      <w:r w:rsidRPr="00FF53AF">
        <w:rPr>
          <w:b/>
          <w:sz w:val="24"/>
          <w:szCs w:val="24"/>
        </w:rPr>
        <w:t>dy z wykonawców wspólnie ubiegaj</w:t>
      </w:r>
      <w:r w:rsidRPr="00FF53AF">
        <w:rPr>
          <w:rFonts w:eastAsia="TimesNewRoman"/>
          <w:b/>
          <w:sz w:val="24"/>
          <w:szCs w:val="24"/>
        </w:rPr>
        <w:t>ą</w:t>
      </w:r>
      <w:r w:rsidRPr="00FF53AF">
        <w:rPr>
          <w:b/>
          <w:sz w:val="24"/>
          <w:szCs w:val="24"/>
        </w:rPr>
        <w:t>cych si</w:t>
      </w:r>
      <w:r w:rsidRPr="00FF53AF">
        <w:rPr>
          <w:rFonts w:eastAsia="TimesNewRoman"/>
          <w:b/>
          <w:sz w:val="24"/>
          <w:szCs w:val="24"/>
        </w:rPr>
        <w:t xml:space="preserve">ę </w:t>
      </w:r>
      <w:r>
        <w:rPr>
          <w:rFonts w:eastAsia="TimesNewRoman"/>
          <w:b/>
          <w:sz w:val="24"/>
          <w:szCs w:val="24"/>
        </w:rPr>
        <w:br/>
      </w:r>
      <w:r w:rsidRPr="00FF53AF">
        <w:rPr>
          <w:b/>
          <w:sz w:val="24"/>
          <w:szCs w:val="24"/>
        </w:rPr>
        <w:t>o udzielenie zamówienia składa</w:t>
      </w:r>
      <w:r>
        <w:rPr>
          <w:b/>
          <w:sz w:val="24"/>
          <w:szCs w:val="24"/>
        </w:rPr>
        <w:t xml:space="preserve"> oddzielnie:</w:t>
      </w:r>
      <w:r>
        <w:rPr>
          <w:b/>
          <w:sz w:val="24"/>
          <w:szCs w:val="24"/>
        </w:rPr>
        <w:tab/>
      </w:r>
      <w:r>
        <w:rPr>
          <w:b/>
          <w:sz w:val="24"/>
          <w:szCs w:val="24"/>
        </w:rPr>
        <w:br/>
      </w:r>
      <w:r w:rsidRPr="006037C0">
        <w:rPr>
          <w:bCs/>
          <w:sz w:val="24"/>
          <w:szCs w:val="24"/>
        </w:rPr>
        <w:t xml:space="preserve">- oświadczenia wymienione w pkt 11.1. SIWZ, </w:t>
      </w:r>
      <w:r>
        <w:rPr>
          <w:bCs/>
          <w:sz w:val="24"/>
          <w:szCs w:val="24"/>
        </w:rPr>
        <w:tab/>
      </w:r>
      <w:r>
        <w:rPr>
          <w:bCs/>
          <w:sz w:val="24"/>
          <w:szCs w:val="24"/>
        </w:rPr>
        <w:br/>
        <w:t xml:space="preserve">- </w:t>
      </w:r>
      <w:r w:rsidRPr="006037C0">
        <w:rPr>
          <w:bCs/>
          <w:sz w:val="24"/>
          <w:szCs w:val="24"/>
        </w:rPr>
        <w:t>dokumenty,</w:t>
      </w:r>
      <w:r w:rsidRPr="00CD22FC">
        <w:rPr>
          <w:bCs/>
          <w:sz w:val="24"/>
          <w:szCs w:val="24"/>
        </w:rPr>
        <w:t xml:space="preserve"> o których mowa w pkt 11.</w:t>
      </w:r>
      <w:r>
        <w:rPr>
          <w:bCs/>
          <w:sz w:val="24"/>
          <w:szCs w:val="24"/>
        </w:rPr>
        <w:t>6</w:t>
      </w:r>
      <w:r w:rsidRPr="00CD22FC">
        <w:rPr>
          <w:bCs/>
          <w:sz w:val="24"/>
          <w:szCs w:val="24"/>
        </w:rPr>
        <w:t>. SIWZ</w:t>
      </w:r>
      <w:r w:rsidRPr="006037C0">
        <w:rPr>
          <w:bCs/>
          <w:sz w:val="24"/>
          <w:szCs w:val="24"/>
        </w:rPr>
        <w:t xml:space="preserve"> składa każdy z tych wykonawców</w:t>
      </w:r>
    </w:p>
    <w:p w:rsidR="00422EA9" w:rsidRPr="00726520" w:rsidRDefault="00422EA9" w:rsidP="001F02EC">
      <w:pPr>
        <w:tabs>
          <w:tab w:val="left" w:pos="-4820"/>
          <w:tab w:val="left" w:pos="851"/>
        </w:tabs>
        <w:spacing w:before="60"/>
        <w:ind w:left="851" w:hanging="567"/>
        <w:jc w:val="both"/>
        <w:rPr>
          <w:sz w:val="24"/>
          <w:szCs w:val="24"/>
        </w:rPr>
      </w:pPr>
      <w:r w:rsidRPr="00726520">
        <w:rPr>
          <w:b/>
          <w:sz w:val="24"/>
          <w:szCs w:val="24"/>
        </w:rPr>
        <w:t>11.9.</w:t>
      </w:r>
      <w:r w:rsidR="001F02EC">
        <w:rPr>
          <w:sz w:val="24"/>
          <w:szCs w:val="24"/>
        </w:rPr>
        <w:tab/>
      </w:r>
      <w:r w:rsidRPr="00726520">
        <w:rPr>
          <w:b/>
          <w:sz w:val="24"/>
          <w:szCs w:val="24"/>
        </w:rPr>
        <w:t>Dokumenty podmiotów zagranicznych:</w:t>
      </w:r>
    </w:p>
    <w:p w:rsidR="00422EA9" w:rsidRPr="000434CE" w:rsidRDefault="00422EA9" w:rsidP="001F02EC">
      <w:pPr>
        <w:autoSpaceDE w:val="0"/>
        <w:autoSpaceDN w:val="0"/>
        <w:adjustRightInd w:val="0"/>
        <w:ind w:left="1134" w:hanging="283"/>
        <w:jc w:val="both"/>
        <w:rPr>
          <w:sz w:val="24"/>
          <w:szCs w:val="24"/>
        </w:rPr>
      </w:pPr>
      <w:r w:rsidRPr="00726520">
        <w:rPr>
          <w:sz w:val="24"/>
          <w:szCs w:val="24"/>
        </w:rPr>
        <w:t>1)</w:t>
      </w:r>
      <w:r w:rsidRPr="00726520">
        <w:rPr>
          <w:sz w:val="24"/>
          <w:szCs w:val="24"/>
        </w:rPr>
        <w:tab/>
      </w:r>
      <w:r w:rsidRPr="001F02EC">
        <w:rPr>
          <w:spacing w:val="-2"/>
          <w:sz w:val="24"/>
          <w:szCs w:val="24"/>
        </w:rPr>
        <w:t>Jeżeli wykonawca ma siedzibę lub miejsce zamieszkania poza terytorium Rzeczypospolitej</w:t>
      </w:r>
      <w:r w:rsidRPr="00726520">
        <w:rPr>
          <w:sz w:val="24"/>
          <w:szCs w:val="24"/>
        </w:rPr>
        <w:t xml:space="preserve"> Polskiej, zamiast dokumentów, o których mowa w pkt 11</w:t>
      </w:r>
      <w:r w:rsidRPr="000434CE">
        <w:rPr>
          <w:sz w:val="24"/>
          <w:szCs w:val="24"/>
        </w:rPr>
        <w:t>.</w:t>
      </w:r>
      <w:r w:rsidR="001F02EC">
        <w:rPr>
          <w:sz w:val="24"/>
          <w:szCs w:val="24"/>
        </w:rPr>
        <w:t>6</w:t>
      </w:r>
      <w:r w:rsidRPr="000434CE">
        <w:rPr>
          <w:sz w:val="24"/>
          <w:szCs w:val="24"/>
        </w:rPr>
        <w:t xml:space="preserve"> SIWZ:</w:t>
      </w:r>
    </w:p>
    <w:p w:rsidR="00422EA9" w:rsidRPr="000434CE" w:rsidRDefault="00422EA9" w:rsidP="001F02EC">
      <w:pPr>
        <w:autoSpaceDE w:val="0"/>
        <w:autoSpaceDN w:val="0"/>
        <w:adjustRightInd w:val="0"/>
        <w:ind w:left="1418" w:hanging="284"/>
        <w:jc w:val="both"/>
        <w:rPr>
          <w:sz w:val="24"/>
          <w:szCs w:val="24"/>
        </w:rPr>
      </w:pPr>
      <w:r w:rsidRPr="000434CE">
        <w:rPr>
          <w:sz w:val="24"/>
          <w:szCs w:val="24"/>
        </w:rPr>
        <w:t>1/</w:t>
      </w:r>
      <w:r w:rsidRPr="000434CE">
        <w:rPr>
          <w:sz w:val="24"/>
          <w:szCs w:val="24"/>
        </w:rPr>
        <w:tab/>
      </w:r>
      <w:r w:rsidR="001F02EC" w:rsidRPr="00CD22FC">
        <w:rPr>
          <w:sz w:val="24"/>
          <w:szCs w:val="24"/>
          <w:lang w:eastAsia="en-US"/>
        </w:rPr>
        <w:t xml:space="preserve">pkt 1 – składa </w:t>
      </w:r>
      <w:r w:rsidRPr="000434CE">
        <w:rPr>
          <w:sz w:val="24"/>
          <w:szCs w:val="24"/>
        </w:rPr>
        <w:t xml:space="preserve">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lub dokument, </w:t>
      </w:r>
      <w:r w:rsidR="001F02EC">
        <w:rPr>
          <w:sz w:val="24"/>
          <w:szCs w:val="24"/>
        </w:rPr>
        <w:br/>
      </w:r>
      <w:r w:rsidRPr="000434CE">
        <w:rPr>
          <w:sz w:val="24"/>
          <w:szCs w:val="24"/>
        </w:rPr>
        <w:t>w zakresie określonym w art. 24 ust. 1 pkt 13, 14 i 21 UPZP</w:t>
      </w:r>
      <w:r w:rsidR="001F02EC">
        <w:rPr>
          <w:sz w:val="24"/>
          <w:szCs w:val="24"/>
        </w:rPr>
        <w:t>,</w:t>
      </w:r>
      <w:r w:rsidRPr="000434CE">
        <w:rPr>
          <w:sz w:val="24"/>
          <w:szCs w:val="24"/>
        </w:rPr>
        <w:t xml:space="preserve"> wystawioną nie wcześniej niż 6 miesięcy przed upływem terminu składania ofert;</w:t>
      </w:r>
    </w:p>
    <w:p w:rsidR="00422EA9" w:rsidRPr="000434CE" w:rsidRDefault="00422EA9" w:rsidP="001F02EC">
      <w:pPr>
        <w:autoSpaceDE w:val="0"/>
        <w:autoSpaceDN w:val="0"/>
        <w:adjustRightInd w:val="0"/>
        <w:ind w:left="1418" w:hanging="284"/>
        <w:jc w:val="both"/>
        <w:rPr>
          <w:sz w:val="24"/>
          <w:szCs w:val="24"/>
        </w:rPr>
      </w:pPr>
      <w:r w:rsidRPr="000434CE">
        <w:rPr>
          <w:sz w:val="24"/>
          <w:szCs w:val="24"/>
        </w:rPr>
        <w:t>2/</w:t>
      </w:r>
      <w:r w:rsidRPr="000434CE">
        <w:rPr>
          <w:sz w:val="24"/>
          <w:szCs w:val="24"/>
        </w:rPr>
        <w:tab/>
      </w:r>
      <w:r w:rsidR="001F02EC" w:rsidRPr="00CD22FC">
        <w:rPr>
          <w:sz w:val="24"/>
          <w:szCs w:val="24"/>
          <w:lang w:eastAsia="en-US"/>
        </w:rPr>
        <w:t xml:space="preserve">pkt 2-4 – </w:t>
      </w:r>
      <w:r w:rsidRPr="000434CE">
        <w:rPr>
          <w:sz w:val="24"/>
          <w:szCs w:val="24"/>
        </w:rPr>
        <w:t>dokument lub dokumenty wystawione w kraju, w którym ma siedzibę lub miejsce zamieszkania, potwierdzające odpowiednio, że:</w:t>
      </w:r>
    </w:p>
    <w:p w:rsidR="001F02EC" w:rsidRPr="00CD22FC" w:rsidRDefault="001F02EC" w:rsidP="001F02EC">
      <w:pPr>
        <w:ind w:left="1701" w:hanging="283"/>
        <w:jc w:val="both"/>
        <w:rPr>
          <w:sz w:val="24"/>
          <w:szCs w:val="24"/>
          <w:lang w:eastAsia="en-US"/>
        </w:rPr>
      </w:pPr>
      <w:r w:rsidRPr="00CD22FC">
        <w:rPr>
          <w:sz w:val="24"/>
          <w:szCs w:val="24"/>
          <w:lang w:eastAsia="en-US"/>
        </w:rPr>
        <w:t>a)</w:t>
      </w:r>
      <w:r w:rsidRPr="00CD22FC">
        <w:rPr>
          <w:sz w:val="24"/>
          <w:szCs w:val="24"/>
          <w:lang w:eastAsia="en-US"/>
        </w:rPr>
        <w:tab/>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6037C0">
        <w:rPr>
          <w:sz w:val="24"/>
          <w:szCs w:val="24"/>
          <w:lang w:eastAsia="en-US"/>
        </w:rPr>
        <w:t xml:space="preserve"> </w:t>
      </w:r>
      <w:r w:rsidR="006037C0" w:rsidRPr="000434CE">
        <w:rPr>
          <w:sz w:val="24"/>
          <w:szCs w:val="24"/>
        </w:rPr>
        <w:t>- wystawione nie wcześniej niż 3 miesiące przed upływem terminu składania ofert</w:t>
      </w:r>
      <w:r w:rsidRPr="00CD22FC">
        <w:rPr>
          <w:sz w:val="24"/>
          <w:szCs w:val="24"/>
          <w:lang w:eastAsia="en-US"/>
        </w:rPr>
        <w:t>;</w:t>
      </w:r>
    </w:p>
    <w:p w:rsidR="001F02EC" w:rsidRPr="00CD22FC" w:rsidRDefault="001F02EC" w:rsidP="001F02EC">
      <w:pPr>
        <w:ind w:left="1701" w:hanging="283"/>
        <w:jc w:val="both"/>
        <w:rPr>
          <w:sz w:val="24"/>
          <w:szCs w:val="24"/>
          <w:lang w:eastAsia="en-US"/>
        </w:rPr>
      </w:pPr>
      <w:r w:rsidRPr="00CD22FC">
        <w:rPr>
          <w:sz w:val="24"/>
          <w:szCs w:val="24"/>
          <w:lang w:eastAsia="en-US"/>
        </w:rPr>
        <w:t>b)</w:t>
      </w:r>
      <w:r w:rsidRPr="00CD22FC">
        <w:rPr>
          <w:sz w:val="24"/>
          <w:szCs w:val="24"/>
          <w:lang w:eastAsia="en-US"/>
        </w:rPr>
        <w:tab/>
        <w:t>nie otwarto jego likwidacji ani nie ogłoszono upadłości</w:t>
      </w:r>
      <w:r w:rsidR="006037C0">
        <w:rPr>
          <w:sz w:val="24"/>
          <w:szCs w:val="24"/>
          <w:lang w:eastAsia="en-US"/>
        </w:rPr>
        <w:t xml:space="preserve"> </w:t>
      </w:r>
      <w:r w:rsidR="006037C0" w:rsidRPr="000434CE">
        <w:rPr>
          <w:sz w:val="24"/>
          <w:szCs w:val="24"/>
        </w:rPr>
        <w:t>- wystawione nie wcześniej niż 6 miesięcy przed upływem terminu składania ofert</w:t>
      </w:r>
      <w:r w:rsidRPr="00CD22FC">
        <w:rPr>
          <w:sz w:val="24"/>
          <w:szCs w:val="24"/>
          <w:lang w:eastAsia="en-US"/>
        </w:rPr>
        <w:t>;</w:t>
      </w:r>
    </w:p>
    <w:p w:rsidR="00422EA9" w:rsidRPr="000434CE" w:rsidRDefault="00422EA9" w:rsidP="006037C0">
      <w:pPr>
        <w:autoSpaceDE w:val="0"/>
        <w:autoSpaceDN w:val="0"/>
        <w:adjustRightInd w:val="0"/>
        <w:ind w:left="1134" w:hanging="283"/>
        <w:jc w:val="both"/>
        <w:rPr>
          <w:sz w:val="24"/>
          <w:szCs w:val="24"/>
        </w:rPr>
      </w:pPr>
      <w:r w:rsidRPr="000434CE">
        <w:rPr>
          <w:sz w:val="24"/>
          <w:szCs w:val="24"/>
        </w:rPr>
        <w:lastRenderedPageBreak/>
        <w:t>2)</w:t>
      </w:r>
      <w:r w:rsidRPr="000434CE">
        <w:rPr>
          <w:sz w:val="24"/>
          <w:szCs w:val="24"/>
        </w:rPr>
        <w:tab/>
        <w:t>Jeżeli w kraju, w którym wykonawca ma siedzibę lub miejsce zamieszkania lub miejsce lub miejsce zamieszkania ma osoba, której dokument dotyczy, nie wydaje się dokumentów, o którym mowa w pkt. 11.</w:t>
      </w:r>
      <w:r>
        <w:rPr>
          <w:sz w:val="24"/>
          <w:szCs w:val="24"/>
        </w:rPr>
        <w:t>9.1)</w:t>
      </w:r>
      <w:r w:rsidRPr="000434CE">
        <w:rPr>
          <w:sz w:val="24"/>
          <w:szCs w:val="24"/>
        </w:rPr>
        <w:t xml:space="preserve"> SIWZ, zastępuje je się dokumentem zawierającym odpowiednio oświadczenie wykonawcy, ze wskazanie osoby lub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ich wystawienia </w:t>
      </w:r>
      <w:r w:rsidR="006037C0" w:rsidRPr="005D25B7">
        <w:rPr>
          <w:sz w:val="24"/>
          <w:szCs w:val="24"/>
          <w:lang w:eastAsia="en-US"/>
        </w:rPr>
        <w:t xml:space="preserve">określone w pkt. </w:t>
      </w:r>
      <w:r w:rsidR="006037C0" w:rsidRPr="000434CE">
        <w:rPr>
          <w:sz w:val="24"/>
          <w:szCs w:val="24"/>
        </w:rPr>
        <w:t>11.</w:t>
      </w:r>
      <w:r w:rsidR="006037C0">
        <w:rPr>
          <w:sz w:val="24"/>
          <w:szCs w:val="24"/>
        </w:rPr>
        <w:t>9.1)</w:t>
      </w:r>
      <w:r w:rsidR="006037C0" w:rsidRPr="000434CE">
        <w:rPr>
          <w:sz w:val="24"/>
          <w:szCs w:val="24"/>
        </w:rPr>
        <w:t xml:space="preserve"> </w:t>
      </w:r>
      <w:r w:rsidR="006037C0" w:rsidRPr="005D25B7">
        <w:rPr>
          <w:sz w:val="24"/>
          <w:szCs w:val="24"/>
          <w:lang w:eastAsia="en-US"/>
        </w:rPr>
        <w:t xml:space="preserve">SIWZ </w:t>
      </w:r>
      <w:r w:rsidRPr="000434CE">
        <w:rPr>
          <w:sz w:val="24"/>
          <w:szCs w:val="24"/>
        </w:rPr>
        <w:t>stosuje się odpowiednio.</w:t>
      </w:r>
    </w:p>
    <w:p w:rsidR="00422EA9" w:rsidRPr="000434CE" w:rsidRDefault="00422EA9" w:rsidP="006037C0">
      <w:pPr>
        <w:autoSpaceDE w:val="0"/>
        <w:autoSpaceDN w:val="0"/>
        <w:adjustRightInd w:val="0"/>
        <w:ind w:left="1134" w:hanging="283"/>
        <w:jc w:val="both"/>
        <w:rPr>
          <w:sz w:val="24"/>
          <w:szCs w:val="24"/>
        </w:rPr>
      </w:pPr>
      <w:r w:rsidRPr="000434CE">
        <w:rPr>
          <w:sz w:val="24"/>
          <w:szCs w:val="24"/>
        </w:rPr>
        <w:t>3)</w:t>
      </w:r>
      <w:r w:rsidRPr="000434CE">
        <w:rPr>
          <w:sz w:val="24"/>
          <w:szCs w:val="24"/>
        </w:rPr>
        <w:tab/>
        <w:t>W przypadku wątpliwości co do treści dokumentu</w:t>
      </w:r>
      <w:r w:rsidR="006037C0">
        <w:rPr>
          <w:sz w:val="24"/>
          <w:szCs w:val="24"/>
        </w:rPr>
        <w:t xml:space="preserve">, o którym mowa w pkt </w:t>
      </w:r>
      <w:r w:rsidR="001E5EA6" w:rsidRPr="000434CE">
        <w:rPr>
          <w:sz w:val="24"/>
          <w:szCs w:val="24"/>
        </w:rPr>
        <w:t>11.</w:t>
      </w:r>
      <w:r w:rsidR="001E5EA6">
        <w:rPr>
          <w:sz w:val="24"/>
          <w:szCs w:val="24"/>
        </w:rPr>
        <w:t>9.1)</w:t>
      </w:r>
      <w:r w:rsidR="001E5EA6" w:rsidRPr="000434CE">
        <w:rPr>
          <w:sz w:val="24"/>
          <w:szCs w:val="24"/>
        </w:rPr>
        <w:t xml:space="preserve"> </w:t>
      </w:r>
      <w:r w:rsidR="006037C0">
        <w:rPr>
          <w:sz w:val="24"/>
          <w:szCs w:val="24"/>
        </w:rPr>
        <w:t xml:space="preserve">i </w:t>
      </w:r>
      <w:r w:rsidR="001E5EA6" w:rsidRPr="000434CE">
        <w:rPr>
          <w:sz w:val="24"/>
          <w:szCs w:val="24"/>
        </w:rPr>
        <w:t>11.</w:t>
      </w:r>
      <w:r w:rsidR="001E5EA6">
        <w:rPr>
          <w:sz w:val="24"/>
          <w:szCs w:val="24"/>
        </w:rPr>
        <w:t>9.2)</w:t>
      </w:r>
      <w:r w:rsidR="001E5EA6" w:rsidRPr="000434CE">
        <w:rPr>
          <w:sz w:val="24"/>
          <w:szCs w:val="24"/>
        </w:rPr>
        <w:t xml:space="preserve"> </w:t>
      </w:r>
      <w:r w:rsidR="006037C0" w:rsidRPr="005D25B7">
        <w:rPr>
          <w:sz w:val="24"/>
          <w:szCs w:val="24"/>
          <w:lang w:eastAsia="en-US"/>
        </w:rPr>
        <w:t>SIWZ</w:t>
      </w:r>
      <w:r w:rsidR="001E5EA6">
        <w:rPr>
          <w:sz w:val="24"/>
          <w:szCs w:val="24"/>
          <w:lang w:eastAsia="en-US"/>
        </w:rPr>
        <w:t>,</w:t>
      </w:r>
      <w:r w:rsidR="006037C0" w:rsidRPr="000434CE">
        <w:rPr>
          <w:sz w:val="24"/>
          <w:szCs w:val="24"/>
        </w:rPr>
        <w:t xml:space="preserve"> </w:t>
      </w:r>
      <w:r w:rsidRPr="000434CE">
        <w:rPr>
          <w:sz w:val="24"/>
          <w:szCs w:val="24"/>
        </w:rPr>
        <w:t xml:space="preserve">złożonego przez wykonawcę, Zamawiający może zwrócić się do właściwych </w:t>
      </w:r>
      <w:r w:rsidRPr="001E5EA6">
        <w:rPr>
          <w:spacing w:val="-4"/>
          <w:sz w:val="24"/>
          <w:szCs w:val="24"/>
        </w:rPr>
        <w:t>organów odpowiednio kraju</w:t>
      </w:r>
      <w:r w:rsidR="001E5EA6">
        <w:rPr>
          <w:spacing w:val="-4"/>
          <w:sz w:val="24"/>
          <w:szCs w:val="24"/>
        </w:rPr>
        <w:t>,</w:t>
      </w:r>
      <w:r w:rsidRPr="001E5EA6">
        <w:rPr>
          <w:spacing w:val="-4"/>
          <w:sz w:val="24"/>
          <w:szCs w:val="24"/>
        </w:rPr>
        <w:t xml:space="preserve"> </w:t>
      </w:r>
      <w:r w:rsidR="001E5EA6" w:rsidRPr="001E5EA6">
        <w:rPr>
          <w:spacing w:val="-4"/>
          <w:sz w:val="24"/>
          <w:szCs w:val="24"/>
        </w:rPr>
        <w:t>w którym wykonawca</w:t>
      </w:r>
      <w:r w:rsidR="001E5EA6" w:rsidRPr="000434CE">
        <w:rPr>
          <w:sz w:val="24"/>
          <w:szCs w:val="24"/>
        </w:rPr>
        <w:t xml:space="preserve"> ma siedzibę</w:t>
      </w:r>
      <w:r w:rsidR="001E5EA6" w:rsidRPr="001E5EA6">
        <w:rPr>
          <w:spacing w:val="-4"/>
          <w:sz w:val="24"/>
          <w:szCs w:val="24"/>
        </w:rPr>
        <w:t xml:space="preserve"> </w:t>
      </w:r>
      <w:r w:rsidR="001E5EA6" w:rsidRPr="000434CE">
        <w:rPr>
          <w:sz w:val="24"/>
          <w:szCs w:val="24"/>
        </w:rPr>
        <w:t xml:space="preserve">lub </w:t>
      </w:r>
      <w:r w:rsidRPr="001E5EA6">
        <w:rPr>
          <w:spacing w:val="-4"/>
          <w:sz w:val="24"/>
          <w:szCs w:val="24"/>
        </w:rPr>
        <w:t>miejsca zamieszkania</w:t>
      </w:r>
      <w:r w:rsidR="001E5EA6">
        <w:rPr>
          <w:spacing w:val="-4"/>
          <w:sz w:val="24"/>
          <w:szCs w:val="24"/>
        </w:rPr>
        <w:t xml:space="preserve"> lub </w:t>
      </w:r>
      <w:r w:rsidRPr="000434CE">
        <w:rPr>
          <w:sz w:val="24"/>
          <w:szCs w:val="24"/>
        </w:rPr>
        <w:t>miejsce zamieszkania</w:t>
      </w:r>
      <w:r w:rsidR="001E5EA6" w:rsidRPr="001E5EA6">
        <w:rPr>
          <w:spacing w:val="-4"/>
          <w:sz w:val="24"/>
          <w:szCs w:val="24"/>
        </w:rPr>
        <w:t xml:space="preserve"> </w:t>
      </w:r>
      <w:r w:rsidR="001E5EA6">
        <w:rPr>
          <w:spacing w:val="-4"/>
          <w:sz w:val="24"/>
          <w:szCs w:val="24"/>
        </w:rPr>
        <w:t xml:space="preserve">ma </w:t>
      </w:r>
      <w:r w:rsidR="001E5EA6" w:rsidRPr="001E5EA6">
        <w:rPr>
          <w:spacing w:val="-4"/>
          <w:sz w:val="24"/>
          <w:szCs w:val="24"/>
        </w:rPr>
        <w:t>osob</w:t>
      </w:r>
      <w:r w:rsidR="001E5EA6">
        <w:rPr>
          <w:spacing w:val="-4"/>
          <w:sz w:val="24"/>
          <w:szCs w:val="24"/>
        </w:rPr>
        <w:t>a</w:t>
      </w:r>
      <w:r w:rsidRPr="000434CE">
        <w:rPr>
          <w:sz w:val="24"/>
          <w:szCs w:val="24"/>
        </w:rPr>
        <w:t xml:space="preserve">, </w:t>
      </w:r>
      <w:r w:rsidR="001E5EA6">
        <w:rPr>
          <w:sz w:val="24"/>
          <w:szCs w:val="24"/>
        </w:rPr>
        <w:t xml:space="preserve">której dokument dotyczy, </w:t>
      </w:r>
      <w:r w:rsidRPr="000434CE">
        <w:rPr>
          <w:sz w:val="24"/>
          <w:szCs w:val="24"/>
        </w:rPr>
        <w:t xml:space="preserve">o udzielenie niezbędnych informacji dotyczących </w:t>
      </w:r>
      <w:r w:rsidR="001E5EA6">
        <w:rPr>
          <w:sz w:val="24"/>
          <w:szCs w:val="24"/>
        </w:rPr>
        <w:t>tego</w:t>
      </w:r>
      <w:r w:rsidRPr="000434CE">
        <w:rPr>
          <w:sz w:val="24"/>
          <w:szCs w:val="24"/>
        </w:rPr>
        <w:t xml:space="preserve"> dokumentu.</w:t>
      </w:r>
      <w:r w:rsidR="001E5EA6" w:rsidRPr="001E5EA6">
        <w:rPr>
          <w:sz w:val="24"/>
          <w:szCs w:val="24"/>
        </w:rPr>
        <w:t xml:space="preserve"> </w:t>
      </w:r>
    </w:p>
    <w:p w:rsidR="00422EA9" w:rsidRPr="000434CE" w:rsidRDefault="00422EA9" w:rsidP="001E5EA6">
      <w:pPr>
        <w:autoSpaceDE w:val="0"/>
        <w:autoSpaceDN w:val="0"/>
        <w:adjustRightInd w:val="0"/>
        <w:ind w:left="1134" w:hanging="283"/>
        <w:jc w:val="both"/>
        <w:rPr>
          <w:sz w:val="24"/>
          <w:szCs w:val="24"/>
        </w:rPr>
      </w:pPr>
      <w:r w:rsidRPr="000434CE">
        <w:rPr>
          <w:sz w:val="24"/>
          <w:szCs w:val="24"/>
        </w:rPr>
        <w:t>4)</w:t>
      </w:r>
      <w:r w:rsidRPr="000434CE">
        <w:rPr>
          <w:sz w:val="24"/>
          <w:szCs w:val="24"/>
        </w:rPr>
        <w:tab/>
        <w:t xml:space="preserve">Wykonawca mający siedzibę na terytorium Rzeczypospolitej Polskiej, w odniesieniu do osoby mającej miejsce zamieszkania poza terytorium Rzeczypospolitej Polskiej, której dotyczy dokument wskazany w pkt. </w:t>
      </w:r>
      <w:r>
        <w:rPr>
          <w:sz w:val="24"/>
          <w:szCs w:val="24"/>
        </w:rPr>
        <w:t>11.</w:t>
      </w:r>
      <w:r w:rsidR="001E5EA6">
        <w:rPr>
          <w:sz w:val="24"/>
          <w:szCs w:val="24"/>
        </w:rPr>
        <w:t>6</w:t>
      </w:r>
      <w:r>
        <w:rPr>
          <w:sz w:val="24"/>
          <w:szCs w:val="24"/>
        </w:rPr>
        <w:t>.1)</w:t>
      </w:r>
      <w:r w:rsidRPr="000434CE">
        <w:rPr>
          <w:sz w:val="24"/>
          <w:szCs w:val="24"/>
        </w:rPr>
        <w:t xml:space="preserve"> SIWZ, składa dokument, o którym mowa </w:t>
      </w:r>
      <w:r w:rsidR="001E5EA6">
        <w:rPr>
          <w:sz w:val="24"/>
          <w:szCs w:val="24"/>
        </w:rPr>
        <w:br/>
      </w:r>
      <w:r w:rsidRPr="000434CE">
        <w:rPr>
          <w:sz w:val="24"/>
          <w:szCs w:val="24"/>
        </w:rPr>
        <w:t>w pkt. 11.</w:t>
      </w:r>
      <w:r>
        <w:rPr>
          <w:sz w:val="24"/>
          <w:szCs w:val="24"/>
        </w:rPr>
        <w:t>9</w:t>
      </w:r>
      <w:r w:rsidRPr="000434CE">
        <w:rPr>
          <w:sz w:val="24"/>
          <w:szCs w:val="24"/>
        </w:rPr>
        <w:t>.1)</w:t>
      </w:r>
      <w:r>
        <w:rPr>
          <w:sz w:val="24"/>
          <w:szCs w:val="24"/>
        </w:rPr>
        <w:t>.</w:t>
      </w:r>
      <w:r w:rsidRPr="000434CE">
        <w:rPr>
          <w:sz w:val="24"/>
          <w:szCs w:val="24"/>
        </w:rPr>
        <w:t xml:space="preserve">1/ SIWZ, w zakresie określonym w art. 24 ust. 1 pkt 14 i 21 UPZP. Jeżeli w kraju, w którym miejsce zamieszkania ma osoba, której dokument miał dotyczyć, nie </w:t>
      </w:r>
      <w:r w:rsidRPr="001E5EA6">
        <w:rPr>
          <w:spacing w:val="-2"/>
          <w:sz w:val="24"/>
          <w:szCs w:val="24"/>
        </w:rPr>
        <w:t>wydaje się takich dokumentów, zastępuje się go dokumentem zawierającym oświadczenie</w:t>
      </w:r>
      <w:r w:rsidRPr="000434CE">
        <w:rPr>
          <w:sz w:val="24"/>
          <w:szCs w:val="24"/>
        </w:rPr>
        <w:t xml:space="preserve"> tej osoby złożonym przed notariuszem lub przed organem sądowym, administracyjnym albo organem samorządu zawodowego lub gospodarczego właściwym ze względu na miejsce zamieszkania tej osoby. Dokument powinien być wystawiony nie wcześniej niż 6 miesięcy przed upływem terminu składania ofert.</w:t>
      </w:r>
    </w:p>
    <w:p w:rsidR="00422EA9" w:rsidRDefault="00422EA9" w:rsidP="001E5EA6">
      <w:pPr>
        <w:autoSpaceDE w:val="0"/>
        <w:autoSpaceDN w:val="0"/>
        <w:adjustRightInd w:val="0"/>
        <w:ind w:left="1134"/>
        <w:jc w:val="both"/>
        <w:rPr>
          <w:sz w:val="24"/>
          <w:szCs w:val="24"/>
        </w:rPr>
      </w:pPr>
      <w:r w:rsidRPr="000434CE">
        <w:rPr>
          <w:sz w:val="24"/>
          <w:szCs w:val="24"/>
        </w:rPr>
        <w:t>W przypadku wątpliwości co do treści złożonego przez wykonawcę dokumentu, Zamawiający może zwrócić się do właściwych organów kraju, w którym miejsce zamieszkania ma osoba, której dokument dotyczy, o udzielenie niezbędnych informacji dotyczących tego dokumentu.</w:t>
      </w:r>
    </w:p>
    <w:p w:rsidR="001E5EA6" w:rsidRPr="00443985" w:rsidRDefault="001E5EA6" w:rsidP="00C56833">
      <w:pPr>
        <w:tabs>
          <w:tab w:val="num" w:pos="851"/>
        </w:tabs>
        <w:spacing w:before="120"/>
        <w:ind w:left="851" w:hanging="567"/>
        <w:jc w:val="both"/>
        <w:rPr>
          <w:sz w:val="24"/>
          <w:szCs w:val="24"/>
        </w:rPr>
      </w:pPr>
      <w:r w:rsidRPr="001E5EA6">
        <w:rPr>
          <w:spacing w:val="-10"/>
          <w:sz w:val="24"/>
          <w:szCs w:val="24"/>
        </w:rPr>
        <w:t>11.10.</w:t>
      </w:r>
      <w:r w:rsidRPr="00702809">
        <w:rPr>
          <w:sz w:val="24"/>
          <w:szCs w:val="24"/>
        </w:rPr>
        <w:tab/>
        <w:t>Jeżeli wykazy, oświadczenia lub inne złożone przez wykonawcę dokumenty</w:t>
      </w:r>
      <w:r w:rsidR="00C56833">
        <w:rPr>
          <w:sz w:val="24"/>
          <w:szCs w:val="24"/>
        </w:rPr>
        <w:t>,</w:t>
      </w:r>
      <w:r>
        <w:rPr>
          <w:sz w:val="24"/>
          <w:szCs w:val="24"/>
        </w:rPr>
        <w:t xml:space="preserve"> na spełnianie warunków udziału w postępowaniu</w:t>
      </w:r>
      <w:r w:rsidR="00C56833">
        <w:rPr>
          <w:sz w:val="24"/>
          <w:szCs w:val="24"/>
        </w:rPr>
        <w:t>,</w:t>
      </w:r>
      <w:r w:rsidRPr="00702809">
        <w:rPr>
          <w:sz w:val="24"/>
          <w:szCs w:val="24"/>
        </w:rPr>
        <w:t xml:space="preserve"> budzą wątpliwości Zamawiającego, może on zwrócić </w:t>
      </w:r>
      <w:r w:rsidRPr="00C56833">
        <w:rPr>
          <w:spacing w:val="-4"/>
          <w:sz w:val="24"/>
          <w:szCs w:val="24"/>
        </w:rPr>
        <w:t xml:space="preserve">się bezpośrednio do właściwego podmiotu, na rzecz którego </w:t>
      </w:r>
      <w:r w:rsidR="00C56833" w:rsidRPr="00C56833">
        <w:rPr>
          <w:spacing w:val="-4"/>
          <w:sz w:val="24"/>
          <w:szCs w:val="24"/>
        </w:rPr>
        <w:t xml:space="preserve">roboty budowlane były </w:t>
      </w:r>
      <w:r w:rsidRPr="00C56833">
        <w:rPr>
          <w:spacing w:val="-4"/>
          <w:sz w:val="24"/>
          <w:szCs w:val="24"/>
        </w:rPr>
        <w:t>wykonane,</w:t>
      </w:r>
      <w:r w:rsidRPr="00702809">
        <w:rPr>
          <w:sz w:val="24"/>
          <w:szCs w:val="24"/>
        </w:rPr>
        <w:t xml:space="preserve"> o dodatkowe informacje lub dokumenty w tym zakresie.</w:t>
      </w:r>
    </w:p>
    <w:p w:rsidR="00535E69" w:rsidRPr="00FF53AF" w:rsidRDefault="00535E69" w:rsidP="00C56833">
      <w:pPr>
        <w:tabs>
          <w:tab w:val="left" w:pos="-4820"/>
          <w:tab w:val="left" w:pos="851"/>
        </w:tabs>
        <w:ind w:left="851" w:hanging="567"/>
        <w:jc w:val="both"/>
        <w:rPr>
          <w:sz w:val="24"/>
          <w:szCs w:val="24"/>
        </w:rPr>
      </w:pPr>
      <w:r w:rsidRPr="001E5EA6">
        <w:rPr>
          <w:spacing w:val="-10"/>
          <w:sz w:val="24"/>
          <w:szCs w:val="24"/>
        </w:rPr>
        <w:t>11.1</w:t>
      </w:r>
      <w:r w:rsidR="00C56833">
        <w:rPr>
          <w:spacing w:val="-10"/>
          <w:sz w:val="24"/>
          <w:szCs w:val="24"/>
        </w:rPr>
        <w:t>1</w:t>
      </w:r>
      <w:r w:rsidR="00EC6C43" w:rsidRPr="001E5EA6">
        <w:rPr>
          <w:spacing w:val="-10"/>
          <w:sz w:val="24"/>
          <w:szCs w:val="24"/>
        </w:rPr>
        <w:t>.</w:t>
      </w:r>
      <w:r w:rsidR="00EC6C43">
        <w:rPr>
          <w:sz w:val="24"/>
          <w:szCs w:val="24"/>
        </w:rPr>
        <w:tab/>
      </w:r>
      <w:r w:rsidRPr="00FF53AF">
        <w:rPr>
          <w:sz w:val="24"/>
          <w:szCs w:val="24"/>
        </w:rPr>
        <w:t xml:space="preserve">Jeżeli jest to niezbędne do zapewnienia odpowiedniego przebiegu postępowania o udzielenie zamówienia, Zamawiający może na każdym etapie postępowania wezwać wykonawców do złożenia wszystkich lub niektórych oświadczeń lub dokumentów </w:t>
      </w:r>
      <w:r w:rsidRPr="00FF53AF">
        <w:rPr>
          <w:spacing w:val="-4"/>
          <w:sz w:val="24"/>
          <w:szCs w:val="24"/>
        </w:rPr>
        <w:t>potwierdzających, że nie podlegają wykluczeniu, spełniają warunki udziału w postępowaniu,</w:t>
      </w:r>
      <w:r w:rsidRPr="00FF53AF">
        <w:rPr>
          <w:sz w:val="24"/>
          <w:szCs w:val="24"/>
        </w:rPr>
        <w:t xml:space="preserve"> a jeżeli zachodzą uzasadnione podstawy do uznania, że złożone uprzednio oświadczenia lub dokumenty nie są już aktualne, do złożenia aktualnych oświadczeń lub dokumentów, zgodnie z art. 26 </w:t>
      </w:r>
      <w:r w:rsidR="00C56833">
        <w:rPr>
          <w:sz w:val="24"/>
          <w:szCs w:val="24"/>
        </w:rPr>
        <w:br/>
      </w:r>
      <w:r w:rsidRPr="00FF53AF">
        <w:rPr>
          <w:sz w:val="24"/>
          <w:szCs w:val="24"/>
        </w:rPr>
        <w:t>ust</w:t>
      </w:r>
      <w:r w:rsidR="009E2885">
        <w:rPr>
          <w:sz w:val="24"/>
          <w:szCs w:val="24"/>
        </w:rPr>
        <w:t>.</w:t>
      </w:r>
      <w:r w:rsidRPr="00FF53AF">
        <w:rPr>
          <w:sz w:val="24"/>
          <w:szCs w:val="24"/>
        </w:rPr>
        <w:t xml:space="preserve"> 2f UPZP.</w:t>
      </w:r>
    </w:p>
    <w:p w:rsidR="00535E69" w:rsidRPr="00FF53AF" w:rsidRDefault="00535E69" w:rsidP="00C56833">
      <w:pPr>
        <w:tabs>
          <w:tab w:val="left" w:pos="-4820"/>
          <w:tab w:val="left" w:pos="851"/>
        </w:tabs>
        <w:ind w:left="851" w:hanging="567"/>
        <w:jc w:val="both"/>
        <w:rPr>
          <w:sz w:val="24"/>
          <w:szCs w:val="24"/>
        </w:rPr>
      </w:pPr>
      <w:r w:rsidRPr="00C56833">
        <w:rPr>
          <w:spacing w:val="-10"/>
          <w:sz w:val="24"/>
          <w:szCs w:val="24"/>
        </w:rPr>
        <w:t>11.1</w:t>
      </w:r>
      <w:r w:rsidR="009B2128" w:rsidRPr="00C56833">
        <w:rPr>
          <w:spacing w:val="-10"/>
          <w:sz w:val="24"/>
          <w:szCs w:val="24"/>
        </w:rPr>
        <w:t>2</w:t>
      </w:r>
      <w:r w:rsidR="00EC6C43" w:rsidRPr="00C56833">
        <w:rPr>
          <w:spacing w:val="-10"/>
          <w:sz w:val="24"/>
          <w:szCs w:val="24"/>
        </w:rPr>
        <w:t>.</w:t>
      </w:r>
      <w:r w:rsidR="00EC6C43">
        <w:rPr>
          <w:sz w:val="24"/>
          <w:szCs w:val="24"/>
        </w:rPr>
        <w:tab/>
      </w:r>
      <w:r w:rsidRPr="00FF53AF">
        <w:rPr>
          <w:sz w:val="24"/>
          <w:szCs w:val="24"/>
        </w:rPr>
        <w:t>W przypadku wskazania przez wykonawcę dostępności oświadczeń lub dokumentów potwierdzających okoliczności, o których mowa w art. 25 ust. 1 pkt 1 i 3 UPZP,</w:t>
      </w:r>
      <w:r w:rsidR="00E70A6E">
        <w:rPr>
          <w:sz w:val="24"/>
          <w:szCs w:val="24"/>
        </w:rPr>
        <w:t xml:space="preserve"> </w:t>
      </w:r>
      <w:r w:rsidRPr="00FF53AF">
        <w:rPr>
          <w:sz w:val="24"/>
          <w:szCs w:val="24"/>
        </w:rPr>
        <w:t xml:space="preserve">w formie </w:t>
      </w:r>
      <w:r w:rsidRPr="00FF53AF">
        <w:rPr>
          <w:spacing w:val="-2"/>
          <w:sz w:val="24"/>
          <w:szCs w:val="24"/>
        </w:rPr>
        <w:t>elektronicznej pod określonymi adresami internetowym ogólnodostępnych i bezpłatnych</w:t>
      </w:r>
      <w:r w:rsidRPr="00FF53AF">
        <w:rPr>
          <w:sz w:val="24"/>
          <w:szCs w:val="24"/>
        </w:rPr>
        <w:t xml:space="preserve"> </w:t>
      </w:r>
      <w:r w:rsidRPr="00FF53AF">
        <w:rPr>
          <w:spacing w:val="-2"/>
          <w:sz w:val="24"/>
          <w:szCs w:val="24"/>
        </w:rPr>
        <w:t>baz danych, Zamawiający pobiera samodzielnie z tych baz danych wskazane oświadczenia</w:t>
      </w:r>
      <w:r w:rsidRPr="00FF53AF">
        <w:rPr>
          <w:sz w:val="24"/>
          <w:szCs w:val="24"/>
        </w:rPr>
        <w:t xml:space="preserve"> lub dokumenty.</w:t>
      </w:r>
    </w:p>
    <w:p w:rsidR="009B2128" w:rsidRPr="00FE0E30" w:rsidRDefault="005D621C" w:rsidP="00C56833">
      <w:pPr>
        <w:tabs>
          <w:tab w:val="left" w:pos="-4820"/>
          <w:tab w:val="left" w:pos="851"/>
        </w:tabs>
        <w:ind w:left="851" w:hanging="567"/>
        <w:jc w:val="both"/>
        <w:rPr>
          <w:sz w:val="24"/>
          <w:szCs w:val="24"/>
        </w:rPr>
      </w:pPr>
      <w:r w:rsidRPr="00C56833">
        <w:rPr>
          <w:spacing w:val="-10"/>
          <w:sz w:val="24"/>
          <w:szCs w:val="24"/>
        </w:rPr>
        <w:t>11.1</w:t>
      </w:r>
      <w:r w:rsidR="009B2128" w:rsidRPr="00C56833">
        <w:rPr>
          <w:spacing w:val="-10"/>
          <w:sz w:val="24"/>
          <w:szCs w:val="24"/>
        </w:rPr>
        <w:t>3</w:t>
      </w:r>
      <w:r w:rsidR="00C56833">
        <w:rPr>
          <w:spacing w:val="-10"/>
          <w:sz w:val="24"/>
          <w:szCs w:val="24"/>
        </w:rPr>
        <w:t>.</w:t>
      </w:r>
      <w:r w:rsidR="009B2128" w:rsidRPr="00C56833">
        <w:rPr>
          <w:spacing w:val="-10"/>
          <w:sz w:val="24"/>
          <w:szCs w:val="24"/>
        </w:rPr>
        <w:tab/>
      </w:r>
      <w:r w:rsidR="009B2128" w:rsidRPr="00FE0E30">
        <w:rPr>
          <w:sz w:val="24"/>
          <w:szCs w:val="24"/>
        </w:rPr>
        <w:t xml:space="preserve">W przypadku wskazania przez wykonawcę oświadczeń lub dokumentów, wymaganych </w:t>
      </w:r>
      <w:r w:rsidR="009B2128" w:rsidRPr="00FE0E30">
        <w:rPr>
          <w:spacing w:val="-2"/>
          <w:sz w:val="24"/>
          <w:szCs w:val="24"/>
        </w:rPr>
        <w:t>przez Zamawiającego w celu potwierdzenia spełniania warunków udziału w postępowaniu</w:t>
      </w:r>
      <w:r w:rsidR="009B2128" w:rsidRPr="00FE0E30">
        <w:rPr>
          <w:sz w:val="24"/>
          <w:szCs w:val="24"/>
        </w:rPr>
        <w:t xml:space="preserve"> oraz braku podstaw wykluczenia, które znajdują się w posiadaniu Zamawiającego, </w:t>
      </w:r>
      <w:r w:rsidR="00E70A6E">
        <w:rPr>
          <w:sz w:val="24"/>
          <w:szCs w:val="24"/>
        </w:rPr>
        <w:br/>
      </w:r>
      <w:r w:rsidR="009B2128" w:rsidRPr="00FE0E30">
        <w:rPr>
          <w:sz w:val="24"/>
          <w:szCs w:val="24"/>
        </w:rPr>
        <w:t>w szczególności oświadczeń lub dokumentów przechowywanych przez Zamawiającego</w:t>
      </w:r>
      <w:r w:rsidR="009E2885">
        <w:rPr>
          <w:sz w:val="24"/>
          <w:szCs w:val="24"/>
        </w:rPr>
        <w:t xml:space="preserve"> zgodnie z art. 97 ust. 1 UPZP, Z</w:t>
      </w:r>
      <w:r w:rsidR="009B2128" w:rsidRPr="00FE0E30">
        <w:rPr>
          <w:sz w:val="24"/>
          <w:szCs w:val="24"/>
        </w:rPr>
        <w:t>amawiający w celu potwierdzenia okoliczności, o których mowa w art. 25 ust. 1 pkt 1 i 3 UPZP, korzysta z posiadanych oświadczeń lub dokumentów, o ile są one aktualne.</w:t>
      </w:r>
    </w:p>
    <w:p w:rsidR="00FF53AF" w:rsidRPr="00FF53AF" w:rsidRDefault="00FF53AF" w:rsidP="00C56833">
      <w:pPr>
        <w:tabs>
          <w:tab w:val="left" w:pos="-4820"/>
          <w:tab w:val="left" w:pos="851"/>
        </w:tabs>
        <w:ind w:left="851" w:hanging="567"/>
        <w:jc w:val="both"/>
        <w:rPr>
          <w:sz w:val="24"/>
          <w:szCs w:val="24"/>
        </w:rPr>
      </w:pPr>
      <w:r w:rsidRPr="00C56833">
        <w:rPr>
          <w:spacing w:val="-10"/>
          <w:sz w:val="24"/>
          <w:szCs w:val="24"/>
        </w:rPr>
        <w:t>11.1</w:t>
      </w:r>
      <w:r w:rsidR="009B2128" w:rsidRPr="00C56833">
        <w:rPr>
          <w:spacing w:val="-10"/>
          <w:sz w:val="24"/>
          <w:szCs w:val="24"/>
        </w:rPr>
        <w:t>4</w:t>
      </w:r>
      <w:r w:rsidR="00EC6C43" w:rsidRPr="00C56833">
        <w:rPr>
          <w:spacing w:val="-10"/>
          <w:sz w:val="24"/>
          <w:szCs w:val="24"/>
        </w:rPr>
        <w:t>.</w:t>
      </w:r>
      <w:r w:rsidR="00EC6C43" w:rsidRPr="00C56833">
        <w:rPr>
          <w:spacing w:val="-10"/>
          <w:sz w:val="24"/>
          <w:szCs w:val="24"/>
        </w:rPr>
        <w:tab/>
      </w:r>
      <w:r w:rsidRPr="00C56833">
        <w:rPr>
          <w:spacing w:val="-4"/>
          <w:sz w:val="24"/>
          <w:szCs w:val="24"/>
        </w:rPr>
        <w:t>Zamawiający wymaga od wykonawcy przedstawienia tłumaczenia na język polski wskazanych</w:t>
      </w:r>
      <w:r w:rsidRPr="00FF53AF">
        <w:rPr>
          <w:sz w:val="24"/>
          <w:szCs w:val="24"/>
        </w:rPr>
        <w:t xml:space="preserve"> przez wykonawcę i pobranych samodzielnie przez Zamawiającego dokumentów sporządzonych w języku innym niż polski.</w:t>
      </w:r>
    </w:p>
    <w:p w:rsidR="00FF53AF" w:rsidRPr="00921591" w:rsidRDefault="00FF53AF" w:rsidP="00C56833">
      <w:pPr>
        <w:tabs>
          <w:tab w:val="left" w:pos="-4820"/>
          <w:tab w:val="left" w:pos="851"/>
        </w:tabs>
        <w:ind w:left="851" w:hanging="567"/>
        <w:jc w:val="both"/>
        <w:rPr>
          <w:spacing w:val="-6"/>
          <w:sz w:val="24"/>
          <w:szCs w:val="24"/>
        </w:rPr>
      </w:pPr>
      <w:r w:rsidRPr="00C56833">
        <w:rPr>
          <w:spacing w:val="-10"/>
          <w:sz w:val="24"/>
          <w:szCs w:val="24"/>
        </w:rPr>
        <w:lastRenderedPageBreak/>
        <w:t>11.1</w:t>
      </w:r>
      <w:r w:rsidR="009B2128" w:rsidRPr="00C56833">
        <w:rPr>
          <w:spacing w:val="-10"/>
          <w:sz w:val="24"/>
          <w:szCs w:val="24"/>
        </w:rPr>
        <w:t>5</w:t>
      </w:r>
      <w:r w:rsidR="00EC6C43" w:rsidRPr="00C56833">
        <w:rPr>
          <w:spacing w:val="-10"/>
          <w:sz w:val="24"/>
          <w:szCs w:val="24"/>
        </w:rPr>
        <w:t>.</w:t>
      </w:r>
      <w:r w:rsidR="00EC6C43">
        <w:rPr>
          <w:spacing w:val="-2"/>
          <w:sz w:val="24"/>
          <w:szCs w:val="24"/>
        </w:rPr>
        <w:tab/>
      </w:r>
      <w:r w:rsidRPr="00FF53AF">
        <w:rPr>
          <w:spacing w:val="-2"/>
          <w:sz w:val="24"/>
          <w:szCs w:val="24"/>
        </w:rPr>
        <w:t>Jeżeli zdolności techniczne lub zawodowe</w:t>
      </w:r>
      <w:r w:rsidR="009B2128">
        <w:rPr>
          <w:spacing w:val="-2"/>
          <w:sz w:val="24"/>
          <w:szCs w:val="24"/>
        </w:rPr>
        <w:t xml:space="preserve"> lub sytuacja ekonomiczna lub finansowa, </w:t>
      </w:r>
      <w:r w:rsidRPr="00FF53AF">
        <w:rPr>
          <w:spacing w:val="-2"/>
          <w:sz w:val="24"/>
          <w:szCs w:val="24"/>
        </w:rPr>
        <w:t xml:space="preserve"> podmiotu, na którego zdolnościach lub sytuacji</w:t>
      </w:r>
      <w:r w:rsidRPr="00FF53AF">
        <w:rPr>
          <w:sz w:val="24"/>
          <w:szCs w:val="24"/>
        </w:rPr>
        <w:t xml:space="preserve"> polega wykonawca, nie potwierdzają spełnienia pr</w:t>
      </w:r>
      <w:r w:rsidR="009B2128">
        <w:rPr>
          <w:sz w:val="24"/>
          <w:szCs w:val="24"/>
        </w:rPr>
        <w:t xml:space="preserve">zez wykonawcę warunków udziału </w:t>
      </w:r>
      <w:r w:rsidRPr="00FF53AF">
        <w:rPr>
          <w:spacing w:val="-4"/>
          <w:sz w:val="24"/>
          <w:szCs w:val="24"/>
        </w:rPr>
        <w:t>w postępowaniu lub zachodzą wobec tych podmiotów podstawy wykluczenia, Zamawiający</w:t>
      </w:r>
      <w:r w:rsidRPr="00FF53AF">
        <w:rPr>
          <w:sz w:val="24"/>
          <w:szCs w:val="24"/>
        </w:rPr>
        <w:t xml:space="preserve"> zażąda, aby wykonawca w terminie</w:t>
      </w:r>
      <w:r w:rsidR="00B21FBE">
        <w:rPr>
          <w:sz w:val="24"/>
          <w:szCs w:val="24"/>
        </w:rPr>
        <w:t xml:space="preserve"> określonym przez Zamawiającego</w:t>
      </w:r>
      <w:r w:rsidR="00C56833">
        <w:rPr>
          <w:sz w:val="24"/>
          <w:szCs w:val="24"/>
        </w:rPr>
        <w:t>,</w:t>
      </w:r>
      <w:r w:rsidRPr="00FF53AF">
        <w:rPr>
          <w:sz w:val="24"/>
          <w:szCs w:val="24"/>
        </w:rPr>
        <w:t xml:space="preserve"> </w:t>
      </w:r>
      <w:r w:rsidR="00C56833">
        <w:rPr>
          <w:sz w:val="24"/>
          <w:szCs w:val="24"/>
        </w:rPr>
        <w:t>zgodnie z art. 22a ust. 6 pkt 2 UPZP,</w:t>
      </w:r>
      <w:r w:rsidR="00C56833" w:rsidRPr="00FF53AF">
        <w:rPr>
          <w:sz w:val="24"/>
          <w:szCs w:val="24"/>
        </w:rPr>
        <w:t xml:space="preserve"> </w:t>
      </w:r>
      <w:r w:rsidRPr="00FF53AF">
        <w:rPr>
          <w:sz w:val="24"/>
          <w:szCs w:val="24"/>
        </w:rPr>
        <w:t xml:space="preserve">zobowiązał się do osobistego wykonania odpowiedniej części zamówienia, jeżeli wykaże zdolności techniczne </w:t>
      </w:r>
      <w:r w:rsidRPr="00921591">
        <w:rPr>
          <w:spacing w:val="-6"/>
          <w:sz w:val="24"/>
          <w:szCs w:val="24"/>
        </w:rPr>
        <w:t>lub zawodowe lub sytuację finansową lub ekonomiczną, o których mowa w art. 22a ust. 1 UP</w:t>
      </w:r>
      <w:r w:rsidR="00B21FBE" w:rsidRPr="00921591">
        <w:rPr>
          <w:spacing w:val="-6"/>
          <w:sz w:val="24"/>
          <w:szCs w:val="24"/>
        </w:rPr>
        <w:t>ZP.</w:t>
      </w:r>
    </w:p>
    <w:p w:rsidR="005D001E" w:rsidRDefault="00FF53AF" w:rsidP="00C56833">
      <w:pPr>
        <w:tabs>
          <w:tab w:val="left" w:pos="-4820"/>
          <w:tab w:val="left" w:pos="851"/>
        </w:tabs>
        <w:ind w:left="851" w:hanging="567"/>
        <w:jc w:val="both"/>
        <w:rPr>
          <w:sz w:val="24"/>
          <w:szCs w:val="24"/>
        </w:rPr>
      </w:pPr>
      <w:r w:rsidRPr="00C56833">
        <w:rPr>
          <w:spacing w:val="-10"/>
          <w:sz w:val="24"/>
          <w:szCs w:val="24"/>
        </w:rPr>
        <w:t>11.1</w:t>
      </w:r>
      <w:r w:rsidR="009B2128" w:rsidRPr="00C56833">
        <w:rPr>
          <w:spacing w:val="-10"/>
          <w:sz w:val="24"/>
          <w:szCs w:val="24"/>
        </w:rPr>
        <w:t>6</w:t>
      </w:r>
      <w:r w:rsidRPr="00C56833">
        <w:rPr>
          <w:spacing w:val="-10"/>
          <w:sz w:val="24"/>
          <w:szCs w:val="24"/>
        </w:rPr>
        <w:t>.</w:t>
      </w:r>
      <w:r w:rsidR="00C56833">
        <w:rPr>
          <w:spacing w:val="-10"/>
          <w:sz w:val="24"/>
          <w:szCs w:val="24"/>
        </w:rPr>
        <w:tab/>
      </w:r>
      <w:r w:rsidRPr="00FF53AF">
        <w:rPr>
          <w:sz w:val="24"/>
          <w:szCs w:val="24"/>
        </w:rPr>
        <w:t xml:space="preserve">Zamawiający może, na każdym etapie postępowania, uznać, że wykonawca nie posiada wymaganych zdolności, jeżeli zaangażowanie </w:t>
      </w:r>
      <w:r w:rsidRPr="00FF53AF">
        <w:rPr>
          <w:spacing w:val="-2"/>
          <w:sz w:val="24"/>
          <w:szCs w:val="24"/>
        </w:rPr>
        <w:t>zasobów technicznych lub zawodowych wykonawcy w inne przedsięwzięcia gospodarcze</w:t>
      </w:r>
      <w:r w:rsidRPr="00FF53AF">
        <w:rPr>
          <w:sz w:val="24"/>
          <w:szCs w:val="24"/>
        </w:rPr>
        <w:t xml:space="preserve"> wykonawcy może mieć negatywny wpływ na realizację zamówienia, zgodnie z art. 22d ust 2 UPZP.</w:t>
      </w:r>
    </w:p>
    <w:p w:rsidR="005D621C" w:rsidRDefault="005D621C" w:rsidP="00C56833">
      <w:pPr>
        <w:tabs>
          <w:tab w:val="left" w:pos="-4820"/>
          <w:tab w:val="left" w:pos="851"/>
        </w:tabs>
        <w:ind w:left="851" w:hanging="567"/>
        <w:jc w:val="both"/>
        <w:rPr>
          <w:bCs/>
          <w:sz w:val="24"/>
          <w:szCs w:val="24"/>
        </w:rPr>
      </w:pPr>
      <w:r w:rsidRPr="00C56833">
        <w:rPr>
          <w:spacing w:val="-10"/>
          <w:sz w:val="24"/>
          <w:szCs w:val="24"/>
        </w:rPr>
        <w:t>11.1</w:t>
      </w:r>
      <w:r w:rsidR="009B2128" w:rsidRPr="00C56833">
        <w:rPr>
          <w:spacing w:val="-10"/>
          <w:sz w:val="24"/>
          <w:szCs w:val="24"/>
        </w:rPr>
        <w:t>7</w:t>
      </w:r>
      <w:r w:rsidRPr="00C56833">
        <w:rPr>
          <w:spacing w:val="-10"/>
          <w:sz w:val="24"/>
          <w:szCs w:val="24"/>
        </w:rPr>
        <w:t>.</w:t>
      </w:r>
      <w:r w:rsidR="00C56833">
        <w:rPr>
          <w:spacing w:val="-10"/>
          <w:sz w:val="24"/>
          <w:szCs w:val="24"/>
        </w:rPr>
        <w:tab/>
      </w:r>
      <w:r w:rsidR="00C56833">
        <w:rPr>
          <w:rFonts w:eastAsia="TimesNewRoman"/>
          <w:sz w:val="24"/>
          <w:szCs w:val="24"/>
        </w:rPr>
        <w:t>Do o</w:t>
      </w:r>
      <w:r w:rsidR="00C56833">
        <w:rPr>
          <w:color w:val="000000"/>
          <w:sz w:val="24"/>
          <w:szCs w:val="24"/>
        </w:rPr>
        <w:t xml:space="preserve">świadczeń i dokumentów składanych na wezwanie Zamawiającego wynikające </w:t>
      </w:r>
      <w:r w:rsidR="00C56833">
        <w:rPr>
          <w:color w:val="000000"/>
          <w:sz w:val="24"/>
          <w:szCs w:val="24"/>
        </w:rPr>
        <w:br/>
        <w:t>z art. 26 ust 2 UPZP, w</w:t>
      </w:r>
      <w:r w:rsidRPr="00FF53AF">
        <w:rPr>
          <w:bCs/>
          <w:sz w:val="24"/>
          <w:szCs w:val="24"/>
        </w:rPr>
        <w:t xml:space="preserve"> zakresie nieuregulowanym SIWZ, zastosowanie mają przepisy rozporządzenia Ministra Rozwoju z dnia 26 lipca 2016 r. w sprawie rodzajów dokumentów, jakich może żądać Zamawiający do wykonawcy w postępowaniu o udzielenie zamówienia publicznego (Dz. U. z 2016 r., poz. 1126).</w:t>
      </w:r>
    </w:p>
    <w:p w:rsidR="005D621C" w:rsidRPr="00C56833" w:rsidRDefault="005D621C" w:rsidP="005D621C">
      <w:pPr>
        <w:pStyle w:val="Subhead2"/>
        <w:tabs>
          <w:tab w:val="left" w:pos="284"/>
        </w:tabs>
        <w:spacing w:before="240" w:after="120"/>
        <w:ind w:left="283" w:hanging="425"/>
        <w:jc w:val="both"/>
        <w:rPr>
          <w:spacing w:val="-2"/>
          <w:szCs w:val="24"/>
        </w:rPr>
      </w:pPr>
      <w:r w:rsidRPr="002E4BF5">
        <w:rPr>
          <w:szCs w:val="24"/>
        </w:rPr>
        <w:t>12.</w:t>
      </w:r>
      <w:r w:rsidRPr="002E4BF5">
        <w:rPr>
          <w:szCs w:val="24"/>
        </w:rPr>
        <w:tab/>
      </w:r>
      <w:r w:rsidRPr="002E4BF5">
        <w:rPr>
          <w:spacing w:val="-6"/>
          <w:szCs w:val="24"/>
        </w:rPr>
        <w:t>Informacje o sposobie porozumiewania się Zamawiającego z wykonawcami oraz przekazywania</w:t>
      </w:r>
      <w:r w:rsidRPr="002E4BF5">
        <w:rPr>
          <w:szCs w:val="24"/>
        </w:rPr>
        <w:t xml:space="preserve"> oświadczeń lub dokumentów, jeżeli Zamawiający, w sytuacjach określonych w art. 10c-10e UPZP, przewiduje inny sposób porozumiewania się niż przy użyciu środków komunikacji </w:t>
      </w:r>
      <w:r w:rsidRPr="00C56833">
        <w:rPr>
          <w:spacing w:val="-2"/>
          <w:szCs w:val="24"/>
        </w:rPr>
        <w:t xml:space="preserve">elektronicznej, a także wskazanie osób uprawnionych do porozumiewania się z wykonawcami: </w:t>
      </w:r>
    </w:p>
    <w:p w:rsidR="005D621C" w:rsidRPr="002E4BF5" w:rsidRDefault="005D621C" w:rsidP="005D621C">
      <w:pPr>
        <w:ind w:left="851" w:hanging="567"/>
        <w:jc w:val="both"/>
        <w:rPr>
          <w:spacing w:val="-4"/>
          <w:sz w:val="24"/>
          <w:szCs w:val="24"/>
        </w:rPr>
      </w:pPr>
      <w:r w:rsidRPr="002E4BF5">
        <w:rPr>
          <w:sz w:val="24"/>
          <w:szCs w:val="24"/>
        </w:rPr>
        <w:t>12.1.</w:t>
      </w:r>
      <w:r w:rsidRPr="002E4BF5">
        <w:rPr>
          <w:sz w:val="24"/>
          <w:szCs w:val="24"/>
        </w:rPr>
        <w:tab/>
      </w:r>
      <w:r w:rsidRPr="002E4BF5">
        <w:rPr>
          <w:spacing w:val="-4"/>
          <w:sz w:val="24"/>
          <w:szCs w:val="24"/>
        </w:rPr>
        <w:t>Postępowanie o udzielenie zamówienia publicznego prowadzi się w formie pisemnej.</w:t>
      </w:r>
    </w:p>
    <w:p w:rsidR="005D621C" w:rsidRPr="00367711" w:rsidRDefault="005D621C" w:rsidP="005D621C">
      <w:pPr>
        <w:ind w:left="851" w:hanging="567"/>
        <w:jc w:val="both"/>
        <w:rPr>
          <w:sz w:val="24"/>
          <w:szCs w:val="24"/>
        </w:rPr>
      </w:pPr>
      <w:r w:rsidRPr="002E4BF5">
        <w:rPr>
          <w:sz w:val="24"/>
          <w:szCs w:val="24"/>
        </w:rPr>
        <w:t>12.2.</w:t>
      </w:r>
      <w:r w:rsidRPr="002E4BF5">
        <w:rPr>
          <w:sz w:val="24"/>
          <w:szCs w:val="24"/>
        </w:rPr>
        <w:tab/>
      </w:r>
      <w:r w:rsidR="00C56833" w:rsidRPr="00367711">
        <w:rPr>
          <w:sz w:val="24"/>
          <w:szCs w:val="24"/>
        </w:rPr>
        <w:t>W postępowaniu komunikacja między Zamawiającym a wykonawcami odbywa się za pośrednictwem operatora pocztowego w rozumieniu ustawy z dnia 23 listopada 2012 r. – Prawo pocztowe (tekst jednolity: Dz. U. z 20</w:t>
      </w:r>
      <w:r w:rsidR="00C56833">
        <w:rPr>
          <w:sz w:val="24"/>
          <w:szCs w:val="24"/>
        </w:rPr>
        <w:t>17</w:t>
      </w:r>
      <w:r w:rsidR="00C56833" w:rsidRPr="00367711">
        <w:rPr>
          <w:sz w:val="24"/>
          <w:szCs w:val="24"/>
        </w:rPr>
        <w:t xml:space="preserve"> r., poz. </w:t>
      </w:r>
      <w:r w:rsidR="00C56833">
        <w:rPr>
          <w:sz w:val="24"/>
          <w:szCs w:val="24"/>
        </w:rPr>
        <w:t>1481</w:t>
      </w:r>
      <w:r w:rsidR="00C56833" w:rsidRPr="00367711">
        <w:rPr>
          <w:sz w:val="24"/>
          <w:szCs w:val="24"/>
        </w:rPr>
        <w:t xml:space="preserve">), osobiście, za pośrednictwem posłańca/kuriera, faksu lub przy użyciu środków komunikacji elektronicznej w rozumieniu ustawy z dnia 18 lipca 2002 r. o świadczeniu usług drogą elektroniczną (tekst jednolity: </w:t>
      </w:r>
      <w:r w:rsidR="00C56833" w:rsidRPr="001E3B41">
        <w:rPr>
          <w:spacing w:val="-2"/>
          <w:sz w:val="24"/>
          <w:szCs w:val="24"/>
        </w:rPr>
        <w:t>Dz. U. z 2017, poz. 1219), z uwzględnieniem wymogów dotyczących formy, ustanowionych</w:t>
      </w:r>
      <w:r w:rsidR="00C56833" w:rsidRPr="00367711">
        <w:rPr>
          <w:sz w:val="24"/>
          <w:szCs w:val="24"/>
        </w:rPr>
        <w:t xml:space="preserve"> poniżej w pkt 12.3-12.12. SIWZ</w:t>
      </w:r>
      <w:r w:rsidRPr="00367711">
        <w:rPr>
          <w:sz w:val="24"/>
          <w:szCs w:val="24"/>
        </w:rPr>
        <w:t>.</w:t>
      </w:r>
    </w:p>
    <w:p w:rsidR="005D621C" w:rsidRPr="00367711" w:rsidRDefault="005D621C" w:rsidP="00162B1B">
      <w:pPr>
        <w:tabs>
          <w:tab w:val="left" w:pos="360"/>
        </w:tabs>
        <w:ind w:left="851" w:hanging="567"/>
        <w:jc w:val="both"/>
        <w:rPr>
          <w:sz w:val="24"/>
          <w:szCs w:val="24"/>
        </w:rPr>
      </w:pPr>
      <w:r w:rsidRPr="00367711">
        <w:rPr>
          <w:bCs/>
          <w:sz w:val="24"/>
          <w:szCs w:val="24"/>
        </w:rPr>
        <w:t>12.3.</w:t>
      </w:r>
      <w:r w:rsidRPr="00367711">
        <w:rPr>
          <w:sz w:val="24"/>
          <w:szCs w:val="24"/>
        </w:rPr>
        <w:tab/>
        <w:t xml:space="preserve">Każdy wykonawca ma prawo zwrócić się do Zamawiającego o wyjaśnienie treści SIWZ. </w:t>
      </w:r>
    </w:p>
    <w:p w:rsidR="005D621C" w:rsidRPr="00367711" w:rsidRDefault="005D621C" w:rsidP="005D621C">
      <w:pPr>
        <w:tabs>
          <w:tab w:val="left" w:pos="851"/>
        </w:tabs>
        <w:ind w:left="851" w:hanging="567"/>
        <w:jc w:val="both"/>
        <w:rPr>
          <w:sz w:val="24"/>
          <w:szCs w:val="24"/>
        </w:rPr>
      </w:pPr>
      <w:r w:rsidRPr="00367711">
        <w:rPr>
          <w:sz w:val="24"/>
          <w:szCs w:val="24"/>
        </w:rPr>
        <w:tab/>
      </w:r>
      <w:r w:rsidRPr="00367711">
        <w:rPr>
          <w:spacing w:val="-4"/>
          <w:sz w:val="24"/>
          <w:szCs w:val="24"/>
        </w:rPr>
        <w:t>Wnioski w sprawie wyjaśnienia treści SIWZ, wykonawcy przekazują na adres Zamawiającego</w:t>
      </w:r>
      <w:r w:rsidRPr="00367711">
        <w:rPr>
          <w:sz w:val="24"/>
          <w:szCs w:val="24"/>
        </w:rPr>
        <w:t xml:space="preserve"> podany w pkt 1.</w:t>
      </w:r>
      <w:r w:rsidR="009B2128">
        <w:rPr>
          <w:sz w:val="24"/>
          <w:szCs w:val="24"/>
        </w:rPr>
        <w:t>2.</w:t>
      </w:r>
      <w:r w:rsidRPr="00367711">
        <w:rPr>
          <w:sz w:val="24"/>
          <w:szCs w:val="24"/>
        </w:rPr>
        <w:t xml:space="preserve"> SIWZ, w trybie i na zasadach przewidzianych w art. 38 UPZP.</w:t>
      </w:r>
    </w:p>
    <w:p w:rsidR="005D621C" w:rsidRPr="00367711" w:rsidRDefault="005D621C" w:rsidP="005D621C">
      <w:pPr>
        <w:tabs>
          <w:tab w:val="left" w:pos="851"/>
        </w:tabs>
        <w:ind w:left="851" w:hanging="567"/>
        <w:jc w:val="both"/>
        <w:rPr>
          <w:sz w:val="24"/>
          <w:szCs w:val="24"/>
        </w:rPr>
      </w:pPr>
      <w:r w:rsidRPr="00367711">
        <w:rPr>
          <w:sz w:val="24"/>
          <w:szCs w:val="24"/>
        </w:rPr>
        <w:tab/>
        <w:t>Zaleca się przekazanie wniosków o wyjaśnienie treści specyfikacji istotnych warunków zamówie</w:t>
      </w:r>
      <w:r w:rsidR="00162B1B">
        <w:rPr>
          <w:sz w:val="24"/>
          <w:szCs w:val="24"/>
        </w:rPr>
        <w:t>nia przekazać Z</w:t>
      </w:r>
      <w:r w:rsidRPr="00367711">
        <w:rPr>
          <w:sz w:val="24"/>
          <w:szCs w:val="24"/>
        </w:rPr>
        <w:t>amawiającemu w edytowalnej formie, poprzez przesłanie drogą elektroniczną na adres e-mail, określony w pkt 13. SIWZ.</w:t>
      </w:r>
    </w:p>
    <w:p w:rsidR="005D621C" w:rsidRDefault="005D621C" w:rsidP="005D621C">
      <w:pPr>
        <w:tabs>
          <w:tab w:val="left" w:pos="851"/>
        </w:tabs>
        <w:ind w:left="851" w:hanging="567"/>
        <w:jc w:val="both"/>
        <w:rPr>
          <w:sz w:val="24"/>
          <w:szCs w:val="24"/>
        </w:rPr>
      </w:pPr>
      <w:r w:rsidRPr="00367711">
        <w:rPr>
          <w:sz w:val="24"/>
          <w:szCs w:val="24"/>
        </w:rPr>
        <w:tab/>
      </w:r>
      <w:r w:rsidR="00251F1E">
        <w:rPr>
          <w:sz w:val="24"/>
          <w:szCs w:val="24"/>
        </w:rPr>
        <w:t>Wnioski</w:t>
      </w:r>
      <w:r w:rsidRPr="00367711">
        <w:rPr>
          <w:sz w:val="24"/>
          <w:szCs w:val="24"/>
        </w:rPr>
        <w:t xml:space="preserve"> o wyjaśnienie treści SIWZ powinny być opatrzone nazwą wykonawcy, aktualnym numerem telefonu, aktualnym numerem faxu i aktualnym adresem e-mail.</w:t>
      </w:r>
    </w:p>
    <w:p w:rsidR="00C56833" w:rsidRDefault="00C56833" w:rsidP="00C56833">
      <w:pPr>
        <w:ind w:left="851"/>
        <w:jc w:val="both"/>
        <w:rPr>
          <w:sz w:val="24"/>
          <w:szCs w:val="24"/>
        </w:rPr>
      </w:pPr>
      <w:r>
        <w:rPr>
          <w:bCs/>
          <w:iCs/>
          <w:spacing w:val="-2"/>
          <w:sz w:val="24"/>
          <w:szCs w:val="24"/>
        </w:rPr>
        <w:t>Nie będą udzielane wyjaśnienia na pytania dotyczące ogłoszenia o zamówieniu i niniejszej SIWZ kierowane w formie ustnej bezpośredniej lub drogą telefoniczną.</w:t>
      </w:r>
    </w:p>
    <w:p w:rsidR="00251F1E" w:rsidRDefault="005D621C" w:rsidP="005D621C">
      <w:pPr>
        <w:tabs>
          <w:tab w:val="left" w:pos="851"/>
        </w:tabs>
        <w:ind w:left="851" w:hanging="567"/>
        <w:jc w:val="both"/>
        <w:rPr>
          <w:sz w:val="24"/>
          <w:szCs w:val="24"/>
        </w:rPr>
      </w:pPr>
      <w:r w:rsidRPr="00367711">
        <w:rPr>
          <w:sz w:val="24"/>
          <w:szCs w:val="24"/>
        </w:rPr>
        <w:t>12.4.</w:t>
      </w:r>
      <w:r w:rsidR="00921591">
        <w:rPr>
          <w:sz w:val="24"/>
          <w:szCs w:val="24"/>
        </w:rPr>
        <w:tab/>
      </w:r>
      <w:r w:rsidR="00251F1E" w:rsidRPr="00367711">
        <w:rPr>
          <w:sz w:val="24"/>
          <w:szCs w:val="24"/>
        </w:rPr>
        <w:t xml:space="preserve">Zamawiający udzieli </w:t>
      </w:r>
      <w:r w:rsidR="00251F1E">
        <w:rPr>
          <w:sz w:val="24"/>
          <w:szCs w:val="24"/>
        </w:rPr>
        <w:t>wyjaśnień</w:t>
      </w:r>
      <w:r w:rsidR="00251F1E" w:rsidRPr="00367711">
        <w:rPr>
          <w:sz w:val="24"/>
          <w:szCs w:val="24"/>
        </w:rPr>
        <w:t xml:space="preserve"> na pytania wykonawców pod warunkiem, że wniosek</w:t>
      </w:r>
      <w:r w:rsidR="00E1061D">
        <w:rPr>
          <w:sz w:val="24"/>
          <w:szCs w:val="24"/>
        </w:rPr>
        <w:t xml:space="preserve"> </w:t>
      </w:r>
      <w:r w:rsidR="00E70A6E">
        <w:rPr>
          <w:sz w:val="24"/>
          <w:szCs w:val="24"/>
        </w:rPr>
        <w:br/>
      </w:r>
      <w:r w:rsidR="00251F1E" w:rsidRPr="00367711">
        <w:rPr>
          <w:sz w:val="24"/>
          <w:szCs w:val="24"/>
        </w:rPr>
        <w:t xml:space="preserve">o wyjaśnienie treści SIWZ wpłynął do Zamawiającego nie później niż do końca dnia, </w:t>
      </w:r>
      <w:r w:rsidR="00E70A6E">
        <w:rPr>
          <w:sz w:val="24"/>
          <w:szCs w:val="24"/>
        </w:rPr>
        <w:br/>
      </w:r>
      <w:r w:rsidR="00251F1E" w:rsidRPr="00367711">
        <w:rPr>
          <w:sz w:val="24"/>
          <w:szCs w:val="24"/>
        </w:rPr>
        <w:t>w którym upływa połowa wyznaczonego terminu składania ofert.</w:t>
      </w:r>
      <w:r w:rsidR="00251F1E">
        <w:rPr>
          <w:sz w:val="24"/>
          <w:szCs w:val="24"/>
        </w:rPr>
        <w:t xml:space="preserve"> Po upływie tego </w:t>
      </w:r>
      <w:r w:rsidR="007416FE">
        <w:rPr>
          <w:sz w:val="24"/>
          <w:szCs w:val="24"/>
        </w:rPr>
        <w:t>terminu</w:t>
      </w:r>
      <w:r w:rsidR="00251F1E">
        <w:rPr>
          <w:sz w:val="24"/>
          <w:szCs w:val="24"/>
        </w:rPr>
        <w:t xml:space="preserve"> lub jeżeli wniosek o wyjaśnienie treści SIWZ dotyczy udzielonych wyjaśnień, Zamawiający może udzielić wyjaśnień albo pozostawić wniosek bez rozpoznania.</w:t>
      </w:r>
      <w:r w:rsidR="00947C09">
        <w:rPr>
          <w:sz w:val="24"/>
          <w:szCs w:val="24"/>
        </w:rPr>
        <w:t xml:space="preserve"> Przedłużenie terminu składania ofert nie wpływa na bieg terminu składania wniosku o</w:t>
      </w:r>
      <w:r w:rsidR="00B10CD7">
        <w:rPr>
          <w:sz w:val="24"/>
          <w:szCs w:val="24"/>
        </w:rPr>
        <w:t> </w:t>
      </w:r>
      <w:r w:rsidR="00947C09">
        <w:rPr>
          <w:sz w:val="24"/>
          <w:szCs w:val="24"/>
        </w:rPr>
        <w:t>wyjaśnienie treści SIWZ.</w:t>
      </w:r>
    </w:p>
    <w:p w:rsidR="005D621C" w:rsidRDefault="00251F1E" w:rsidP="005D621C">
      <w:pPr>
        <w:tabs>
          <w:tab w:val="left" w:pos="851"/>
        </w:tabs>
        <w:ind w:left="851" w:hanging="567"/>
        <w:jc w:val="both"/>
        <w:rPr>
          <w:sz w:val="24"/>
          <w:szCs w:val="24"/>
        </w:rPr>
      </w:pPr>
      <w:r>
        <w:rPr>
          <w:sz w:val="24"/>
          <w:szCs w:val="24"/>
        </w:rPr>
        <w:t>12.5.</w:t>
      </w:r>
      <w:r w:rsidR="00921591">
        <w:rPr>
          <w:sz w:val="24"/>
          <w:szCs w:val="24"/>
        </w:rPr>
        <w:tab/>
      </w:r>
      <w:r>
        <w:rPr>
          <w:sz w:val="24"/>
          <w:szCs w:val="24"/>
        </w:rPr>
        <w:t>Treść zapytań wraz z wyjaśnieniami, Zamawiający przekaże wykonawcom, którym przekazał SIWZ, bez ujawniania źródła zapytania oraz zamieści je na swojej stronie internetowej w miejscu udostępnienia SIWZ.</w:t>
      </w:r>
    </w:p>
    <w:p w:rsidR="00251F1E" w:rsidRDefault="00251F1E" w:rsidP="005D621C">
      <w:pPr>
        <w:tabs>
          <w:tab w:val="left" w:pos="851"/>
        </w:tabs>
        <w:ind w:left="851" w:hanging="567"/>
        <w:jc w:val="both"/>
        <w:rPr>
          <w:sz w:val="24"/>
          <w:szCs w:val="24"/>
        </w:rPr>
      </w:pPr>
      <w:r>
        <w:rPr>
          <w:sz w:val="24"/>
          <w:szCs w:val="24"/>
        </w:rPr>
        <w:t>12.6.</w:t>
      </w:r>
      <w:r w:rsidR="00921591">
        <w:rPr>
          <w:sz w:val="24"/>
          <w:szCs w:val="24"/>
        </w:rPr>
        <w:tab/>
      </w:r>
      <w:r>
        <w:rPr>
          <w:sz w:val="24"/>
          <w:szCs w:val="24"/>
        </w:rPr>
        <w:t xml:space="preserve">W uzasadnionych przypadkach, Zamawiający może, przed upływem terminu </w:t>
      </w:r>
      <w:r w:rsidR="007416FE">
        <w:rPr>
          <w:sz w:val="24"/>
          <w:szCs w:val="24"/>
        </w:rPr>
        <w:t>składania</w:t>
      </w:r>
      <w:r>
        <w:rPr>
          <w:sz w:val="24"/>
          <w:szCs w:val="24"/>
        </w:rPr>
        <w:t xml:space="preserve"> ofert zmienić treść </w:t>
      </w:r>
      <w:r w:rsidR="00947C09">
        <w:rPr>
          <w:sz w:val="24"/>
          <w:szCs w:val="24"/>
        </w:rPr>
        <w:t>S</w:t>
      </w:r>
      <w:r>
        <w:rPr>
          <w:sz w:val="24"/>
          <w:szCs w:val="24"/>
        </w:rPr>
        <w:t>IWZ. Dokonaną zmianę treści SIWZ, Zamawiający udostępni na swojej stronie internetowej w miejscu udostępnienia SIWZ.</w:t>
      </w:r>
    </w:p>
    <w:p w:rsidR="00251F1E" w:rsidRPr="00367711" w:rsidRDefault="00251F1E" w:rsidP="005D621C">
      <w:pPr>
        <w:tabs>
          <w:tab w:val="left" w:pos="851"/>
        </w:tabs>
        <w:ind w:left="851" w:hanging="567"/>
        <w:jc w:val="both"/>
        <w:rPr>
          <w:sz w:val="24"/>
          <w:szCs w:val="24"/>
        </w:rPr>
      </w:pPr>
      <w:r>
        <w:rPr>
          <w:sz w:val="24"/>
          <w:szCs w:val="24"/>
        </w:rPr>
        <w:t>12.7.</w:t>
      </w:r>
      <w:r w:rsidR="00921591">
        <w:rPr>
          <w:sz w:val="24"/>
          <w:szCs w:val="24"/>
        </w:rPr>
        <w:tab/>
      </w:r>
      <w:r>
        <w:rPr>
          <w:sz w:val="24"/>
          <w:szCs w:val="24"/>
        </w:rPr>
        <w:t>Treść zapytań wraz z wyjaśnieni</w:t>
      </w:r>
      <w:r w:rsidR="00947C09">
        <w:rPr>
          <w:sz w:val="24"/>
          <w:szCs w:val="24"/>
        </w:rPr>
        <w:t>ami lub dokonane zmiany treści S</w:t>
      </w:r>
      <w:r>
        <w:rPr>
          <w:sz w:val="24"/>
          <w:szCs w:val="24"/>
        </w:rPr>
        <w:t xml:space="preserve">IWZ, stają się wiążące dla wszystkich wykonawców, którzy zamierzają złożyć ofertę, z chwilą ich zamieszczenia na stronie internetowej </w:t>
      </w:r>
      <w:r w:rsidR="007416FE">
        <w:rPr>
          <w:sz w:val="24"/>
          <w:szCs w:val="24"/>
        </w:rPr>
        <w:t>Zamawiającego</w:t>
      </w:r>
      <w:r>
        <w:rPr>
          <w:sz w:val="24"/>
          <w:szCs w:val="24"/>
        </w:rPr>
        <w:t xml:space="preserve"> w miejscu udostępnienia SIWZ.</w:t>
      </w:r>
    </w:p>
    <w:p w:rsidR="005D621C" w:rsidRPr="00367711" w:rsidRDefault="00251F1E" w:rsidP="005D621C">
      <w:pPr>
        <w:tabs>
          <w:tab w:val="left" w:pos="851"/>
        </w:tabs>
        <w:ind w:left="851" w:hanging="567"/>
        <w:jc w:val="both"/>
        <w:rPr>
          <w:iCs/>
          <w:sz w:val="24"/>
          <w:szCs w:val="24"/>
        </w:rPr>
      </w:pPr>
      <w:r>
        <w:rPr>
          <w:sz w:val="24"/>
          <w:szCs w:val="24"/>
        </w:rPr>
        <w:lastRenderedPageBreak/>
        <w:t>12.</w:t>
      </w:r>
      <w:r w:rsidR="00947C09">
        <w:rPr>
          <w:sz w:val="24"/>
          <w:szCs w:val="24"/>
        </w:rPr>
        <w:t>8</w:t>
      </w:r>
      <w:r w:rsidR="005D621C" w:rsidRPr="00367711">
        <w:rPr>
          <w:sz w:val="24"/>
          <w:szCs w:val="24"/>
        </w:rPr>
        <w:t>.</w:t>
      </w:r>
      <w:r w:rsidR="005D621C" w:rsidRPr="00367711">
        <w:rPr>
          <w:sz w:val="24"/>
          <w:szCs w:val="24"/>
        </w:rPr>
        <w:tab/>
        <w:t>Jeżeli Zamawiający lub wykonawca przekazują oświadczenia, wnioski, zawiadomienia oraz informacje za pośrednictwem faksu lub przy użyciu środ</w:t>
      </w:r>
      <w:r w:rsidR="005D621C">
        <w:rPr>
          <w:sz w:val="24"/>
          <w:szCs w:val="24"/>
        </w:rPr>
        <w:t xml:space="preserve">ków komunikacji elektronicznej </w:t>
      </w:r>
      <w:r w:rsidR="005D621C" w:rsidRPr="00367711">
        <w:rPr>
          <w:sz w:val="24"/>
          <w:szCs w:val="24"/>
        </w:rPr>
        <w:t>w rozumieniu ustawy z dnia 18 lipca 2002 r. o świadczeniu usług drogą elektroniczną, każda ze stron na żądanie drugiej strony niezwłocznie potwierdza fakt ich otrzymania</w:t>
      </w:r>
      <w:r w:rsidR="005D621C" w:rsidRPr="00367711">
        <w:rPr>
          <w:iCs/>
          <w:sz w:val="24"/>
          <w:szCs w:val="24"/>
        </w:rPr>
        <w:t>.</w:t>
      </w:r>
    </w:p>
    <w:p w:rsidR="005D621C" w:rsidRPr="00367711" w:rsidRDefault="00251F1E" w:rsidP="00947C09">
      <w:pPr>
        <w:tabs>
          <w:tab w:val="left" w:pos="851"/>
        </w:tabs>
        <w:ind w:left="851" w:hanging="567"/>
        <w:jc w:val="both"/>
        <w:rPr>
          <w:sz w:val="24"/>
          <w:szCs w:val="24"/>
        </w:rPr>
      </w:pPr>
      <w:r>
        <w:rPr>
          <w:sz w:val="24"/>
          <w:szCs w:val="24"/>
        </w:rPr>
        <w:t>12.</w:t>
      </w:r>
      <w:r w:rsidR="00947C09">
        <w:rPr>
          <w:sz w:val="24"/>
          <w:szCs w:val="24"/>
        </w:rPr>
        <w:t>9</w:t>
      </w:r>
      <w:r w:rsidR="005D621C" w:rsidRPr="00367711">
        <w:rPr>
          <w:sz w:val="24"/>
          <w:szCs w:val="24"/>
        </w:rPr>
        <w:t>.</w:t>
      </w:r>
      <w:r w:rsidR="005D621C" w:rsidRPr="00367711">
        <w:rPr>
          <w:sz w:val="24"/>
          <w:szCs w:val="24"/>
        </w:rPr>
        <w:tab/>
        <w:t xml:space="preserve">Oświadczenia, wnioski, zawiadomienia oraz informacje przekazane faksem </w:t>
      </w:r>
      <w:r w:rsidR="005D621C" w:rsidRPr="00367711">
        <w:rPr>
          <w:iCs/>
          <w:sz w:val="24"/>
          <w:szCs w:val="24"/>
        </w:rPr>
        <w:t xml:space="preserve">lub </w:t>
      </w:r>
      <w:r w:rsidR="009E2885">
        <w:rPr>
          <w:iCs/>
          <w:sz w:val="24"/>
          <w:szCs w:val="24"/>
        </w:rPr>
        <w:br/>
      </w:r>
      <w:r w:rsidR="005D621C" w:rsidRPr="00367711">
        <w:rPr>
          <w:iCs/>
          <w:sz w:val="24"/>
          <w:szCs w:val="24"/>
        </w:rPr>
        <w:t>e-mailem u</w:t>
      </w:r>
      <w:r w:rsidR="00510B3F">
        <w:rPr>
          <w:sz w:val="24"/>
          <w:szCs w:val="24"/>
        </w:rPr>
        <w:t>waża się za złożone w terminie jeżeli</w:t>
      </w:r>
      <w:r w:rsidR="005D621C" w:rsidRPr="00367711">
        <w:rPr>
          <w:sz w:val="24"/>
          <w:szCs w:val="24"/>
        </w:rPr>
        <w:t xml:space="preserve"> ich treść dotarła do adresata przed upływem terminu na ich składanie.</w:t>
      </w:r>
    </w:p>
    <w:p w:rsidR="005D621C" w:rsidRPr="00367711" w:rsidRDefault="00251F1E" w:rsidP="00EC6C43">
      <w:pPr>
        <w:tabs>
          <w:tab w:val="left" w:pos="993"/>
        </w:tabs>
        <w:ind w:left="993" w:hanging="709"/>
        <w:jc w:val="both"/>
        <w:rPr>
          <w:sz w:val="24"/>
          <w:szCs w:val="24"/>
        </w:rPr>
      </w:pPr>
      <w:r>
        <w:rPr>
          <w:sz w:val="24"/>
          <w:szCs w:val="24"/>
        </w:rPr>
        <w:t>12.10</w:t>
      </w:r>
      <w:r w:rsidR="009E5465">
        <w:rPr>
          <w:sz w:val="24"/>
          <w:szCs w:val="24"/>
        </w:rPr>
        <w:t>.</w:t>
      </w:r>
      <w:r w:rsidR="005D621C" w:rsidRPr="00367711">
        <w:rPr>
          <w:sz w:val="24"/>
          <w:szCs w:val="24"/>
        </w:rPr>
        <w:t xml:space="preserve">Przedłużenie terminu składania ofert nie wpływa na bieg terminu składania wniosku </w:t>
      </w:r>
      <w:r w:rsidR="00E70A6E">
        <w:rPr>
          <w:sz w:val="24"/>
          <w:szCs w:val="24"/>
        </w:rPr>
        <w:br/>
      </w:r>
      <w:r w:rsidR="005D621C" w:rsidRPr="00367711">
        <w:rPr>
          <w:sz w:val="24"/>
          <w:szCs w:val="24"/>
        </w:rPr>
        <w:t>o wyjaśnienie treści SIWZ.</w:t>
      </w:r>
    </w:p>
    <w:p w:rsidR="005D621C" w:rsidRPr="00367711" w:rsidRDefault="00251F1E" w:rsidP="009E5465">
      <w:pPr>
        <w:tabs>
          <w:tab w:val="left" w:pos="851"/>
        </w:tabs>
        <w:ind w:left="851" w:hanging="567"/>
        <w:jc w:val="both"/>
        <w:rPr>
          <w:sz w:val="24"/>
          <w:szCs w:val="24"/>
        </w:rPr>
      </w:pPr>
      <w:r>
        <w:rPr>
          <w:sz w:val="24"/>
          <w:szCs w:val="24"/>
        </w:rPr>
        <w:t>12.11</w:t>
      </w:r>
      <w:r w:rsidR="00EC6C43">
        <w:rPr>
          <w:sz w:val="24"/>
          <w:szCs w:val="24"/>
        </w:rPr>
        <w:t>.</w:t>
      </w:r>
      <w:r w:rsidR="005D621C" w:rsidRPr="00921591">
        <w:rPr>
          <w:spacing w:val="-4"/>
          <w:sz w:val="24"/>
          <w:szCs w:val="24"/>
        </w:rPr>
        <w:t>Pełnomocnictwa, oświadczenia lub dokumenty oraz wyjaśnienia i uzupełnienia przekazywane</w:t>
      </w:r>
      <w:r w:rsidR="005D621C" w:rsidRPr="00367711">
        <w:rPr>
          <w:sz w:val="24"/>
          <w:szCs w:val="24"/>
        </w:rPr>
        <w:t xml:space="preserve"> Zamawiającemu w odpowiedzi na wezwanie, o któ</w:t>
      </w:r>
      <w:r w:rsidR="004475BD">
        <w:rPr>
          <w:sz w:val="24"/>
          <w:szCs w:val="24"/>
        </w:rPr>
        <w:t>rym mowa w art. 26 ust. 2</w:t>
      </w:r>
      <w:r w:rsidR="005D621C" w:rsidRPr="00367711">
        <w:rPr>
          <w:sz w:val="24"/>
          <w:szCs w:val="24"/>
        </w:rPr>
        <w:t xml:space="preserve">, ust. </w:t>
      </w:r>
      <w:smartTag w:uri="urn:schemas-microsoft-com:office:smarttags" w:element="metricconverter">
        <w:smartTagPr>
          <w:attr w:name="ProductID" w:val="2f"/>
        </w:smartTagPr>
        <w:r w:rsidR="005D621C" w:rsidRPr="00367711">
          <w:rPr>
            <w:sz w:val="24"/>
            <w:szCs w:val="24"/>
          </w:rPr>
          <w:t>2f</w:t>
        </w:r>
      </w:smartTag>
      <w:r w:rsidR="005D621C" w:rsidRPr="00367711">
        <w:rPr>
          <w:sz w:val="24"/>
          <w:szCs w:val="24"/>
        </w:rPr>
        <w:t xml:space="preserve">, ust. 3, ust. 3a, ust. 4, art. 85 ust. 2, art. 87 ust.1, art. 90 ust.1 UPZP, wykonawca przekazuje </w:t>
      </w:r>
      <w:r w:rsidR="00921591">
        <w:rPr>
          <w:sz w:val="24"/>
          <w:szCs w:val="24"/>
        </w:rPr>
        <w:br/>
      </w:r>
      <w:r w:rsidR="005D621C" w:rsidRPr="00367711">
        <w:rPr>
          <w:b/>
          <w:sz w:val="24"/>
          <w:szCs w:val="24"/>
        </w:rPr>
        <w:t>w formie pisemnej</w:t>
      </w:r>
      <w:r w:rsidR="005D621C" w:rsidRPr="00367711">
        <w:rPr>
          <w:sz w:val="24"/>
          <w:szCs w:val="24"/>
        </w:rPr>
        <w:t>.</w:t>
      </w:r>
    </w:p>
    <w:p w:rsidR="005D621C" w:rsidRPr="00367711" w:rsidRDefault="00251F1E" w:rsidP="009E5465">
      <w:pPr>
        <w:tabs>
          <w:tab w:val="left" w:pos="851"/>
        </w:tabs>
        <w:ind w:left="993" w:hanging="709"/>
        <w:jc w:val="both"/>
        <w:rPr>
          <w:sz w:val="24"/>
          <w:szCs w:val="24"/>
        </w:rPr>
      </w:pPr>
      <w:r>
        <w:rPr>
          <w:sz w:val="24"/>
          <w:szCs w:val="24"/>
        </w:rPr>
        <w:t>12.12.</w:t>
      </w:r>
      <w:r w:rsidR="005D621C" w:rsidRPr="00367711">
        <w:rPr>
          <w:sz w:val="24"/>
          <w:szCs w:val="24"/>
        </w:rPr>
        <w:t xml:space="preserve">W przypadku </w:t>
      </w:r>
      <w:r w:rsidR="005D621C" w:rsidRPr="00367711">
        <w:rPr>
          <w:b/>
          <w:sz w:val="24"/>
          <w:szCs w:val="24"/>
        </w:rPr>
        <w:t>w</w:t>
      </w:r>
      <w:r w:rsidR="005D621C" w:rsidRPr="00367711">
        <w:rPr>
          <w:b/>
          <w:bCs/>
          <w:sz w:val="24"/>
          <w:szCs w:val="24"/>
        </w:rPr>
        <w:t>ykonawców wspólnie ubiegających się o udzielenie zamówienia,</w:t>
      </w:r>
      <w:r w:rsidR="005D621C" w:rsidRPr="00367711">
        <w:rPr>
          <w:bCs/>
          <w:sz w:val="24"/>
          <w:szCs w:val="24"/>
        </w:rPr>
        <w:t xml:space="preserve"> </w:t>
      </w:r>
      <w:r w:rsidR="005D621C" w:rsidRPr="00367711">
        <w:rPr>
          <w:sz w:val="24"/>
          <w:szCs w:val="24"/>
        </w:rPr>
        <w:t xml:space="preserve">na podstawie </w:t>
      </w:r>
      <w:r w:rsidR="005D621C" w:rsidRPr="00367711">
        <w:rPr>
          <w:bCs/>
          <w:sz w:val="24"/>
          <w:szCs w:val="24"/>
        </w:rPr>
        <w:t>art. 23 UPZP</w:t>
      </w:r>
      <w:r w:rsidR="005D621C" w:rsidRPr="00367711">
        <w:rPr>
          <w:sz w:val="24"/>
          <w:szCs w:val="24"/>
        </w:rPr>
        <w:t xml:space="preserve"> </w:t>
      </w:r>
      <w:r w:rsidR="005D621C" w:rsidRPr="00367711">
        <w:rPr>
          <w:bCs/>
          <w:i/>
          <w:sz w:val="24"/>
          <w:szCs w:val="24"/>
        </w:rPr>
        <w:t xml:space="preserve">(np. konsorcjum, spółka cywilna), </w:t>
      </w:r>
      <w:r w:rsidR="005D621C" w:rsidRPr="00367711">
        <w:rPr>
          <w:b/>
          <w:bCs/>
          <w:sz w:val="24"/>
          <w:szCs w:val="24"/>
        </w:rPr>
        <w:t>wszelka</w:t>
      </w:r>
      <w:r w:rsidR="005D621C" w:rsidRPr="00367711">
        <w:rPr>
          <w:b/>
          <w:sz w:val="24"/>
          <w:szCs w:val="24"/>
        </w:rPr>
        <w:t xml:space="preserve"> korespondencja</w:t>
      </w:r>
      <w:r w:rsidR="005D621C" w:rsidRPr="00367711">
        <w:rPr>
          <w:sz w:val="24"/>
          <w:szCs w:val="24"/>
        </w:rPr>
        <w:t xml:space="preserve"> </w:t>
      </w:r>
      <w:r w:rsidR="005D621C" w:rsidRPr="00367711">
        <w:rPr>
          <w:spacing w:val="-4"/>
          <w:sz w:val="24"/>
          <w:szCs w:val="24"/>
        </w:rPr>
        <w:t xml:space="preserve">prowadzona będzie </w:t>
      </w:r>
      <w:r w:rsidR="005D621C" w:rsidRPr="00367711">
        <w:rPr>
          <w:b/>
          <w:bCs/>
          <w:spacing w:val="-4"/>
          <w:sz w:val="24"/>
          <w:szCs w:val="24"/>
        </w:rPr>
        <w:t>wyłącznie</w:t>
      </w:r>
      <w:r w:rsidR="005D621C" w:rsidRPr="00367711">
        <w:rPr>
          <w:spacing w:val="-4"/>
          <w:sz w:val="24"/>
          <w:szCs w:val="24"/>
        </w:rPr>
        <w:t xml:space="preserve"> z pełnomocnikiem, występującym jako reprezentant pozostałych</w:t>
      </w:r>
      <w:r w:rsidR="005D621C" w:rsidRPr="00367711">
        <w:rPr>
          <w:sz w:val="24"/>
          <w:szCs w:val="24"/>
        </w:rPr>
        <w:t>, wymienionym w pełnomocnictwie.</w:t>
      </w:r>
    </w:p>
    <w:p w:rsidR="005D621C" w:rsidRPr="00367711" w:rsidRDefault="00251F1E" w:rsidP="005D621C">
      <w:pPr>
        <w:tabs>
          <w:tab w:val="left" w:pos="851"/>
        </w:tabs>
        <w:ind w:left="851" w:hanging="567"/>
        <w:jc w:val="both"/>
        <w:rPr>
          <w:sz w:val="24"/>
          <w:szCs w:val="24"/>
        </w:rPr>
      </w:pPr>
      <w:r>
        <w:rPr>
          <w:sz w:val="24"/>
          <w:szCs w:val="24"/>
        </w:rPr>
        <w:t>12.13</w:t>
      </w:r>
      <w:r w:rsidR="004475BD">
        <w:rPr>
          <w:sz w:val="24"/>
          <w:szCs w:val="24"/>
        </w:rPr>
        <w:t xml:space="preserve">. </w:t>
      </w:r>
      <w:r w:rsidR="005D621C" w:rsidRPr="00367711">
        <w:rPr>
          <w:iCs/>
          <w:sz w:val="24"/>
          <w:szCs w:val="24"/>
        </w:rPr>
        <w:t>Osobami uprawnionymi do porozumiewania się z wykonawcami są</w:t>
      </w:r>
      <w:r w:rsidR="005D621C" w:rsidRPr="00367711">
        <w:rPr>
          <w:sz w:val="24"/>
          <w:szCs w:val="24"/>
        </w:rPr>
        <w:t>:</w:t>
      </w:r>
    </w:p>
    <w:p w:rsidR="005D621C" w:rsidRPr="00367711" w:rsidRDefault="005D621C" w:rsidP="00EC6C43">
      <w:pPr>
        <w:tabs>
          <w:tab w:val="left" w:pos="1276"/>
        </w:tabs>
        <w:ind w:left="1134" w:right="-426" w:hanging="141"/>
        <w:jc w:val="both"/>
        <w:rPr>
          <w:sz w:val="24"/>
          <w:szCs w:val="24"/>
        </w:rPr>
      </w:pPr>
      <w:r w:rsidRPr="00367711">
        <w:rPr>
          <w:bCs/>
          <w:sz w:val="24"/>
          <w:szCs w:val="24"/>
        </w:rPr>
        <w:t>1.</w:t>
      </w:r>
      <w:r w:rsidRPr="00367711">
        <w:rPr>
          <w:bCs/>
          <w:sz w:val="24"/>
          <w:szCs w:val="24"/>
        </w:rPr>
        <w:tab/>
      </w:r>
      <w:r w:rsidRPr="00367711">
        <w:rPr>
          <w:sz w:val="24"/>
          <w:szCs w:val="24"/>
        </w:rPr>
        <w:t>ws. formalnych (</w:t>
      </w:r>
      <w:r w:rsidRPr="00367711">
        <w:rPr>
          <w:i/>
          <w:iCs/>
          <w:sz w:val="24"/>
          <w:szCs w:val="24"/>
        </w:rPr>
        <w:t>dot.</w:t>
      </w:r>
      <w:r w:rsidRPr="00367711">
        <w:rPr>
          <w:sz w:val="24"/>
          <w:szCs w:val="24"/>
        </w:rPr>
        <w:t xml:space="preserve"> </w:t>
      </w:r>
      <w:r w:rsidRPr="00367711">
        <w:rPr>
          <w:i/>
          <w:iCs/>
          <w:sz w:val="24"/>
          <w:szCs w:val="24"/>
        </w:rPr>
        <w:t>procedury przetargowej</w:t>
      </w:r>
      <w:r w:rsidRPr="00367711">
        <w:rPr>
          <w:sz w:val="24"/>
          <w:szCs w:val="24"/>
        </w:rPr>
        <w:t xml:space="preserve">): </w:t>
      </w:r>
    </w:p>
    <w:p w:rsidR="005D621C" w:rsidRPr="00367711" w:rsidRDefault="00EC6C43" w:rsidP="00EC6C43">
      <w:pPr>
        <w:tabs>
          <w:tab w:val="left" w:pos="1276"/>
          <w:tab w:val="left" w:pos="3402"/>
        </w:tabs>
        <w:ind w:left="1276" w:right="-426" w:hanging="141"/>
        <w:jc w:val="both"/>
        <w:rPr>
          <w:bCs/>
          <w:sz w:val="24"/>
          <w:szCs w:val="24"/>
        </w:rPr>
      </w:pPr>
      <w:r>
        <w:rPr>
          <w:sz w:val="24"/>
          <w:szCs w:val="24"/>
        </w:rPr>
        <w:tab/>
      </w:r>
      <w:r w:rsidR="00E1061D">
        <w:rPr>
          <w:sz w:val="24"/>
          <w:szCs w:val="24"/>
        </w:rPr>
        <w:t>Marlena Krzyżaniak</w:t>
      </w:r>
      <w:r w:rsidR="003A04A4">
        <w:rPr>
          <w:bCs/>
          <w:sz w:val="24"/>
          <w:szCs w:val="24"/>
        </w:rPr>
        <w:tab/>
      </w:r>
      <w:r w:rsidR="003A04A4">
        <w:rPr>
          <w:bCs/>
          <w:sz w:val="24"/>
          <w:szCs w:val="24"/>
        </w:rPr>
        <w:tab/>
      </w:r>
      <w:r w:rsidR="005D621C" w:rsidRPr="00367711">
        <w:rPr>
          <w:bCs/>
          <w:sz w:val="24"/>
          <w:szCs w:val="24"/>
        </w:rPr>
        <w:t xml:space="preserve">- tel.: </w:t>
      </w:r>
      <w:r w:rsidR="005D621C">
        <w:rPr>
          <w:bCs/>
          <w:sz w:val="24"/>
          <w:szCs w:val="24"/>
        </w:rPr>
        <w:t>+48 52-582-27-</w:t>
      </w:r>
      <w:r w:rsidR="00E1061D">
        <w:rPr>
          <w:bCs/>
          <w:sz w:val="24"/>
          <w:szCs w:val="24"/>
        </w:rPr>
        <w:t>69</w:t>
      </w:r>
      <w:r w:rsidR="005D621C" w:rsidRPr="00367711">
        <w:rPr>
          <w:bCs/>
          <w:sz w:val="24"/>
          <w:szCs w:val="24"/>
        </w:rPr>
        <w:t>,</w:t>
      </w:r>
      <w:r w:rsidR="00FF7C19">
        <w:rPr>
          <w:bCs/>
          <w:sz w:val="24"/>
          <w:szCs w:val="24"/>
        </w:rPr>
        <w:t xml:space="preserve"> </w:t>
      </w:r>
      <w:r w:rsidR="004E548A">
        <w:rPr>
          <w:bCs/>
          <w:sz w:val="24"/>
          <w:szCs w:val="24"/>
        </w:rPr>
        <w:t xml:space="preserve"> </w:t>
      </w:r>
    </w:p>
    <w:p w:rsidR="005D621C" w:rsidRPr="00367711" w:rsidRDefault="005D621C" w:rsidP="00EC6C43">
      <w:pPr>
        <w:tabs>
          <w:tab w:val="left" w:pos="1276"/>
        </w:tabs>
        <w:ind w:left="1134" w:right="-426" w:hanging="141"/>
        <w:jc w:val="both"/>
        <w:rPr>
          <w:sz w:val="24"/>
          <w:szCs w:val="24"/>
        </w:rPr>
      </w:pPr>
      <w:r w:rsidRPr="00367711">
        <w:rPr>
          <w:bCs/>
          <w:sz w:val="24"/>
          <w:szCs w:val="24"/>
        </w:rPr>
        <w:t>2.</w:t>
      </w:r>
      <w:r w:rsidRPr="00367711">
        <w:rPr>
          <w:bCs/>
          <w:sz w:val="24"/>
          <w:szCs w:val="24"/>
        </w:rPr>
        <w:tab/>
      </w:r>
      <w:r w:rsidRPr="00367711">
        <w:rPr>
          <w:sz w:val="24"/>
          <w:szCs w:val="24"/>
        </w:rPr>
        <w:t>ws. merytorycznych (</w:t>
      </w:r>
      <w:r w:rsidRPr="00367711">
        <w:rPr>
          <w:i/>
          <w:iCs/>
          <w:sz w:val="24"/>
          <w:szCs w:val="24"/>
        </w:rPr>
        <w:t>dot. przedmiotu i warunków realizacji zamówienia</w:t>
      </w:r>
      <w:r w:rsidRPr="00367711">
        <w:rPr>
          <w:sz w:val="24"/>
          <w:szCs w:val="24"/>
        </w:rPr>
        <w:t xml:space="preserve">): </w:t>
      </w:r>
    </w:p>
    <w:p w:rsidR="00FF7C19" w:rsidRDefault="00422EA9" w:rsidP="00FF7C19">
      <w:pPr>
        <w:tabs>
          <w:tab w:val="left" w:pos="1276"/>
          <w:tab w:val="left" w:pos="1418"/>
          <w:tab w:val="left" w:pos="3402"/>
        </w:tabs>
        <w:ind w:left="1418" w:right="-426" w:hanging="141"/>
        <w:jc w:val="both"/>
        <w:rPr>
          <w:spacing w:val="-2"/>
          <w:sz w:val="24"/>
          <w:szCs w:val="24"/>
        </w:rPr>
      </w:pPr>
      <w:r>
        <w:rPr>
          <w:sz w:val="24"/>
          <w:szCs w:val="24"/>
        </w:rPr>
        <w:t>Milena Dorosz</w:t>
      </w:r>
      <w:r w:rsidR="002237B4">
        <w:rPr>
          <w:sz w:val="24"/>
          <w:szCs w:val="24"/>
        </w:rPr>
        <w:t xml:space="preserve"> </w:t>
      </w:r>
      <w:r w:rsidR="005D621C" w:rsidRPr="00366585">
        <w:rPr>
          <w:spacing w:val="-2"/>
          <w:sz w:val="24"/>
          <w:szCs w:val="24"/>
        </w:rPr>
        <w:t xml:space="preserve">- tel.: </w:t>
      </w:r>
      <w:r w:rsidR="00551AC3">
        <w:rPr>
          <w:spacing w:val="-2"/>
          <w:sz w:val="24"/>
          <w:szCs w:val="24"/>
        </w:rPr>
        <w:t>+48 52-582-27-</w:t>
      </w:r>
      <w:r>
        <w:rPr>
          <w:spacing w:val="-2"/>
          <w:sz w:val="24"/>
          <w:szCs w:val="24"/>
        </w:rPr>
        <w:t>48</w:t>
      </w:r>
      <w:r w:rsidR="00F814A8">
        <w:rPr>
          <w:spacing w:val="-2"/>
          <w:sz w:val="24"/>
          <w:szCs w:val="24"/>
        </w:rPr>
        <w:t>.</w:t>
      </w:r>
      <w:r w:rsidR="002237B4">
        <w:rPr>
          <w:sz w:val="24"/>
          <w:szCs w:val="24"/>
        </w:rPr>
        <w:t xml:space="preserve"> </w:t>
      </w:r>
    </w:p>
    <w:p w:rsidR="005D621C" w:rsidRPr="00687E1A" w:rsidRDefault="00FF7C19" w:rsidP="005D621C">
      <w:pPr>
        <w:pStyle w:val="Subhead2"/>
        <w:tabs>
          <w:tab w:val="left" w:pos="284"/>
        </w:tabs>
        <w:spacing w:before="240" w:after="120"/>
        <w:ind w:left="283" w:hanging="425"/>
        <w:jc w:val="both"/>
      </w:pPr>
      <w:r>
        <w:t>13. Adres poc</w:t>
      </w:r>
      <w:r w:rsidR="005D621C" w:rsidRPr="00687E1A">
        <w:t>zty elektronicznej lub strony internetowej zamawiającego, jeżeli zamawiający dopuszcza porozumiewanie się drogą elektroniczną</w:t>
      </w:r>
      <w:r w:rsidR="005D621C">
        <w:t>:</w:t>
      </w:r>
    </w:p>
    <w:p w:rsidR="005D621C" w:rsidRPr="00DA1098" w:rsidRDefault="005D621C" w:rsidP="005D621C">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sidR="00E1061D">
        <w:rPr>
          <w:b/>
          <w:sz w:val="24"/>
        </w:rPr>
        <w:t>marlena.krzyzaniak</w:t>
      </w:r>
      <w:r w:rsidRPr="00DA1098">
        <w:rPr>
          <w:b/>
          <w:sz w:val="24"/>
        </w:rPr>
        <w:t>@zdmikp.bydgoszcz.pl</w:t>
      </w:r>
    </w:p>
    <w:p w:rsidR="005D621C" w:rsidRPr="00687E1A" w:rsidRDefault="005D621C" w:rsidP="005D621C">
      <w:pPr>
        <w:pStyle w:val="Subhead2"/>
        <w:tabs>
          <w:tab w:val="left" w:pos="284"/>
        </w:tabs>
        <w:spacing w:before="180" w:after="60"/>
        <w:ind w:left="283" w:hanging="425"/>
        <w:jc w:val="both"/>
      </w:pPr>
      <w:r w:rsidRPr="00687E1A">
        <w:t>14.</w:t>
      </w:r>
      <w:r w:rsidRPr="00687E1A">
        <w:tab/>
        <w:t>Wymagania dotyczące wadium</w:t>
      </w:r>
      <w:r>
        <w:t>:</w:t>
      </w:r>
    </w:p>
    <w:p w:rsidR="005D621C" w:rsidRPr="001F3D5C" w:rsidRDefault="005D621C" w:rsidP="005D621C">
      <w:pPr>
        <w:tabs>
          <w:tab w:val="left" w:pos="851"/>
        </w:tabs>
        <w:ind w:left="851" w:hanging="567"/>
        <w:jc w:val="both"/>
        <w:rPr>
          <w:b/>
          <w:sz w:val="24"/>
          <w:szCs w:val="24"/>
          <w:u w:val="single"/>
        </w:rPr>
      </w:pPr>
      <w:r w:rsidRPr="001A2A61">
        <w:rPr>
          <w:sz w:val="24"/>
          <w:szCs w:val="24"/>
        </w:rPr>
        <w:t>14.1.</w:t>
      </w:r>
      <w:r w:rsidRPr="001A2A61">
        <w:rPr>
          <w:sz w:val="24"/>
          <w:szCs w:val="24"/>
        </w:rPr>
        <w:tab/>
        <w:t xml:space="preserve">Zamawiający żąda wniesienia wadium przed upływem terminu składania ofert, </w:t>
      </w:r>
      <w:r w:rsidR="00F54840">
        <w:rPr>
          <w:sz w:val="24"/>
          <w:szCs w:val="24"/>
        </w:rPr>
        <w:br/>
      </w:r>
      <w:r w:rsidRPr="001A2A61">
        <w:rPr>
          <w:sz w:val="24"/>
          <w:szCs w:val="24"/>
        </w:rPr>
        <w:t xml:space="preserve">w następujących wysokościach: </w:t>
      </w:r>
      <w:r w:rsidR="00422EA9">
        <w:rPr>
          <w:b/>
          <w:sz w:val="24"/>
          <w:szCs w:val="24"/>
        </w:rPr>
        <w:t>60</w:t>
      </w:r>
      <w:r w:rsidRPr="001A2A61">
        <w:rPr>
          <w:b/>
          <w:sz w:val="24"/>
          <w:szCs w:val="24"/>
        </w:rPr>
        <w:t>.000,00</w:t>
      </w:r>
      <w:r w:rsidRPr="001A2A61">
        <w:rPr>
          <w:sz w:val="24"/>
          <w:szCs w:val="24"/>
        </w:rPr>
        <w:t xml:space="preserve"> (słownie: </w:t>
      </w:r>
      <w:r w:rsidR="00422EA9">
        <w:rPr>
          <w:sz w:val="24"/>
          <w:szCs w:val="24"/>
        </w:rPr>
        <w:t>sześćdziesiąt tysięcy</w:t>
      </w:r>
      <w:r w:rsidR="005D1474">
        <w:rPr>
          <w:sz w:val="24"/>
          <w:szCs w:val="24"/>
        </w:rPr>
        <w:t xml:space="preserve"> złotych</w:t>
      </w:r>
      <w:r w:rsidRPr="001A2A61">
        <w:rPr>
          <w:sz w:val="24"/>
          <w:szCs w:val="24"/>
        </w:rPr>
        <w:t xml:space="preserve"> 00/100) </w:t>
      </w:r>
      <w:r w:rsidRPr="002237B4">
        <w:rPr>
          <w:sz w:val="24"/>
          <w:szCs w:val="24"/>
        </w:rPr>
        <w:t>PLN</w:t>
      </w:r>
      <w:r w:rsidR="002237B4">
        <w:rPr>
          <w:sz w:val="24"/>
          <w:szCs w:val="24"/>
        </w:rPr>
        <w:t>.</w:t>
      </w:r>
      <w:r w:rsidR="00FF7C19" w:rsidRPr="002237B4">
        <w:rPr>
          <w:sz w:val="24"/>
          <w:szCs w:val="24"/>
        </w:rPr>
        <w:t xml:space="preserve"> </w:t>
      </w:r>
      <w:r w:rsidR="003A3D06">
        <w:rPr>
          <w:sz w:val="24"/>
          <w:szCs w:val="24"/>
        </w:rPr>
        <w:t xml:space="preserve"> </w:t>
      </w:r>
    </w:p>
    <w:p w:rsidR="005D621C" w:rsidRPr="00805288" w:rsidRDefault="005D621C" w:rsidP="005D621C">
      <w:pPr>
        <w:ind w:left="851" w:hanging="567"/>
        <w:jc w:val="both"/>
        <w:rPr>
          <w:sz w:val="24"/>
          <w:szCs w:val="24"/>
        </w:rPr>
      </w:pPr>
      <w:r w:rsidRPr="00805288">
        <w:rPr>
          <w:sz w:val="24"/>
          <w:szCs w:val="24"/>
        </w:rPr>
        <w:t>14.2.</w:t>
      </w:r>
      <w:r w:rsidRPr="00805288">
        <w:rPr>
          <w:sz w:val="24"/>
          <w:szCs w:val="24"/>
        </w:rPr>
        <w:tab/>
        <w:t xml:space="preserve">Zamawiający dopuszcza wniesienie wadium wyłącznie w formach określonych </w:t>
      </w:r>
      <w:r w:rsidR="005C109D">
        <w:rPr>
          <w:sz w:val="24"/>
          <w:szCs w:val="24"/>
        </w:rPr>
        <w:br/>
      </w:r>
      <w:r w:rsidRPr="00805288">
        <w:rPr>
          <w:sz w:val="24"/>
          <w:szCs w:val="24"/>
        </w:rPr>
        <w:t>w art. 45 ust. 6 UPZP.</w:t>
      </w:r>
    </w:p>
    <w:p w:rsidR="005D621C" w:rsidRPr="00805288" w:rsidRDefault="005D621C" w:rsidP="005D621C">
      <w:pPr>
        <w:tabs>
          <w:tab w:val="left" w:pos="851"/>
        </w:tabs>
        <w:ind w:left="851" w:hanging="567"/>
        <w:jc w:val="both"/>
        <w:rPr>
          <w:sz w:val="24"/>
          <w:szCs w:val="24"/>
        </w:rPr>
      </w:pPr>
      <w:r w:rsidRPr="00805288">
        <w:rPr>
          <w:sz w:val="24"/>
          <w:szCs w:val="24"/>
        </w:rPr>
        <w:t>14.3</w:t>
      </w:r>
      <w:r w:rsidRPr="00805288">
        <w:rPr>
          <w:sz w:val="24"/>
          <w:szCs w:val="24"/>
        </w:rPr>
        <w:tab/>
      </w:r>
      <w:r w:rsidRPr="0002795A">
        <w:rPr>
          <w:spacing w:val="-6"/>
          <w:sz w:val="24"/>
          <w:szCs w:val="24"/>
        </w:rPr>
        <w:t xml:space="preserve">Wadium wnoszone w pieniądzu wpłaca się przelewem </w:t>
      </w:r>
      <w:r w:rsidRPr="00551AC3">
        <w:rPr>
          <w:spacing w:val="-6"/>
          <w:sz w:val="24"/>
          <w:szCs w:val="24"/>
        </w:rPr>
        <w:t>na rachunek bankowy</w:t>
      </w:r>
      <w:r w:rsidRPr="0037017E">
        <w:rPr>
          <w:spacing w:val="-6"/>
          <w:sz w:val="24"/>
          <w:szCs w:val="24"/>
        </w:rPr>
        <w:t xml:space="preserve"> </w:t>
      </w:r>
      <w:r w:rsidR="00551AC3" w:rsidRPr="00551AC3">
        <w:rPr>
          <w:sz w:val="24"/>
          <w:szCs w:val="24"/>
        </w:rPr>
        <w:t>Zarząd</w:t>
      </w:r>
      <w:r w:rsidR="0037017E">
        <w:rPr>
          <w:sz w:val="24"/>
          <w:szCs w:val="24"/>
        </w:rPr>
        <w:t>u</w:t>
      </w:r>
      <w:r w:rsidR="00551AC3" w:rsidRPr="00551AC3">
        <w:rPr>
          <w:sz w:val="24"/>
          <w:szCs w:val="24"/>
        </w:rPr>
        <w:t xml:space="preserve"> Dróg Miejskich i Komunikacji Publicznej w Bydgoszczy:</w:t>
      </w:r>
      <w:r w:rsidRPr="00805288">
        <w:rPr>
          <w:sz w:val="24"/>
          <w:szCs w:val="24"/>
        </w:rPr>
        <w:t xml:space="preserve"> </w:t>
      </w:r>
    </w:p>
    <w:p w:rsidR="002237B4" w:rsidRPr="0025483D" w:rsidRDefault="00B471DD" w:rsidP="00921591">
      <w:pPr>
        <w:spacing w:before="120" w:after="120"/>
        <w:ind w:left="850" w:hanging="425"/>
        <w:jc w:val="both"/>
        <w:rPr>
          <w:iCs/>
          <w:sz w:val="24"/>
          <w:szCs w:val="24"/>
        </w:rPr>
      </w:pPr>
      <w:r>
        <w:rPr>
          <w:b/>
          <w:bCs/>
          <w:sz w:val="24"/>
          <w:szCs w:val="24"/>
        </w:rPr>
        <w:t xml:space="preserve">       </w:t>
      </w:r>
      <w:r w:rsidR="005D621C" w:rsidRPr="00805288">
        <w:rPr>
          <w:b/>
          <w:bCs/>
          <w:sz w:val="24"/>
          <w:szCs w:val="24"/>
        </w:rPr>
        <w:t>Bank Polska Kasa Opieki S.A. (Bank Pekao S.A.) Nr konta 25 1240 6452 1111 0010 4816 9416</w:t>
      </w:r>
      <w:r w:rsidR="00F54840">
        <w:rPr>
          <w:b/>
          <w:bCs/>
          <w:sz w:val="24"/>
          <w:szCs w:val="24"/>
        </w:rPr>
        <w:t xml:space="preserve"> </w:t>
      </w:r>
      <w:r w:rsidR="005D621C" w:rsidRPr="00805288">
        <w:rPr>
          <w:bCs/>
          <w:sz w:val="24"/>
          <w:szCs w:val="24"/>
        </w:rPr>
        <w:t xml:space="preserve">z adnotacją: </w:t>
      </w:r>
      <w:r w:rsidR="00635518">
        <w:rPr>
          <w:bCs/>
          <w:sz w:val="24"/>
          <w:szCs w:val="24"/>
        </w:rPr>
        <w:t>„</w:t>
      </w:r>
      <w:r w:rsidR="005D621C" w:rsidRPr="00635518">
        <w:rPr>
          <w:b/>
          <w:bCs/>
          <w:i/>
          <w:sz w:val="24"/>
          <w:szCs w:val="24"/>
        </w:rPr>
        <w:t xml:space="preserve">WADIUM – </w:t>
      </w:r>
      <w:r w:rsidR="00422EA9">
        <w:rPr>
          <w:sz w:val="24"/>
          <w:szCs w:val="24"/>
        </w:rPr>
        <w:t>Budowa dróg dla rowerów w ci</w:t>
      </w:r>
      <w:r w:rsidR="00915D1B">
        <w:rPr>
          <w:sz w:val="24"/>
          <w:szCs w:val="24"/>
        </w:rPr>
        <w:t>ą</w:t>
      </w:r>
      <w:r w:rsidR="00422EA9">
        <w:rPr>
          <w:sz w:val="24"/>
          <w:szCs w:val="24"/>
        </w:rPr>
        <w:t>gu ulicy Grunwaldzkiej</w:t>
      </w:r>
      <w:r w:rsidR="00921591">
        <w:rPr>
          <w:sz w:val="24"/>
          <w:szCs w:val="24"/>
        </w:rPr>
        <w:t xml:space="preserve"> w Bydgoszczy</w:t>
      </w:r>
      <w:r w:rsidR="00915D1B">
        <w:rPr>
          <w:sz w:val="24"/>
          <w:szCs w:val="24"/>
        </w:rPr>
        <w:t xml:space="preserve"> -</w:t>
      </w:r>
      <w:r w:rsidR="00422EA9">
        <w:rPr>
          <w:sz w:val="24"/>
          <w:szCs w:val="24"/>
        </w:rPr>
        <w:t xml:space="preserve"> nr sprawy 063</w:t>
      </w:r>
      <w:r>
        <w:rPr>
          <w:sz w:val="24"/>
          <w:szCs w:val="24"/>
        </w:rPr>
        <w:t>/2017</w:t>
      </w:r>
    </w:p>
    <w:p w:rsidR="00551AC3" w:rsidRDefault="005D621C" w:rsidP="00551AC3">
      <w:pPr>
        <w:tabs>
          <w:tab w:val="left" w:pos="2552"/>
        </w:tabs>
        <w:ind w:left="851" w:hanging="567"/>
        <w:jc w:val="both"/>
        <w:rPr>
          <w:sz w:val="24"/>
          <w:szCs w:val="24"/>
        </w:rPr>
      </w:pPr>
      <w:r w:rsidRPr="0002795A">
        <w:rPr>
          <w:sz w:val="24"/>
          <w:szCs w:val="24"/>
        </w:rPr>
        <w:t>14.4.</w:t>
      </w:r>
      <w:r w:rsidRPr="0002795A">
        <w:rPr>
          <w:sz w:val="24"/>
          <w:szCs w:val="24"/>
        </w:rPr>
        <w:tab/>
        <w:t xml:space="preserve">Wadium wnoszone w formie poręczeń lub gwarancji </w:t>
      </w:r>
      <w:r w:rsidRPr="00551AC3">
        <w:rPr>
          <w:sz w:val="24"/>
          <w:szCs w:val="24"/>
        </w:rPr>
        <w:t>powinno być wystawione na</w:t>
      </w:r>
      <w:r w:rsidR="00551AC3">
        <w:rPr>
          <w:sz w:val="24"/>
          <w:szCs w:val="24"/>
        </w:rPr>
        <w:t>:</w:t>
      </w:r>
      <w:r w:rsidRPr="00551AC3">
        <w:rPr>
          <w:sz w:val="24"/>
          <w:szCs w:val="24"/>
        </w:rPr>
        <w:t xml:space="preserve"> </w:t>
      </w:r>
    </w:p>
    <w:p w:rsidR="005D621C" w:rsidRPr="00551AC3" w:rsidRDefault="00551AC3" w:rsidP="00921591">
      <w:pPr>
        <w:tabs>
          <w:tab w:val="left" w:pos="2552"/>
        </w:tabs>
        <w:spacing w:before="120" w:after="120"/>
        <w:ind w:left="851"/>
        <w:jc w:val="both"/>
        <w:rPr>
          <w:sz w:val="24"/>
          <w:szCs w:val="24"/>
        </w:rPr>
      </w:pPr>
      <w:r w:rsidRPr="00FE28A2">
        <w:rPr>
          <w:b/>
          <w:bCs/>
          <w:sz w:val="24"/>
          <w:szCs w:val="24"/>
        </w:rPr>
        <w:t>Zarząd Dróg Miejskich i Komunikacji Publicznej w Bydgoszczy</w:t>
      </w:r>
      <w:r w:rsidR="00E77F4C">
        <w:rPr>
          <w:b/>
          <w:bCs/>
          <w:sz w:val="24"/>
          <w:szCs w:val="24"/>
        </w:rPr>
        <w:t>,</w:t>
      </w:r>
      <w:r w:rsidR="00001EEC">
        <w:rPr>
          <w:b/>
          <w:bCs/>
          <w:sz w:val="24"/>
          <w:szCs w:val="24"/>
        </w:rPr>
        <w:t xml:space="preserve"> </w:t>
      </w:r>
      <w:r w:rsidR="00921591">
        <w:rPr>
          <w:b/>
          <w:bCs/>
          <w:sz w:val="24"/>
          <w:szCs w:val="24"/>
        </w:rPr>
        <w:tab/>
      </w:r>
      <w:r w:rsidR="00921591">
        <w:rPr>
          <w:b/>
          <w:bCs/>
          <w:sz w:val="24"/>
          <w:szCs w:val="24"/>
        </w:rPr>
        <w:br/>
      </w:r>
      <w:r w:rsidRPr="00FE28A2">
        <w:rPr>
          <w:b/>
          <w:spacing w:val="-6"/>
          <w:sz w:val="24"/>
          <w:szCs w:val="24"/>
        </w:rPr>
        <w:t>ul. Toruńska 174a, 85-844 Bydgoszcz</w:t>
      </w:r>
      <w:r w:rsidRPr="00FE28A2">
        <w:rPr>
          <w:b/>
          <w:spacing w:val="-6"/>
          <w:sz w:val="24"/>
          <w:szCs w:val="24"/>
        </w:rPr>
        <w:tab/>
      </w:r>
    </w:p>
    <w:p w:rsidR="005D621C" w:rsidRPr="00805288" w:rsidRDefault="005D621C" w:rsidP="005D621C">
      <w:pPr>
        <w:ind w:left="851" w:hanging="567"/>
        <w:jc w:val="both"/>
        <w:rPr>
          <w:sz w:val="24"/>
          <w:szCs w:val="24"/>
        </w:rPr>
      </w:pPr>
      <w:r w:rsidRPr="00805288">
        <w:rPr>
          <w:sz w:val="24"/>
          <w:szCs w:val="24"/>
        </w:rPr>
        <w:t>14.5.</w:t>
      </w:r>
      <w:r w:rsidRPr="00805288">
        <w:rPr>
          <w:sz w:val="24"/>
          <w:szCs w:val="24"/>
        </w:rPr>
        <w:tab/>
      </w:r>
      <w:r w:rsidRPr="00805288">
        <w:rPr>
          <w:b/>
          <w:sz w:val="24"/>
          <w:szCs w:val="24"/>
        </w:rPr>
        <w:t>Dowód wniesienia wadium</w:t>
      </w:r>
      <w:r w:rsidRPr="00805288">
        <w:rPr>
          <w:sz w:val="24"/>
          <w:szCs w:val="24"/>
        </w:rPr>
        <w:t xml:space="preserve"> należy dołączyć do oferty w następującej formie:</w:t>
      </w:r>
    </w:p>
    <w:p w:rsidR="005D621C" w:rsidRPr="00805288" w:rsidRDefault="005D621C" w:rsidP="005D621C">
      <w:pPr>
        <w:tabs>
          <w:tab w:val="left" w:pos="1134"/>
        </w:tabs>
        <w:ind w:left="1135" w:hanging="284"/>
        <w:jc w:val="both"/>
        <w:rPr>
          <w:bCs/>
          <w:sz w:val="24"/>
          <w:szCs w:val="24"/>
        </w:rPr>
      </w:pPr>
      <w:r w:rsidRPr="00805288">
        <w:rPr>
          <w:bCs/>
          <w:sz w:val="24"/>
          <w:szCs w:val="24"/>
        </w:rPr>
        <w:t>1.</w:t>
      </w:r>
      <w:r w:rsidRPr="00805288">
        <w:rPr>
          <w:bCs/>
          <w:sz w:val="24"/>
          <w:szCs w:val="24"/>
        </w:rPr>
        <w:tab/>
      </w:r>
      <w:r w:rsidRPr="00805288">
        <w:rPr>
          <w:b/>
          <w:sz w:val="24"/>
          <w:szCs w:val="24"/>
        </w:rPr>
        <w:t xml:space="preserve">potwierdzenie </w:t>
      </w:r>
      <w:r w:rsidRPr="00805288">
        <w:rPr>
          <w:b/>
          <w:bCs/>
          <w:sz w:val="24"/>
          <w:szCs w:val="24"/>
        </w:rPr>
        <w:t>przelewu pieniędzy</w:t>
      </w:r>
      <w:r w:rsidRPr="00805288">
        <w:rPr>
          <w:bCs/>
          <w:sz w:val="24"/>
          <w:szCs w:val="24"/>
        </w:rPr>
        <w:t xml:space="preserve"> na rachunek bankowy Zamawiającego</w:t>
      </w:r>
      <w:r w:rsidRPr="00805288">
        <w:rPr>
          <w:sz w:val="24"/>
          <w:szCs w:val="24"/>
        </w:rPr>
        <w:t xml:space="preserve"> - zaleca się dołączyć</w:t>
      </w:r>
      <w:r w:rsidRPr="00805288">
        <w:rPr>
          <w:b/>
          <w:sz w:val="24"/>
          <w:szCs w:val="24"/>
        </w:rPr>
        <w:t xml:space="preserve"> w formie kserokopii</w:t>
      </w:r>
      <w:r w:rsidRPr="00805288">
        <w:rPr>
          <w:sz w:val="24"/>
          <w:szCs w:val="24"/>
        </w:rPr>
        <w:t xml:space="preserve"> poświadczonej za zgodność </w:t>
      </w:r>
      <w:r w:rsidR="0086764D">
        <w:rPr>
          <w:sz w:val="24"/>
          <w:szCs w:val="24"/>
        </w:rPr>
        <w:t xml:space="preserve"> </w:t>
      </w:r>
      <w:r w:rsidRPr="00805288">
        <w:rPr>
          <w:sz w:val="24"/>
          <w:szCs w:val="24"/>
        </w:rPr>
        <w:t>z oryginałem przez osobę/y upoważnioną/e do reprezentowania wykonawcy, zgodnie z formą reprezentacji, określoną w rejestrze sądowym lub innym dokumencie,</w:t>
      </w:r>
    </w:p>
    <w:p w:rsidR="005D621C" w:rsidRPr="00805288" w:rsidRDefault="005D621C" w:rsidP="005D621C">
      <w:pPr>
        <w:tabs>
          <w:tab w:val="left" w:pos="1134"/>
        </w:tabs>
        <w:ind w:left="1134" w:hanging="283"/>
        <w:jc w:val="both"/>
        <w:rPr>
          <w:iCs/>
          <w:sz w:val="24"/>
          <w:szCs w:val="24"/>
        </w:rPr>
      </w:pPr>
      <w:r w:rsidRPr="00805288">
        <w:rPr>
          <w:bCs/>
          <w:sz w:val="24"/>
          <w:szCs w:val="24"/>
        </w:rPr>
        <w:t>2.</w:t>
      </w:r>
      <w:r w:rsidRPr="00805288">
        <w:rPr>
          <w:bCs/>
          <w:sz w:val="24"/>
          <w:szCs w:val="24"/>
        </w:rPr>
        <w:tab/>
      </w:r>
      <w:r w:rsidRPr="00805288">
        <w:rPr>
          <w:b/>
          <w:sz w:val="24"/>
          <w:szCs w:val="24"/>
        </w:rPr>
        <w:t xml:space="preserve">potwierdzenie wniesienia wadium </w:t>
      </w:r>
      <w:r w:rsidRPr="00805288">
        <w:rPr>
          <w:b/>
          <w:bCs/>
          <w:sz w:val="24"/>
          <w:szCs w:val="24"/>
        </w:rPr>
        <w:t>w pozostałych formach</w:t>
      </w:r>
      <w:r w:rsidRPr="00805288">
        <w:rPr>
          <w:bCs/>
          <w:sz w:val="24"/>
          <w:szCs w:val="24"/>
        </w:rPr>
        <w:t xml:space="preserve"> </w:t>
      </w:r>
      <w:r w:rsidRPr="00805288">
        <w:rPr>
          <w:b/>
          <w:bCs/>
          <w:sz w:val="24"/>
          <w:szCs w:val="24"/>
        </w:rPr>
        <w:t>określonych w</w:t>
      </w:r>
      <w:r w:rsidRPr="00805288">
        <w:rPr>
          <w:bCs/>
          <w:sz w:val="24"/>
          <w:szCs w:val="24"/>
        </w:rPr>
        <w:t xml:space="preserve"> </w:t>
      </w:r>
      <w:r w:rsidRPr="00805288">
        <w:rPr>
          <w:b/>
          <w:bCs/>
          <w:sz w:val="24"/>
          <w:szCs w:val="24"/>
        </w:rPr>
        <w:t>art. 45 ust. 6</w:t>
      </w:r>
      <w:r w:rsidRPr="00805288">
        <w:rPr>
          <w:bCs/>
          <w:sz w:val="24"/>
          <w:szCs w:val="24"/>
        </w:rPr>
        <w:t xml:space="preserve"> </w:t>
      </w:r>
      <w:r w:rsidRPr="00947C09">
        <w:rPr>
          <w:b/>
          <w:bCs/>
          <w:sz w:val="24"/>
          <w:szCs w:val="24"/>
        </w:rPr>
        <w:t>UPZP</w:t>
      </w:r>
      <w:r w:rsidRPr="00805288">
        <w:rPr>
          <w:b/>
          <w:sz w:val="24"/>
          <w:szCs w:val="24"/>
        </w:rPr>
        <w:t xml:space="preserve"> – wyłącznie w formie oryginału </w:t>
      </w:r>
      <w:r w:rsidRPr="00805288">
        <w:rPr>
          <w:iCs/>
          <w:sz w:val="24"/>
          <w:szCs w:val="24"/>
        </w:rPr>
        <w:t>dołączonego do oferty.</w:t>
      </w:r>
    </w:p>
    <w:p w:rsidR="005D621C" w:rsidRPr="00805288" w:rsidRDefault="005D621C" w:rsidP="005D621C">
      <w:pPr>
        <w:ind w:left="851" w:hanging="567"/>
        <w:jc w:val="both"/>
        <w:rPr>
          <w:sz w:val="24"/>
          <w:szCs w:val="24"/>
        </w:rPr>
      </w:pPr>
      <w:r w:rsidRPr="00805288">
        <w:rPr>
          <w:sz w:val="24"/>
          <w:szCs w:val="24"/>
        </w:rPr>
        <w:t>14.6.</w:t>
      </w:r>
      <w:r w:rsidRPr="00805288">
        <w:rPr>
          <w:sz w:val="24"/>
          <w:szCs w:val="24"/>
        </w:rPr>
        <w:tab/>
        <w:t xml:space="preserve">Wadium pozostaje w dyspozycji Zamawiającego i będzie zwrócone lub zatrzymane, na zasadach i w trybie </w:t>
      </w:r>
      <w:r w:rsidRPr="00730838">
        <w:rPr>
          <w:sz w:val="24"/>
          <w:szCs w:val="24"/>
        </w:rPr>
        <w:t>określonym w art. 46 UPZP</w:t>
      </w:r>
      <w:r w:rsidRPr="00805288">
        <w:rPr>
          <w:sz w:val="24"/>
          <w:szCs w:val="24"/>
        </w:rPr>
        <w:t>.</w:t>
      </w:r>
    </w:p>
    <w:p w:rsidR="00EC6C43" w:rsidRDefault="004475BD" w:rsidP="00E1061D">
      <w:pPr>
        <w:ind w:left="284"/>
        <w:jc w:val="both"/>
      </w:pPr>
      <w:r>
        <w:rPr>
          <w:sz w:val="24"/>
          <w:szCs w:val="24"/>
        </w:rPr>
        <w:t>14.7.</w:t>
      </w:r>
      <w:r w:rsidR="00EC6C43">
        <w:rPr>
          <w:sz w:val="24"/>
          <w:szCs w:val="24"/>
        </w:rPr>
        <w:t xml:space="preserve"> </w:t>
      </w:r>
      <w:r w:rsidR="005D621C" w:rsidRPr="00805288">
        <w:rPr>
          <w:sz w:val="24"/>
          <w:szCs w:val="24"/>
        </w:rPr>
        <w:t>Wadium winno być ważne przez okres związania ofertą.</w:t>
      </w:r>
    </w:p>
    <w:p w:rsidR="005D621C" w:rsidRPr="00DA1098" w:rsidRDefault="005D621C" w:rsidP="00921591">
      <w:pPr>
        <w:pStyle w:val="Subhead2"/>
        <w:tabs>
          <w:tab w:val="left" w:pos="284"/>
        </w:tabs>
        <w:spacing w:before="180" w:after="120"/>
        <w:ind w:left="283" w:hanging="425"/>
        <w:jc w:val="both"/>
      </w:pPr>
      <w:r w:rsidRPr="00DA1098">
        <w:lastRenderedPageBreak/>
        <w:t>15.</w:t>
      </w:r>
      <w:r w:rsidRPr="00DA1098">
        <w:tab/>
        <w:t>Termin związania ofertą</w:t>
      </w:r>
      <w:r>
        <w:t>:</w:t>
      </w:r>
    </w:p>
    <w:p w:rsidR="005D621C" w:rsidRPr="00367711" w:rsidRDefault="005D621C" w:rsidP="005D621C">
      <w:pPr>
        <w:ind w:left="851" w:hanging="567"/>
        <w:jc w:val="both"/>
        <w:rPr>
          <w:sz w:val="24"/>
          <w:szCs w:val="24"/>
        </w:rPr>
      </w:pPr>
      <w:r w:rsidRPr="00367711">
        <w:rPr>
          <w:sz w:val="24"/>
          <w:szCs w:val="24"/>
        </w:rPr>
        <w:t>15.1.</w:t>
      </w:r>
      <w:r w:rsidRPr="00367711">
        <w:rPr>
          <w:sz w:val="24"/>
          <w:szCs w:val="24"/>
        </w:rPr>
        <w:tab/>
      </w:r>
      <w:r>
        <w:rPr>
          <w:sz w:val="24"/>
          <w:szCs w:val="24"/>
        </w:rPr>
        <w:t xml:space="preserve">Termin związania ofertą wynosi: </w:t>
      </w:r>
      <w:r w:rsidRPr="00947C3B">
        <w:rPr>
          <w:b/>
          <w:sz w:val="24"/>
          <w:szCs w:val="24"/>
        </w:rPr>
        <w:t>30 dni</w:t>
      </w:r>
      <w:r>
        <w:rPr>
          <w:sz w:val="24"/>
          <w:szCs w:val="24"/>
        </w:rPr>
        <w:t>,</w:t>
      </w:r>
      <w:r w:rsidRPr="00367711">
        <w:rPr>
          <w:sz w:val="24"/>
          <w:szCs w:val="24"/>
        </w:rPr>
        <w:t xml:space="preserve"> przy czym bieg tego terminu zaczyna się wraz z upływem terminu składania ofert.</w:t>
      </w:r>
    </w:p>
    <w:p w:rsidR="005D621C" w:rsidRPr="00367711" w:rsidRDefault="005D621C" w:rsidP="005D621C">
      <w:pPr>
        <w:ind w:left="851" w:hanging="567"/>
        <w:jc w:val="both"/>
        <w:rPr>
          <w:sz w:val="24"/>
          <w:szCs w:val="24"/>
        </w:rPr>
      </w:pPr>
      <w:r w:rsidRPr="00367711">
        <w:rPr>
          <w:sz w:val="24"/>
          <w:szCs w:val="24"/>
        </w:rPr>
        <w:t>15.2.</w:t>
      </w:r>
      <w:r w:rsidRPr="00367711">
        <w:rPr>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w:t>
      </w:r>
      <w:r w:rsidR="00E70A6E">
        <w:rPr>
          <w:sz w:val="24"/>
          <w:szCs w:val="24"/>
        </w:rPr>
        <w:t xml:space="preserve"> </w:t>
      </w:r>
      <w:r w:rsidRPr="00367711">
        <w:rPr>
          <w:sz w:val="24"/>
          <w:szCs w:val="24"/>
        </w:rPr>
        <w:t>60 dni.</w:t>
      </w:r>
    </w:p>
    <w:p w:rsidR="005D621C" w:rsidRPr="00367711" w:rsidRDefault="005D621C" w:rsidP="005D621C">
      <w:pPr>
        <w:ind w:left="851" w:hanging="567"/>
        <w:jc w:val="both"/>
        <w:rPr>
          <w:sz w:val="24"/>
          <w:szCs w:val="24"/>
        </w:rPr>
      </w:pPr>
      <w:r w:rsidRPr="00367711">
        <w:rPr>
          <w:sz w:val="24"/>
          <w:szCs w:val="24"/>
        </w:rPr>
        <w:t>15.3.</w:t>
      </w:r>
      <w:r w:rsidRPr="00367711">
        <w:rPr>
          <w:sz w:val="24"/>
          <w:szCs w:val="24"/>
        </w:rPr>
        <w:tab/>
        <w:t>Odmowa wyrażenia zgody, o której mowa w pkt.15.2. SIWZ nie powoduje utraty wadium.</w:t>
      </w:r>
    </w:p>
    <w:p w:rsidR="005D621C" w:rsidRPr="00367711" w:rsidRDefault="005D621C" w:rsidP="005D621C">
      <w:pPr>
        <w:ind w:left="851" w:hanging="567"/>
        <w:jc w:val="both"/>
        <w:rPr>
          <w:sz w:val="24"/>
          <w:szCs w:val="24"/>
        </w:rPr>
      </w:pPr>
      <w:r w:rsidRPr="00367711">
        <w:rPr>
          <w:sz w:val="24"/>
          <w:szCs w:val="24"/>
        </w:rPr>
        <w:t>15.4.</w:t>
      </w:r>
      <w:r w:rsidRPr="00367711">
        <w:rPr>
          <w:sz w:val="24"/>
          <w:szCs w:val="24"/>
        </w:rPr>
        <w:tab/>
      </w:r>
      <w:r w:rsidRPr="00367711">
        <w:rPr>
          <w:spacing w:val="-4"/>
          <w:sz w:val="24"/>
          <w:szCs w:val="24"/>
        </w:rPr>
        <w:t>Przedłużenie terminu związania ofertą jest dopuszczalne tylko z jednoczesnym przedłużeniem</w:t>
      </w:r>
      <w:r w:rsidRPr="00367711">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5D621C" w:rsidRDefault="005D621C" w:rsidP="005D621C">
      <w:pPr>
        <w:ind w:left="851" w:hanging="567"/>
        <w:jc w:val="both"/>
        <w:rPr>
          <w:sz w:val="24"/>
          <w:szCs w:val="24"/>
        </w:rPr>
      </w:pPr>
      <w:r w:rsidRPr="00367711">
        <w:rPr>
          <w:sz w:val="24"/>
          <w:szCs w:val="24"/>
        </w:rPr>
        <w:t>15.5.</w:t>
      </w:r>
      <w:r w:rsidRPr="00367711">
        <w:rPr>
          <w:sz w:val="24"/>
          <w:szCs w:val="24"/>
        </w:rPr>
        <w:tab/>
        <w:t xml:space="preserve">Zamawiający odrzuci ofertę, jeżeli wykonawca nie wyrazi zgody, o której mowa w art. 85 ust. 2 UPZP na przedłużenie terminu związania ofertą. </w:t>
      </w:r>
    </w:p>
    <w:p w:rsidR="005D621C" w:rsidRPr="002E21DA" w:rsidRDefault="005D621C" w:rsidP="00921591">
      <w:pPr>
        <w:pStyle w:val="Subhead2"/>
        <w:tabs>
          <w:tab w:val="left" w:pos="284"/>
        </w:tabs>
        <w:spacing w:before="240" w:after="120"/>
        <w:ind w:left="283" w:hanging="425"/>
        <w:jc w:val="both"/>
      </w:pPr>
      <w:r w:rsidRPr="002E21DA">
        <w:t>16.</w:t>
      </w:r>
      <w:r w:rsidRPr="002E21DA">
        <w:tab/>
        <w:t>Opis sposobu przygotowania ofert</w:t>
      </w:r>
      <w:r>
        <w:t>:</w:t>
      </w:r>
    </w:p>
    <w:p w:rsidR="005D621C" w:rsidRPr="002E21DA" w:rsidRDefault="005D621C" w:rsidP="005D621C">
      <w:pPr>
        <w:tabs>
          <w:tab w:val="left" w:pos="851"/>
        </w:tabs>
        <w:ind w:left="851" w:hanging="567"/>
        <w:jc w:val="both"/>
        <w:rPr>
          <w:sz w:val="24"/>
          <w:szCs w:val="24"/>
        </w:rPr>
      </w:pPr>
      <w:r w:rsidRPr="002E21DA">
        <w:rPr>
          <w:sz w:val="24"/>
          <w:szCs w:val="24"/>
        </w:rPr>
        <w:t>16.1.</w:t>
      </w:r>
      <w:r w:rsidRPr="002E21DA">
        <w:rPr>
          <w:sz w:val="24"/>
          <w:szCs w:val="24"/>
        </w:rPr>
        <w:tab/>
        <w:t>Ofertę</w:t>
      </w:r>
      <w:r w:rsidR="00FF7C19">
        <w:rPr>
          <w:sz w:val="24"/>
          <w:szCs w:val="24"/>
        </w:rPr>
        <w:t xml:space="preserve"> </w:t>
      </w:r>
      <w:r w:rsidRPr="002E21DA">
        <w:rPr>
          <w:sz w:val="24"/>
          <w:szCs w:val="24"/>
        </w:rPr>
        <w:t xml:space="preserve">należy złożyć pod rygorem nieważności, w formie pisemnej, w języku polskim, </w:t>
      </w:r>
      <w:r w:rsidR="00E70A6E">
        <w:rPr>
          <w:sz w:val="24"/>
          <w:szCs w:val="24"/>
        </w:rPr>
        <w:br/>
      </w:r>
      <w:r w:rsidRPr="002E21DA">
        <w:rPr>
          <w:sz w:val="24"/>
          <w:szCs w:val="24"/>
        </w:rPr>
        <w:t xml:space="preserve">a jej treść winna odpowiadać treści SIWZ. </w:t>
      </w:r>
    </w:p>
    <w:p w:rsidR="005D621C" w:rsidRPr="002E21DA" w:rsidRDefault="005D621C" w:rsidP="005D621C">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551AC3" w:rsidRPr="00FD7738" w:rsidRDefault="00551AC3" w:rsidP="00551AC3">
      <w:pPr>
        <w:tabs>
          <w:tab w:val="left" w:pos="851"/>
        </w:tabs>
        <w:ind w:left="851" w:hanging="567"/>
        <w:jc w:val="both"/>
        <w:rPr>
          <w:bCs/>
          <w:sz w:val="24"/>
          <w:szCs w:val="24"/>
        </w:rPr>
      </w:pPr>
      <w:r w:rsidRPr="00FD7738">
        <w:rPr>
          <w:bCs/>
          <w:sz w:val="24"/>
          <w:szCs w:val="24"/>
        </w:rPr>
        <w:t>16.2.</w:t>
      </w:r>
      <w:r w:rsidRPr="00FD7738">
        <w:rPr>
          <w:bCs/>
          <w:sz w:val="24"/>
          <w:szCs w:val="24"/>
        </w:rPr>
        <w:tab/>
      </w:r>
      <w:r w:rsidRPr="0092376B">
        <w:rPr>
          <w:sz w:val="24"/>
          <w:szCs w:val="24"/>
        </w:rPr>
        <w:t>Oferta</w:t>
      </w:r>
      <w:r w:rsidRPr="0092376B">
        <w:rPr>
          <w:bCs/>
          <w:sz w:val="24"/>
          <w:szCs w:val="24"/>
        </w:rPr>
        <w:t xml:space="preserve"> jest deklaracją wykonania zamówienia</w:t>
      </w:r>
      <w:r w:rsidRPr="00FE0682">
        <w:rPr>
          <w:bCs/>
          <w:sz w:val="24"/>
          <w:szCs w:val="24"/>
        </w:rPr>
        <w:t xml:space="preserve"> </w:t>
      </w:r>
      <w:r w:rsidR="00FF7C19">
        <w:rPr>
          <w:bCs/>
          <w:sz w:val="24"/>
          <w:szCs w:val="24"/>
        </w:rPr>
        <w:t>złożoną</w:t>
      </w:r>
      <w:r>
        <w:rPr>
          <w:bCs/>
          <w:sz w:val="24"/>
          <w:szCs w:val="24"/>
        </w:rPr>
        <w:t xml:space="preserve"> </w:t>
      </w:r>
      <w:r w:rsidRPr="0092376B">
        <w:rPr>
          <w:bCs/>
          <w:sz w:val="24"/>
          <w:szCs w:val="24"/>
        </w:rPr>
        <w:t xml:space="preserve">przez wykonawcę </w:t>
      </w:r>
      <w:r w:rsidRPr="009C768F">
        <w:rPr>
          <w:sz w:val="24"/>
          <w:szCs w:val="24"/>
        </w:rPr>
        <w:t>na formularzu ofert</w:t>
      </w:r>
      <w:r>
        <w:rPr>
          <w:sz w:val="24"/>
          <w:szCs w:val="24"/>
        </w:rPr>
        <w:t>owym,</w:t>
      </w:r>
      <w:r w:rsidRPr="0092376B">
        <w:rPr>
          <w:bCs/>
          <w:sz w:val="24"/>
          <w:szCs w:val="24"/>
        </w:rPr>
        <w:t xml:space="preserve"> na warunkach określonych przez Zamawiającego</w:t>
      </w:r>
      <w:r w:rsidRPr="00FD7738">
        <w:rPr>
          <w:bCs/>
          <w:sz w:val="24"/>
          <w:szCs w:val="24"/>
        </w:rPr>
        <w:t xml:space="preserve"> w SIWZ, w tym Umowy:</w:t>
      </w:r>
    </w:p>
    <w:p w:rsidR="00551AC3" w:rsidRPr="009C768F" w:rsidRDefault="00551AC3" w:rsidP="00551AC3">
      <w:pPr>
        <w:tabs>
          <w:tab w:val="left" w:pos="1134"/>
        </w:tabs>
        <w:ind w:left="1135" w:hanging="284"/>
        <w:jc w:val="both"/>
        <w:rPr>
          <w:sz w:val="24"/>
          <w:szCs w:val="24"/>
        </w:rPr>
      </w:pPr>
      <w:r w:rsidRPr="009C768F">
        <w:rPr>
          <w:bCs/>
          <w:sz w:val="24"/>
          <w:szCs w:val="24"/>
        </w:rPr>
        <w:t>1.</w:t>
      </w:r>
      <w:r w:rsidRPr="009C768F">
        <w:rPr>
          <w:bCs/>
          <w:sz w:val="24"/>
          <w:szCs w:val="24"/>
        </w:rPr>
        <w:tab/>
      </w:r>
      <w:r>
        <w:rPr>
          <w:sz w:val="24"/>
          <w:szCs w:val="24"/>
        </w:rPr>
        <w:t>za cenę wykonania zamówienia</w:t>
      </w:r>
      <w:r w:rsidRPr="009C768F">
        <w:rPr>
          <w:sz w:val="24"/>
          <w:szCs w:val="24"/>
        </w:rPr>
        <w:t xml:space="preserve"> </w:t>
      </w:r>
      <w:r>
        <w:rPr>
          <w:sz w:val="24"/>
          <w:szCs w:val="24"/>
        </w:rPr>
        <w:t>zaoferowaną</w:t>
      </w:r>
      <w:r w:rsidRPr="009C768F">
        <w:rPr>
          <w:sz w:val="24"/>
          <w:szCs w:val="24"/>
        </w:rPr>
        <w:t xml:space="preserve"> przez wykonawcę w PLN</w:t>
      </w:r>
      <w:r w:rsidR="005C109D">
        <w:rPr>
          <w:sz w:val="24"/>
          <w:szCs w:val="24"/>
        </w:rPr>
        <w:t xml:space="preserve"> na formularzu ofertowym</w:t>
      </w:r>
      <w:r w:rsidRPr="009C768F">
        <w:rPr>
          <w:sz w:val="24"/>
          <w:szCs w:val="24"/>
        </w:rPr>
        <w:t xml:space="preserve">, wynikającą </w:t>
      </w:r>
      <w:r w:rsidRPr="009C768F">
        <w:rPr>
          <w:spacing w:val="-4"/>
          <w:sz w:val="24"/>
          <w:szCs w:val="24"/>
        </w:rPr>
        <w:t>z załączon</w:t>
      </w:r>
      <w:r w:rsidR="00E1061D">
        <w:rPr>
          <w:spacing w:val="-4"/>
          <w:sz w:val="24"/>
          <w:szCs w:val="24"/>
        </w:rPr>
        <w:t>ego</w:t>
      </w:r>
      <w:r>
        <w:rPr>
          <w:spacing w:val="-4"/>
          <w:sz w:val="24"/>
          <w:szCs w:val="24"/>
        </w:rPr>
        <w:t xml:space="preserve"> </w:t>
      </w:r>
      <w:r w:rsidRPr="009C768F">
        <w:rPr>
          <w:spacing w:val="-4"/>
          <w:sz w:val="24"/>
          <w:szCs w:val="24"/>
        </w:rPr>
        <w:t>do oferty kosztorys</w:t>
      </w:r>
      <w:r w:rsidR="00E1061D">
        <w:rPr>
          <w:spacing w:val="-4"/>
          <w:sz w:val="24"/>
          <w:szCs w:val="24"/>
        </w:rPr>
        <w:t>u</w:t>
      </w:r>
      <w:r>
        <w:rPr>
          <w:spacing w:val="-4"/>
          <w:sz w:val="24"/>
          <w:szCs w:val="24"/>
        </w:rPr>
        <w:t xml:space="preserve"> </w:t>
      </w:r>
      <w:r w:rsidRPr="009C768F">
        <w:rPr>
          <w:spacing w:val="-4"/>
          <w:sz w:val="24"/>
          <w:szCs w:val="24"/>
        </w:rPr>
        <w:t>ofertow</w:t>
      </w:r>
      <w:r w:rsidR="00E1061D">
        <w:rPr>
          <w:spacing w:val="-4"/>
          <w:sz w:val="24"/>
          <w:szCs w:val="24"/>
        </w:rPr>
        <w:t>ego</w:t>
      </w:r>
      <w:r w:rsidRPr="009C768F">
        <w:rPr>
          <w:spacing w:val="-4"/>
          <w:sz w:val="24"/>
          <w:szCs w:val="24"/>
        </w:rPr>
        <w:t>,</w:t>
      </w:r>
      <w:r w:rsidRPr="009C768F">
        <w:rPr>
          <w:sz w:val="24"/>
          <w:szCs w:val="24"/>
        </w:rPr>
        <w:t xml:space="preserve"> </w:t>
      </w:r>
    </w:p>
    <w:p w:rsidR="00551AC3" w:rsidRDefault="00551AC3" w:rsidP="00407FA3">
      <w:pPr>
        <w:tabs>
          <w:tab w:val="left" w:pos="1134"/>
        </w:tabs>
        <w:ind w:left="1134" w:hanging="283"/>
        <w:jc w:val="both"/>
        <w:rPr>
          <w:sz w:val="24"/>
          <w:szCs w:val="24"/>
        </w:rPr>
      </w:pPr>
      <w:r w:rsidRPr="00DF5B2A">
        <w:rPr>
          <w:sz w:val="24"/>
          <w:szCs w:val="24"/>
        </w:rPr>
        <w:t>2.</w:t>
      </w:r>
      <w:r w:rsidRPr="00DF5B2A">
        <w:rPr>
          <w:sz w:val="24"/>
          <w:szCs w:val="24"/>
        </w:rPr>
        <w:tab/>
      </w:r>
      <w:r w:rsidRPr="00DF5B2A">
        <w:rPr>
          <w:spacing w:val="-4"/>
          <w:sz w:val="24"/>
          <w:szCs w:val="24"/>
        </w:rPr>
        <w:t xml:space="preserve">z </w:t>
      </w:r>
      <w:r w:rsidRPr="00DF5B2A">
        <w:rPr>
          <w:bCs/>
          <w:spacing w:val="-4"/>
          <w:sz w:val="24"/>
          <w:szCs w:val="24"/>
        </w:rPr>
        <w:t>okresem udzielonej gwarancji na roboty budowlane, zadeklarowanym przez wykonawcę</w:t>
      </w:r>
      <w:r w:rsidRPr="00DF5B2A">
        <w:rPr>
          <w:bCs/>
          <w:sz w:val="24"/>
          <w:szCs w:val="24"/>
        </w:rPr>
        <w:t xml:space="preserve"> </w:t>
      </w:r>
      <w:r w:rsidR="005C109D">
        <w:rPr>
          <w:sz w:val="24"/>
          <w:szCs w:val="24"/>
        </w:rPr>
        <w:t>na formularzu ofertowym</w:t>
      </w:r>
      <w:r w:rsidRPr="00DF5B2A">
        <w:rPr>
          <w:bCs/>
          <w:sz w:val="24"/>
          <w:szCs w:val="24"/>
        </w:rPr>
        <w:t xml:space="preserve">, </w:t>
      </w:r>
      <w:r w:rsidRPr="00DF5B2A">
        <w:rPr>
          <w:bCs/>
          <w:spacing w:val="-2"/>
          <w:sz w:val="24"/>
          <w:szCs w:val="24"/>
        </w:rPr>
        <w:t>w pełnych latach,</w:t>
      </w:r>
      <w:r w:rsidRPr="00DF5B2A">
        <w:rPr>
          <w:bCs/>
          <w:sz w:val="24"/>
          <w:szCs w:val="24"/>
        </w:rPr>
        <w:t xml:space="preserve"> w okresie od min. </w:t>
      </w:r>
      <w:r w:rsidR="00915D1B">
        <w:rPr>
          <w:bCs/>
          <w:sz w:val="24"/>
          <w:szCs w:val="24"/>
        </w:rPr>
        <w:t>5</w:t>
      </w:r>
      <w:r w:rsidRPr="00DF5B2A">
        <w:rPr>
          <w:bCs/>
          <w:sz w:val="24"/>
          <w:szCs w:val="24"/>
        </w:rPr>
        <w:t xml:space="preserve"> do max. </w:t>
      </w:r>
      <w:r w:rsidR="00915D1B">
        <w:rPr>
          <w:bCs/>
          <w:sz w:val="24"/>
          <w:szCs w:val="24"/>
        </w:rPr>
        <w:t>7</w:t>
      </w:r>
      <w:r w:rsidRPr="00DF5B2A">
        <w:rPr>
          <w:bCs/>
          <w:sz w:val="24"/>
          <w:szCs w:val="24"/>
        </w:rPr>
        <w:t xml:space="preserve"> lat, licząc od daty </w:t>
      </w:r>
      <w:r>
        <w:rPr>
          <w:bCs/>
          <w:sz w:val="24"/>
          <w:szCs w:val="24"/>
        </w:rPr>
        <w:t xml:space="preserve">ostatniego </w:t>
      </w:r>
      <w:r w:rsidRPr="00DF5B2A">
        <w:rPr>
          <w:bCs/>
          <w:sz w:val="24"/>
          <w:szCs w:val="24"/>
        </w:rPr>
        <w:t xml:space="preserve">odbioru końcowego robót, </w:t>
      </w:r>
      <w:r w:rsidRPr="00DF5B2A">
        <w:rPr>
          <w:bCs/>
          <w:i/>
          <w:spacing w:val="-2"/>
          <w:sz w:val="24"/>
          <w:szCs w:val="24"/>
        </w:rPr>
        <w:t>zgodnie z postanowieniami wzoru Umowy</w:t>
      </w:r>
      <w:r w:rsidRPr="00DF5B2A">
        <w:rPr>
          <w:bCs/>
          <w:i/>
          <w:sz w:val="24"/>
          <w:szCs w:val="24"/>
        </w:rPr>
        <w:t>.</w:t>
      </w:r>
      <w:r w:rsidRPr="00F363BD">
        <w:rPr>
          <w:sz w:val="24"/>
          <w:szCs w:val="24"/>
        </w:rPr>
        <w:t xml:space="preserve"> </w:t>
      </w:r>
    </w:p>
    <w:p w:rsidR="00915D1B" w:rsidRPr="00F363BD" w:rsidRDefault="00915D1B" w:rsidP="00407FA3">
      <w:pPr>
        <w:tabs>
          <w:tab w:val="left" w:pos="1134"/>
        </w:tabs>
        <w:ind w:left="1134" w:hanging="283"/>
        <w:jc w:val="both"/>
        <w:rPr>
          <w:sz w:val="24"/>
          <w:szCs w:val="24"/>
        </w:rPr>
      </w:pPr>
      <w:r>
        <w:rPr>
          <w:sz w:val="24"/>
          <w:szCs w:val="24"/>
        </w:rPr>
        <w:t>3.</w:t>
      </w:r>
      <w:r w:rsidR="00921591">
        <w:rPr>
          <w:sz w:val="24"/>
          <w:szCs w:val="24"/>
        </w:rPr>
        <w:tab/>
      </w:r>
      <w:r>
        <w:rPr>
          <w:sz w:val="24"/>
          <w:szCs w:val="24"/>
        </w:rPr>
        <w:t xml:space="preserve">z terminem wykonania Etapu I zamówienia, zadeklarowanym przez Wykonawcę </w:t>
      </w:r>
      <w:r w:rsidR="00921591">
        <w:rPr>
          <w:sz w:val="24"/>
          <w:szCs w:val="24"/>
        </w:rPr>
        <w:br/>
      </w:r>
      <w:r>
        <w:rPr>
          <w:sz w:val="24"/>
          <w:szCs w:val="24"/>
        </w:rPr>
        <w:t>w formularzu ofertowym</w:t>
      </w:r>
      <w:r w:rsidR="00921591">
        <w:rPr>
          <w:sz w:val="24"/>
          <w:szCs w:val="24"/>
        </w:rPr>
        <w:t>,</w:t>
      </w:r>
      <w:r w:rsidR="00921591" w:rsidRPr="00921591">
        <w:rPr>
          <w:bCs/>
          <w:spacing w:val="-2"/>
          <w:sz w:val="24"/>
          <w:szCs w:val="24"/>
        </w:rPr>
        <w:t xml:space="preserve"> </w:t>
      </w:r>
      <w:r w:rsidR="00921591" w:rsidRPr="00DF5B2A">
        <w:rPr>
          <w:bCs/>
          <w:spacing w:val="-2"/>
          <w:sz w:val="24"/>
          <w:szCs w:val="24"/>
        </w:rPr>
        <w:t xml:space="preserve">w pełnych </w:t>
      </w:r>
      <w:r w:rsidR="00921591">
        <w:rPr>
          <w:bCs/>
          <w:spacing w:val="-2"/>
          <w:sz w:val="24"/>
          <w:szCs w:val="24"/>
        </w:rPr>
        <w:t>miesiącach</w:t>
      </w:r>
      <w:r w:rsidR="00921591" w:rsidRPr="00DF5B2A">
        <w:rPr>
          <w:bCs/>
          <w:spacing w:val="-2"/>
          <w:sz w:val="24"/>
          <w:szCs w:val="24"/>
        </w:rPr>
        <w:t>,</w:t>
      </w:r>
      <w:r w:rsidR="00921591" w:rsidRPr="00DF5B2A">
        <w:rPr>
          <w:bCs/>
          <w:sz w:val="24"/>
          <w:szCs w:val="24"/>
        </w:rPr>
        <w:t xml:space="preserve"> w okresie od min. </w:t>
      </w:r>
      <w:r w:rsidR="00921591">
        <w:rPr>
          <w:bCs/>
          <w:sz w:val="24"/>
          <w:szCs w:val="24"/>
        </w:rPr>
        <w:t>6</w:t>
      </w:r>
      <w:r w:rsidR="00921591" w:rsidRPr="00DF5B2A">
        <w:rPr>
          <w:bCs/>
          <w:sz w:val="24"/>
          <w:szCs w:val="24"/>
        </w:rPr>
        <w:t xml:space="preserve"> do max. </w:t>
      </w:r>
      <w:r w:rsidR="00921591">
        <w:rPr>
          <w:bCs/>
          <w:sz w:val="24"/>
          <w:szCs w:val="24"/>
        </w:rPr>
        <w:t>9</w:t>
      </w:r>
      <w:r w:rsidR="00921591" w:rsidRPr="00DF5B2A">
        <w:rPr>
          <w:bCs/>
          <w:sz w:val="24"/>
          <w:szCs w:val="24"/>
        </w:rPr>
        <w:t xml:space="preserve"> </w:t>
      </w:r>
      <w:r w:rsidR="00921591">
        <w:rPr>
          <w:bCs/>
          <w:sz w:val="24"/>
          <w:szCs w:val="24"/>
        </w:rPr>
        <w:t>miesięcy</w:t>
      </w:r>
      <w:r>
        <w:rPr>
          <w:sz w:val="24"/>
          <w:szCs w:val="24"/>
        </w:rPr>
        <w:t>.</w:t>
      </w:r>
    </w:p>
    <w:p w:rsidR="005D621C" w:rsidRPr="00EC588A" w:rsidRDefault="005D621C" w:rsidP="00947C09">
      <w:pPr>
        <w:tabs>
          <w:tab w:val="left" w:pos="851"/>
        </w:tabs>
        <w:ind w:left="908" w:hanging="8"/>
        <w:jc w:val="both"/>
        <w:rPr>
          <w:sz w:val="24"/>
          <w:szCs w:val="24"/>
          <w:u w:val="single"/>
        </w:rPr>
      </w:pPr>
      <w:r w:rsidRPr="00EC588A">
        <w:rPr>
          <w:bCs/>
          <w:sz w:val="24"/>
          <w:szCs w:val="24"/>
        </w:rPr>
        <w:t>Wykonawca winien wypełnić lub sporządzić formularz ofertowy zgodnie z</w:t>
      </w:r>
      <w:r>
        <w:rPr>
          <w:bCs/>
          <w:sz w:val="24"/>
          <w:szCs w:val="24"/>
        </w:rPr>
        <w:t>e</w:t>
      </w:r>
      <w:r w:rsidRPr="00EC588A">
        <w:rPr>
          <w:bCs/>
          <w:sz w:val="24"/>
          <w:szCs w:val="24"/>
        </w:rPr>
        <w:t xml:space="preserve"> wzorem Zamawiającego, stanowiącym załączniki do SIWZ oraz zapisami SIWZ.</w:t>
      </w:r>
    </w:p>
    <w:p w:rsidR="005D621C" w:rsidRPr="00EC588A" w:rsidRDefault="005D621C" w:rsidP="00947C09">
      <w:pPr>
        <w:tabs>
          <w:tab w:val="left" w:pos="851"/>
        </w:tabs>
        <w:ind w:left="908"/>
        <w:jc w:val="both"/>
        <w:rPr>
          <w:sz w:val="24"/>
          <w:szCs w:val="24"/>
        </w:rPr>
      </w:pPr>
      <w:r w:rsidRPr="00EC588A">
        <w:rPr>
          <w:sz w:val="24"/>
          <w:szCs w:val="24"/>
        </w:rPr>
        <w:t xml:space="preserve">Zgodnie z </w:t>
      </w:r>
      <w:r w:rsidRPr="00EC588A">
        <w:rPr>
          <w:bCs/>
          <w:sz w:val="24"/>
          <w:szCs w:val="24"/>
        </w:rPr>
        <w:t xml:space="preserve">art. 89 ust. </w:t>
      </w:r>
      <w:r w:rsidRPr="00EC588A">
        <w:rPr>
          <w:sz w:val="24"/>
          <w:szCs w:val="24"/>
        </w:rPr>
        <w:t>1 pkt 2 UPZP Zamawiający odrzuci ofertę wykonawcy, jeżeli, jej treść nie odpowiada treści specyfikacji istotnych warunków zamówienia, z zastrzeżeniem art. 87 ust. 2 pkt 3 UPZP.</w:t>
      </w:r>
    </w:p>
    <w:p w:rsidR="005D621C" w:rsidRPr="007C5415" w:rsidRDefault="005D621C" w:rsidP="005D621C">
      <w:pPr>
        <w:tabs>
          <w:tab w:val="left" w:pos="851"/>
        </w:tabs>
        <w:ind w:left="851" w:hanging="567"/>
        <w:jc w:val="both"/>
        <w:rPr>
          <w:sz w:val="24"/>
          <w:szCs w:val="24"/>
        </w:rPr>
      </w:pPr>
      <w:r w:rsidRPr="00EC588A">
        <w:rPr>
          <w:sz w:val="24"/>
          <w:szCs w:val="24"/>
        </w:rPr>
        <w:t>16.3.</w:t>
      </w:r>
      <w:r w:rsidRPr="00EC588A">
        <w:rPr>
          <w:sz w:val="24"/>
          <w:szCs w:val="24"/>
        </w:rPr>
        <w:tab/>
        <w:t>Oferta (wypełniony formularz ofertowy) powinna być podpisana przez wykonawcę.</w:t>
      </w:r>
    </w:p>
    <w:p w:rsidR="005D621C" w:rsidRPr="007C5415" w:rsidRDefault="005D621C" w:rsidP="005D621C">
      <w:pPr>
        <w:tabs>
          <w:tab w:val="left" w:pos="851"/>
        </w:tabs>
        <w:ind w:left="851" w:hanging="567"/>
        <w:jc w:val="both"/>
        <w:rPr>
          <w:spacing w:val="-6"/>
          <w:sz w:val="24"/>
          <w:szCs w:val="24"/>
        </w:rPr>
      </w:pPr>
      <w:r w:rsidRPr="007C5415">
        <w:rPr>
          <w:sz w:val="24"/>
          <w:szCs w:val="24"/>
        </w:rPr>
        <w:t>16.4.</w:t>
      </w:r>
      <w:r w:rsidRPr="007C5415">
        <w:rPr>
          <w:sz w:val="24"/>
          <w:szCs w:val="24"/>
        </w:rPr>
        <w:tab/>
        <w:t>Wykonawca (</w:t>
      </w:r>
      <w:r w:rsidRPr="007C5415">
        <w:rPr>
          <w:i/>
          <w:sz w:val="24"/>
          <w:szCs w:val="24"/>
        </w:rPr>
        <w:t>osoba podpisująca ofertę</w:t>
      </w:r>
      <w:r w:rsidRPr="007C5415">
        <w:rPr>
          <w:sz w:val="24"/>
          <w:szCs w:val="24"/>
        </w:rPr>
        <w:t xml:space="preserve">) parafuje w ofercie wszelkie miejsca, w których </w:t>
      </w:r>
      <w:r w:rsidRPr="007C5415">
        <w:rPr>
          <w:spacing w:val="-6"/>
          <w:sz w:val="24"/>
          <w:szCs w:val="24"/>
        </w:rPr>
        <w:t xml:space="preserve">naniósł zmiany. </w:t>
      </w:r>
      <w:r w:rsidRPr="007C5415">
        <w:rPr>
          <w:sz w:val="24"/>
          <w:szCs w:val="24"/>
        </w:rPr>
        <w:t>Parafowanie nie dotyczy wypełnienia wolnych miejsc</w:t>
      </w:r>
      <w:r w:rsidR="00E70A6E">
        <w:rPr>
          <w:sz w:val="24"/>
          <w:szCs w:val="24"/>
        </w:rPr>
        <w:t xml:space="preserve"> </w:t>
      </w:r>
      <w:r w:rsidRPr="007C5415">
        <w:rPr>
          <w:sz w:val="24"/>
          <w:szCs w:val="24"/>
        </w:rPr>
        <w:t>w formularza oferty lub oznaczonych do skreślenia</w:t>
      </w:r>
      <w:r w:rsidRPr="007C5415">
        <w:rPr>
          <w:spacing w:val="-6"/>
          <w:sz w:val="24"/>
          <w:szCs w:val="24"/>
        </w:rPr>
        <w:t>.</w:t>
      </w:r>
    </w:p>
    <w:p w:rsidR="005D621C" w:rsidRPr="00053F93" w:rsidRDefault="005D621C" w:rsidP="005D621C">
      <w:pPr>
        <w:tabs>
          <w:tab w:val="left" w:pos="851"/>
        </w:tabs>
        <w:ind w:left="851" w:hanging="567"/>
        <w:jc w:val="both"/>
        <w:rPr>
          <w:sz w:val="24"/>
          <w:szCs w:val="24"/>
        </w:rPr>
      </w:pPr>
      <w:r w:rsidRPr="00053F93">
        <w:rPr>
          <w:sz w:val="24"/>
          <w:szCs w:val="24"/>
        </w:rPr>
        <w:t>16.5.</w:t>
      </w:r>
      <w:r w:rsidRPr="00053F93">
        <w:rPr>
          <w:sz w:val="24"/>
          <w:szCs w:val="24"/>
        </w:rPr>
        <w:tab/>
        <w:t>Zwrot „</w:t>
      </w:r>
      <w:r w:rsidRPr="00053F93">
        <w:rPr>
          <w:b/>
          <w:sz w:val="24"/>
          <w:szCs w:val="24"/>
        </w:rPr>
        <w:t>Podpisany przez wykonawcę”</w:t>
      </w:r>
      <w:r w:rsidRPr="00053F93">
        <w:rPr>
          <w:sz w:val="24"/>
          <w:szCs w:val="24"/>
        </w:rPr>
        <w:t xml:space="preserve"> oznacza:</w:t>
      </w:r>
    </w:p>
    <w:p w:rsidR="005D621C" w:rsidRPr="00053F93" w:rsidRDefault="005D621C" w:rsidP="005D621C">
      <w:pPr>
        <w:tabs>
          <w:tab w:val="left" w:pos="851"/>
        </w:tabs>
        <w:ind w:left="851"/>
        <w:jc w:val="both"/>
        <w:rPr>
          <w:sz w:val="24"/>
          <w:szCs w:val="24"/>
        </w:rPr>
      </w:pPr>
      <w:r w:rsidRPr="00053F93">
        <w:rPr>
          <w:sz w:val="24"/>
          <w:szCs w:val="24"/>
        </w:rPr>
        <w:t xml:space="preserve">Podpisanie przez osobę/y upoważnioną/e do reprezentowania wykonawcy, zgodnie </w:t>
      </w:r>
      <w:r w:rsidRPr="00053F93">
        <w:rPr>
          <w:sz w:val="24"/>
          <w:szCs w:val="24"/>
        </w:rPr>
        <w:br/>
        <w:t xml:space="preserve">z formą reprezentacji, określoną w rejestrze sądowym lub innym dokumencie, albo przez osobę umocowaną przez osoby uprawnione, zgodnie z dołączonym pełnomocnictwem. </w:t>
      </w:r>
    </w:p>
    <w:p w:rsidR="005D621C" w:rsidRPr="00053F93" w:rsidRDefault="005D621C" w:rsidP="005D621C">
      <w:pPr>
        <w:tabs>
          <w:tab w:val="left" w:pos="851"/>
        </w:tabs>
        <w:ind w:left="851"/>
        <w:jc w:val="both"/>
        <w:rPr>
          <w:sz w:val="24"/>
          <w:szCs w:val="24"/>
        </w:rPr>
      </w:pPr>
      <w:r w:rsidRPr="00053F93">
        <w:rPr>
          <w:sz w:val="24"/>
          <w:szCs w:val="24"/>
        </w:rPr>
        <w:t xml:space="preserve">Zaleca się żeby, podpis/y tych osoby/ób, opatrzone były imienną pieczątką </w:t>
      </w:r>
      <w:r w:rsidRPr="00053F93">
        <w:rPr>
          <w:b/>
          <w:bCs/>
          <w:sz w:val="24"/>
          <w:szCs w:val="24"/>
        </w:rPr>
        <w:t>umożliwiającą identyfikację osoby składającej podpis</w:t>
      </w:r>
      <w:r w:rsidRPr="00053F93">
        <w:rPr>
          <w:sz w:val="24"/>
          <w:szCs w:val="24"/>
        </w:rPr>
        <w:t xml:space="preserve">. </w:t>
      </w:r>
    </w:p>
    <w:p w:rsidR="005D621C" w:rsidRPr="00053F93" w:rsidRDefault="005D621C" w:rsidP="005D621C">
      <w:pPr>
        <w:tabs>
          <w:tab w:val="left" w:pos="851"/>
        </w:tabs>
        <w:ind w:left="851" w:hanging="567"/>
        <w:jc w:val="both"/>
        <w:rPr>
          <w:sz w:val="24"/>
          <w:szCs w:val="24"/>
        </w:rPr>
      </w:pPr>
      <w:r w:rsidRPr="00053F93">
        <w:rPr>
          <w:sz w:val="24"/>
          <w:szCs w:val="24"/>
        </w:rPr>
        <w:t>16.6.</w:t>
      </w:r>
      <w:r w:rsidRPr="00053F93">
        <w:rPr>
          <w:sz w:val="24"/>
          <w:szCs w:val="24"/>
        </w:rPr>
        <w:tab/>
        <w:t xml:space="preserve">W przypadku, gdy ofertę składają </w:t>
      </w:r>
      <w:r w:rsidRPr="00053F93">
        <w:rPr>
          <w:b/>
          <w:bCs/>
          <w:sz w:val="24"/>
          <w:szCs w:val="24"/>
        </w:rPr>
        <w:t>wykonawcy wspólnie ubiegający się</w:t>
      </w:r>
      <w:r w:rsidRPr="00053F93">
        <w:rPr>
          <w:bCs/>
          <w:sz w:val="24"/>
          <w:szCs w:val="24"/>
        </w:rPr>
        <w:t xml:space="preserve"> o udzielenie zamówienia, </w:t>
      </w:r>
      <w:r w:rsidRPr="00053F93">
        <w:rPr>
          <w:sz w:val="24"/>
          <w:szCs w:val="24"/>
        </w:rPr>
        <w:t xml:space="preserve">na podstawie </w:t>
      </w:r>
      <w:r w:rsidRPr="00053F93">
        <w:rPr>
          <w:bCs/>
          <w:sz w:val="24"/>
          <w:szCs w:val="24"/>
        </w:rPr>
        <w:t xml:space="preserve">art. 23 UPZP </w:t>
      </w:r>
      <w:r w:rsidRPr="00053F93">
        <w:rPr>
          <w:bCs/>
          <w:i/>
          <w:sz w:val="24"/>
          <w:szCs w:val="24"/>
        </w:rPr>
        <w:t>(np. konsorcjum, spółka cywilna)</w:t>
      </w:r>
      <w:r w:rsidRPr="00053F93">
        <w:rPr>
          <w:sz w:val="24"/>
          <w:szCs w:val="24"/>
        </w:rPr>
        <w:t xml:space="preserve">, to: </w:t>
      </w:r>
    </w:p>
    <w:p w:rsidR="005D621C" w:rsidRPr="00053F93" w:rsidRDefault="005D621C" w:rsidP="005D621C">
      <w:pPr>
        <w:numPr>
          <w:ilvl w:val="1"/>
          <w:numId w:val="0"/>
        </w:numPr>
        <w:tabs>
          <w:tab w:val="num" w:pos="1134"/>
        </w:tabs>
        <w:ind w:left="1135" w:hanging="284"/>
        <w:jc w:val="both"/>
        <w:rPr>
          <w:spacing w:val="-4"/>
          <w:sz w:val="24"/>
          <w:szCs w:val="24"/>
        </w:rPr>
      </w:pPr>
      <w:r w:rsidRPr="00053F93">
        <w:rPr>
          <w:sz w:val="24"/>
          <w:szCs w:val="24"/>
        </w:rPr>
        <w:t>1.</w:t>
      </w:r>
      <w:r w:rsidRPr="00053F93">
        <w:rPr>
          <w:sz w:val="24"/>
          <w:szCs w:val="24"/>
        </w:rPr>
        <w:tab/>
      </w:r>
      <w:r w:rsidRPr="00053F93">
        <w:rPr>
          <w:spacing w:val="-6"/>
          <w:sz w:val="24"/>
          <w:szCs w:val="24"/>
        </w:rPr>
        <w:t xml:space="preserve">wykonawcy ustanawiają </w:t>
      </w:r>
      <w:r w:rsidRPr="00053F93">
        <w:rPr>
          <w:bCs/>
          <w:spacing w:val="-6"/>
          <w:sz w:val="24"/>
          <w:szCs w:val="24"/>
        </w:rPr>
        <w:t>pełnomocnika</w:t>
      </w:r>
      <w:r w:rsidRPr="00053F93">
        <w:rPr>
          <w:spacing w:val="-6"/>
          <w:sz w:val="24"/>
          <w:szCs w:val="24"/>
        </w:rPr>
        <w:t xml:space="preserve"> do reprezentowania ich w postępowaniu o udzielenie</w:t>
      </w:r>
      <w:r w:rsidRPr="00053F93">
        <w:rPr>
          <w:sz w:val="24"/>
          <w:szCs w:val="24"/>
        </w:rPr>
        <w:t xml:space="preserve"> </w:t>
      </w:r>
      <w:r w:rsidRPr="00053F93">
        <w:rPr>
          <w:spacing w:val="-6"/>
          <w:sz w:val="24"/>
          <w:szCs w:val="24"/>
        </w:rPr>
        <w:t xml:space="preserve">zamówienia </w:t>
      </w:r>
      <w:r w:rsidRPr="00053F93">
        <w:rPr>
          <w:bCs/>
          <w:spacing w:val="-6"/>
          <w:sz w:val="24"/>
          <w:szCs w:val="24"/>
        </w:rPr>
        <w:t>albo</w:t>
      </w:r>
      <w:r w:rsidRPr="00053F93">
        <w:rPr>
          <w:spacing w:val="-6"/>
          <w:sz w:val="24"/>
          <w:szCs w:val="24"/>
        </w:rPr>
        <w:t xml:space="preserve"> reprezentowania w postępowaniu i zawarcia umowy w sprawie zamówienia</w:t>
      </w:r>
      <w:r w:rsidRPr="00053F93">
        <w:rPr>
          <w:spacing w:val="-4"/>
          <w:sz w:val="24"/>
          <w:szCs w:val="24"/>
        </w:rPr>
        <w:t xml:space="preserve"> publicznego, </w:t>
      </w:r>
    </w:p>
    <w:p w:rsidR="005D621C" w:rsidRPr="00053F93" w:rsidRDefault="005D621C" w:rsidP="005D621C">
      <w:pPr>
        <w:numPr>
          <w:ilvl w:val="1"/>
          <w:numId w:val="0"/>
        </w:numPr>
        <w:tabs>
          <w:tab w:val="num" w:pos="1134"/>
        </w:tabs>
        <w:ind w:left="1135" w:hanging="284"/>
        <w:jc w:val="both"/>
        <w:rPr>
          <w:sz w:val="24"/>
          <w:szCs w:val="24"/>
        </w:rPr>
      </w:pPr>
      <w:r w:rsidRPr="00053F93">
        <w:rPr>
          <w:sz w:val="24"/>
          <w:szCs w:val="24"/>
        </w:rPr>
        <w:t>2.</w:t>
      </w:r>
      <w:r w:rsidRPr="00053F93">
        <w:rPr>
          <w:sz w:val="24"/>
          <w:szCs w:val="24"/>
        </w:rPr>
        <w:tab/>
      </w:r>
      <w:r w:rsidRPr="00053F93">
        <w:rPr>
          <w:spacing w:val="-4"/>
          <w:sz w:val="24"/>
          <w:szCs w:val="24"/>
        </w:rPr>
        <w:t xml:space="preserve">wszyscy wykonawcy występujący wspólnie muszą </w:t>
      </w:r>
      <w:r w:rsidRPr="00053F93">
        <w:rPr>
          <w:bCs/>
          <w:spacing w:val="-4"/>
          <w:sz w:val="24"/>
          <w:szCs w:val="24"/>
        </w:rPr>
        <w:t>upoważnić na piśmie pod rygorem</w:t>
      </w:r>
      <w:r w:rsidRPr="00053F93">
        <w:rPr>
          <w:bCs/>
          <w:sz w:val="24"/>
          <w:szCs w:val="24"/>
        </w:rPr>
        <w:t xml:space="preserve"> nieważności </w:t>
      </w:r>
      <w:r w:rsidRPr="00053F93">
        <w:rPr>
          <w:i/>
          <w:iCs/>
          <w:sz w:val="24"/>
          <w:szCs w:val="24"/>
        </w:rPr>
        <w:t>(art.99 § 2 K.c.)</w:t>
      </w:r>
      <w:r w:rsidRPr="00053F93">
        <w:rPr>
          <w:bCs/>
          <w:sz w:val="24"/>
          <w:szCs w:val="24"/>
        </w:rPr>
        <w:t xml:space="preserve"> ustanowionego pełnomocnika, jako przedstawiciela</w:t>
      </w:r>
      <w:r w:rsidRPr="00053F93">
        <w:rPr>
          <w:sz w:val="24"/>
          <w:szCs w:val="24"/>
        </w:rPr>
        <w:t xml:space="preserve"> </w:t>
      </w:r>
      <w:r w:rsidRPr="00053F93">
        <w:rPr>
          <w:bCs/>
          <w:sz w:val="24"/>
          <w:szCs w:val="24"/>
        </w:rPr>
        <w:lastRenderedPageBreak/>
        <w:t xml:space="preserve">pozostałych, </w:t>
      </w:r>
      <w:r w:rsidRPr="00053F93">
        <w:rPr>
          <w:sz w:val="24"/>
          <w:szCs w:val="24"/>
        </w:rPr>
        <w:t xml:space="preserve">a jego upoważnienie musi być udokumentowane pełnomocnictwem przez upełnomocnionych przedstawicieli </w:t>
      </w:r>
      <w:r w:rsidRPr="00053F93">
        <w:rPr>
          <w:bCs/>
          <w:sz w:val="24"/>
          <w:szCs w:val="24"/>
        </w:rPr>
        <w:t>wszystkich</w:t>
      </w:r>
      <w:r w:rsidRPr="00053F93">
        <w:rPr>
          <w:sz w:val="24"/>
          <w:szCs w:val="24"/>
        </w:rPr>
        <w:t xml:space="preserve"> pozostałych wykonawców,</w:t>
      </w:r>
    </w:p>
    <w:p w:rsidR="005D621C" w:rsidRPr="00053F93" w:rsidRDefault="005D621C" w:rsidP="005D621C">
      <w:pPr>
        <w:numPr>
          <w:ilvl w:val="1"/>
          <w:numId w:val="0"/>
        </w:numPr>
        <w:tabs>
          <w:tab w:val="num" w:pos="1134"/>
        </w:tabs>
        <w:ind w:left="1135" w:hanging="284"/>
        <w:jc w:val="both"/>
        <w:rPr>
          <w:sz w:val="24"/>
          <w:szCs w:val="24"/>
        </w:rPr>
      </w:pPr>
      <w:r w:rsidRPr="00053F93">
        <w:rPr>
          <w:sz w:val="24"/>
          <w:szCs w:val="24"/>
        </w:rPr>
        <w:t>3.</w:t>
      </w:r>
      <w:r w:rsidRPr="00053F93">
        <w:rPr>
          <w:sz w:val="24"/>
          <w:szCs w:val="24"/>
        </w:rPr>
        <w:tab/>
        <w:t>oferta musi być podpisana w taki sposób, by prawnie zobowiązywała wszystkich wykonawców występujących wspólnie.</w:t>
      </w:r>
    </w:p>
    <w:p w:rsidR="005D621C" w:rsidRPr="00053F93" w:rsidRDefault="005D621C" w:rsidP="00C95577">
      <w:pPr>
        <w:tabs>
          <w:tab w:val="left" w:pos="851"/>
        </w:tabs>
        <w:spacing w:before="120"/>
        <w:ind w:left="851" w:hanging="567"/>
        <w:jc w:val="both"/>
        <w:rPr>
          <w:sz w:val="24"/>
          <w:szCs w:val="24"/>
        </w:rPr>
      </w:pPr>
      <w:r w:rsidRPr="00053F93">
        <w:rPr>
          <w:sz w:val="24"/>
          <w:szCs w:val="24"/>
        </w:rPr>
        <w:t>16.7.</w:t>
      </w:r>
      <w:r w:rsidRPr="00053F93">
        <w:rPr>
          <w:sz w:val="24"/>
          <w:szCs w:val="24"/>
        </w:rPr>
        <w:tab/>
        <w:t>Do oferty należy dołączyć również:</w:t>
      </w:r>
    </w:p>
    <w:p w:rsidR="00FF53AF" w:rsidRDefault="000E4EAE" w:rsidP="00921591">
      <w:pPr>
        <w:tabs>
          <w:tab w:val="left" w:pos="993"/>
        </w:tabs>
        <w:ind w:left="993" w:hanging="142"/>
        <w:jc w:val="both"/>
        <w:rPr>
          <w:spacing w:val="-2"/>
          <w:sz w:val="24"/>
          <w:szCs w:val="24"/>
        </w:rPr>
      </w:pPr>
      <w:r>
        <w:rPr>
          <w:spacing w:val="-2"/>
          <w:sz w:val="24"/>
          <w:szCs w:val="24"/>
        </w:rPr>
        <w:t>1.</w:t>
      </w:r>
      <w:r w:rsidR="00FF53AF">
        <w:rPr>
          <w:spacing w:val="-2"/>
          <w:sz w:val="24"/>
          <w:szCs w:val="24"/>
        </w:rPr>
        <w:t xml:space="preserve"> wypełnion</w:t>
      </w:r>
      <w:r w:rsidR="00F54840">
        <w:rPr>
          <w:spacing w:val="-2"/>
          <w:sz w:val="24"/>
          <w:szCs w:val="24"/>
        </w:rPr>
        <w:t>y</w:t>
      </w:r>
      <w:r w:rsidR="00FF53AF">
        <w:rPr>
          <w:spacing w:val="-2"/>
          <w:sz w:val="24"/>
          <w:szCs w:val="24"/>
        </w:rPr>
        <w:t xml:space="preserve"> i podpisan</w:t>
      </w:r>
      <w:r w:rsidR="00F54840">
        <w:rPr>
          <w:spacing w:val="-2"/>
          <w:sz w:val="24"/>
          <w:szCs w:val="24"/>
        </w:rPr>
        <w:t>y</w:t>
      </w:r>
      <w:r w:rsidR="00FF53AF">
        <w:rPr>
          <w:spacing w:val="-2"/>
          <w:sz w:val="24"/>
          <w:szCs w:val="24"/>
        </w:rPr>
        <w:t xml:space="preserve"> kosztorys ofertow</w:t>
      </w:r>
      <w:r w:rsidR="00F54840">
        <w:rPr>
          <w:spacing w:val="-2"/>
          <w:sz w:val="24"/>
          <w:szCs w:val="24"/>
        </w:rPr>
        <w:t>y</w:t>
      </w:r>
      <w:r w:rsidR="00FF53AF">
        <w:rPr>
          <w:spacing w:val="-2"/>
          <w:sz w:val="24"/>
          <w:szCs w:val="24"/>
        </w:rPr>
        <w:t>,</w:t>
      </w:r>
      <w:r w:rsidR="00B471DD">
        <w:rPr>
          <w:spacing w:val="-2"/>
          <w:sz w:val="24"/>
          <w:szCs w:val="24"/>
        </w:rPr>
        <w:t xml:space="preserve"> stanowiący integralną</w:t>
      </w:r>
      <w:r w:rsidR="005C109D">
        <w:rPr>
          <w:spacing w:val="-2"/>
          <w:sz w:val="24"/>
          <w:szCs w:val="24"/>
        </w:rPr>
        <w:t xml:space="preserve"> część oferty,</w:t>
      </w:r>
    </w:p>
    <w:p w:rsidR="000E4EAE" w:rsidRDefault="00FF53AF" w:rsidP="00FF53AF">
      <w:pPr>
        <w:tabs>
          <w:tab w:val="left" w:pos="993"/>
        </w:tabs>
        <w:ind w:left="993" w:hanging="142"/>
        <w:jc w:val="both"/>
        <w:rPr>
          <w:spacing w:val="-2"/>
          <w:sz w:val="24"/>
          <w:szCs w:val="24"/>
        </w:rPr>
      </w:pPr>
      <w:r>
        <w:rPr>
          <w:spacing w:val="-2"/>
          <w:sz w:val="24"/>
          <w:szCs w:val="24"/>
        </w:rPr>
        <w:t>2.</w:t>
      </w:r>
      <w:r w:rsidR="000E4EAE">
        <w:rPr>
          <w:spacing w:val="-2"/>
          <w:sz w:val="24"/>
          <w:szCs w:val="24"/>
        </w:rPr>
        <w:t xml:space="preserve"> </w:t>
      </w:r>
      <w:r w:rsidR="005D621C">
        <w:rPr>
          <w:spacing w:val="-2"/>
          <w:sz w:val="24"/>
          <w:szCs w:val="24"/>
        </w:rPr>
        <w:t>dowód wniesienia wadium,</w:t>
      </w:r>
    </w:p>
    <w:p w:rsidR="00921591" w:rsidRPr="00074DC4" w:rsidRDefault="00921591" w:rsidP="00921591">
      <w:pPr>
        <w:numPr>
          <w:ilvl w:val="1"/>
          <w:numId w:val="0"/>
        </w:numPr>
        <w:tabs>
          <w:tab w:val="num" w:pos="1134"/>
        </w:tabs>
        <w:ind w:left="1135" w:hanging="284"/>
        <w:jc w:val="both"/>
        <w:rPr>
          <w:sz w:val="24"/>
          <w:szCs w:val="24"/>
        </w:rPr>
      </w:pPr>
      <w:r>
        <w:rPr>
          <w:spacing w:val="-2"/>
          <w:sz w:val="24"/>
          <w:szCs w:val="24"/>
        </w:rPr>
        <w:t xml:space="preserve">3. </w:t>
      </w:r>
      <w:r w:rsidRPr="00074DC4">
        <w:rPr>
          <w:sz w:val="24"/>
          <w:szCs w:val="24"/>
        </w:rPr>
        <w:t xml:space="preserve">pełnomocnictwo/a, jeżeli z właściwego rejestru albo z centralnej ewidencji i informacji </w:t>
      </w:r>
      <w:r w:rsidRPr="00074DC4">
        <w:rPr>
          <w:sz w:val="24"/>
          <w:szCs w:val="24"/>
        </w:rPr>
        <w:br/>
        <w:t xml:space="preserve">o działalności gospodarczej, do których jest bezpłatny i ogólnodostępny dostęp lub </w:t>
      </w:r>
      <w:r>
        <w:rPr>
          <w:sz w:val="24"/>
          <w:szCs w:val="24"/>
        </w:rPr>
        <w:br/>
      </w:r>
      <w:r w:rsidRPr="00EB60BC">
        <w:rPr>
          <w:spacing w:val="-4"/>
          <w:sz w:val="24"/>
          <w:szCs w:val="24"/>
        </w:rPr>
        <w:t>z treści złożonych Zamawiającemu oświadczeń lub dokumentów nie wynika uprawnienie</w:t>
      </w:r>
      <w:r w:rsidRPr="00074DC4">
        <w:rPr>
          <w:sz w:val="24"/>
          <w:szCs w:val="24"/>
        </w:rPr>
        <w:t xml:space="preserve"> do złożenia </w:t>
      </w:r>
      <w:r>
        <w:rPr>
          <w:sz w:val="24"/>
          <w:szCs w:val="24"/>
        </w:rPr>
        <w:t xml:space="preserve">oferty, </w:t>
      </w:r>
    </w:p>
    <w:p w:rsidR="00921591" w:rsidRDefault="00921591" w:rsidP="00921591">
      <w:pPr>
        <w:ind w:left="1134" w:hanging="283"/>
        <w:jc w:val="both"/>
        <w:rPr>
          <w:bCs/>
          <w:sz w:val="24"/>
          <w:szCs w:val="24"/>
        </w:rPr>
      </w:pPr>
      <w:r>
        <w:rPr>
          <w:spacing w:val="-2"/>
          <w:sz w:val="24"/>
          <w:szCs w:val="24"/>
        </w:rPr>
        <w:t>4.</w:t>
      </w:r>
      <w:r w:rsidR="00C95577">
        <w:rPr>
          <w:spacing w:val="-2"/>
          <w:sz w:val="24"/>
          <w:szCs w:val="24"/>
        </w:rPr>
        <w:t xml:space="preserve"> </w:t>
      </w:r>
      <w:r w:rsidRPr="00074DC4">
        <w:rPr>
          <w:sz w:val="24"/>
          <w:szCs w:val="24"/>
        </w:rPr>
        <w:t>pełnomocnictwo/a, wynikające z art. 23 UPZP, w przypadku wykonawców wspólnie ubiegających si</w:t>
      </w:r>
      <w:r>
        <w:rPr>
          <w:sz w:val="24"/>
          <w:szCs w:val="24"/>
        </w:rPr>
        <w:t>ę</w:t>
      </w:r>
      <w:r w:rsidRPr="00074DC4">
        <w:rPr>
          <w:sz w:val="24"/>
          <w:szCs w:val="24"/>
        </w:rPr>
        <w:t xml:space="preserve"> o zamówieni</w:t>
      </w:r>
      <w:r>
        <w:rPr>
          <w:sz w:val="24"/>
          <w:szCs w:val="24"/>
        </w:rPr>
        <w:t xml:space="preserve">e </w:t>
      </w:r>
      <w:r w:rsidRPr="007C5415">
        <w:rPr>
          <w:bCs/>
          <w:sz w:val="24"/>
          <w:szCs w:val="24"/>
        </w:rPr>
        <w:t xml:space="preserve">– </w:t>
      </w:r>
      <w:r w:rsidRPr="007C5415">
        <w:rPr>
          <w:bCs/>
          <w:i/>
          <w:iCs/>
          <w:sz w:val="24"/>
          <w:szCs w:val="24"/>
        </w:rPr>
        <w:t>o ile dotyczy</w:t>
      </w:r>
      <w:r>
        <w:rPr>
          <w:bCs/>
          <w:i/>
          <w:iCs/>
          <w:sz w:val="24"/>
          <w:szCs w:val="24"/>
        </w:rPr>
        <w:t>,</w:t>
      </w:r>
      <w:r w:rsidRPr="007C5415">
        <w:rPr>
          <w:bCs/>
          <w:sz w:val="24"/>
          <w:szCs w:val="24"/>
        </w:rPr>
        <w:t xml:space="preserve"> </w:t>
      </w:r>
    </w:p>
    <w:p w:rsidR="00921591" w:rsidRPr="007C5415" w:rsidRDefault="00921591" w:rsidP="00921591">
      <w:pPr>
        <w:ind w:left="851"/>
        <w:jc w:val="both"/>
        <w:rPr>
          <w:sz w:val="24"/>
          <w:szCs w:val="24"/>
        </w:rPr>
      </w:pPr>
      <w:r w:rsidRPr="007C5415">
        <w:rPr>
          <w:sz w:val="24"/>
          <w:szCs w:val="24"/>
        </w:rPr>
        <w:t>Pełnomocnictwo</w:t>
      </w:r>
      <w:r>
        <w:rPr>
          <w:sz w:val="24"/>
          <w:szCs w:val="24"/>
        </w:rPr>
        <w:t>, o którym mowa w pkt 4) lub 5)</w:t>
      </w:r>
      <w:r w:rsidRPr="007C5415">
        <w:rPr>
          <w:sz w:val="24"/>
          <w:szCs w:val="24"/>
        </w:rPr>
        <w:t xml:space="preserve"> może być złożone w formie </w:t>
      </w:r>
      <w:r w:rsidRPr="007C5415">
        <w:rPr>
          <w:sz w:val="24"/>
          <w:szCs w:val="24"/>
          <w:u w:val="single"/>
        </w:rPr>
        <w:t>oryginału lub kopii poświadczonej za zgodność z oryginałem przez notariusza</w:t>
      </w:r>
      <w:r w:rsidRPr="007C5415">
        <w:rPr>
          <w:sz w:val="24"/>
          <w:szCs w:val="24"/>
        </w:rPr>
        <w:t>.</w:t>
      </w:r>
    </w:p>
    <w:p w:rsidR="00B716A0" w:rsidRPr="00FF53AF" w:rsidRDefault="00FF53AF" w:rsidP="00B716A0">
      <w:pPr>
        <w:ind w:left="1080" w:hanging="180"/>
        <w:jc w:val="both"/>
        <w:rPr>
          <w:spacing w:val="-2"/>
          <w:sz w:val="24"/>
          <w:szCs w:val="24"/>
        </w:rPr>
      </w:pPr>
      <w:r w:rsidRPr="00FF53AF">
        <w:rPr>
          <w:spacing w:val="-2"/>
          <w:sz w:val="24"/>
          <w:szCs w:val="24"/>
        </w:rPr>
        <w:t>5</w:t>
      </w:r>
      <w:r w:rsidR="000E4EAE" w:rsidRPr="00FF53AF">
        <w:rPr>
          <w:spacing w:val="-2"/>
          <w:sz w:val="24"/>
          <w:szCs w:val="24"/>
        </w:rPr>
        <w:t xml:space="preserve">. </w:t>
      </w:r>
      <w:r w:rsidR="00B716A0" w:rsidRPr="00FF53AF">
        <w:rPr>
          <w:spacing w:val="-2"/>
          <w:sz w:val="24"/>
          <w:szCs w:val="24"/>
        </w:rPr>
        <w:t>oświadczenie/a, o którym/ch mowa w pkt 11</w:t>
      </w:r>
      <w:r w:rsidR="006B2A5E">
        <w:rPr>
          <w:spacing w:val="-2"/>
          <w:sz w:val="24"/>
          <w:szCs w:val="24"/>
        </w:rPr>
        <w:t>.1.</w:t>
      </w:r>
      <w:r w:rsidR="00B716A0" w:rsidRPr="00FF53AF">
        <w:rPr>
          <w:spacing w:val="-2"/>
          <w:sz w:val="24"/>
          <w:szCs w:val="24"/>
        </w:rPr>
        <w:t xml:space="preserve"> SIWZ,</w:t>
      </w:r>
    </w:p>
    <w:p w:rsidR="005D621C" w:rsidRPr="00FF53AF" w:rsidRDefault="00FF53AF" w:rsidP="000E4EAE">
      <w:pPr>
        <w:ind w:left="1080" w:hanging="180"/>
        <w:jc w:val="both"/>
        <w:rPr>
          <w:spacing w:val="-2"/>
          <w:sz w:val="24"/>
          <w:szCs w:val="24"/>
        </w:rPr>
      </w:pPr>
      <w:r w:rsidRPr="00FF53AF">
        <w:rPr>
          <w:spacing w:val="-2"/>
          <w:sz w:val="24"/>
          <w:szCs w:val="24"/>
        </w:rPr>
        <w:t>6</w:t>
      </w:r>
      <w:r w:rsidR="000E4EAE" w:rsidRPr="00FF53AF">
        <w:rPr>
          <w:spacing w:val="-2"/>
          <w:sz w:val="24"/>
          <w:szCs w:val="24"/>
        </w:rPr>
        <w:t xml:space="preserve">. </w:t>
      </w:r>
      <w:r w:rsidR="00B716A0" w:rsidRPr="00FF53AF">
        <w:rPr>
          <w:spacing w:val="-2"/>
          <w:sz w:val="24"/>
          <w:szCs w:val="24"/>
        </w:rPr>
        <w:t xml:space="preserve">dokumenty (w szczególności </w:t>
      </w:r>
      <w:r w:rsidR="005C109D">
        <w:rPr>
          <w:spacing w:val="-2"/>
          <w:sz w:val="24"/>
          <w:szCs w:val="24"/>
        </w:rPr>
        <w:t xml:space="preserve">pisemne </w:t>
      </w:r>
      <w:r w:rsidR="00B716A0" w:rsidRPr="00FF53AF">
        <w:rPr>
          <w:spacing w:val="-2"/>
          <w:sz w:val="24"/>
          <w:szCs w:val="24"/>
        </w:rPr>
        <w:t>zobowiązanie podmiotu), o których mowa w pkt 11.</w:t>
      </w:r>
      <w:r w:rsidR="00F54840">
        <w:rPr>
          <w:spacing w:val="-2"/>
          <w:sz w:val="24"/>
          <w:szCs w:val="24"/>
        </w:rPr>
        <w:t>2</w:t>
      </w:r>
      <w:r w:rsidR="0079211D">
        <w:rPr>
          <w:spacing w:val="-2"/>
          <w:sz w:val="24"/>
          <w:szCs w:val="24"/>
        </w:rPr>
        <w:t>.</w:t>
      </w:r>
      <w:r w:rsidR="00B716A0" w:rsidRPr="00FF53AF">
        <w:rPr>
          <w:spacing w:val="-2"/>
          <w:sz w:val="24"/>
          <w:szCs w:val="24"/>
        </w:rPr>
        <w:t xml:space="preserve"> SIWZ, w przypadku gdy wykonawca polega na </w:t>
      </w:r>
      <w:r w:rsidR="001A2A61" w:rsidRPr="00FF53AF">
        <w:rPr>
          <w:spacing w:val="-2"/>
          <w:sz w:val="24"/>
          <w:szCs w:val="24"/>
        </w:rPr>
        <w:t>zdolnościach</w:t>
      </w:r>
      <w:r w:rsidR="00B716A0" w:rsidRPr="00FF53AF">
        <w:rPr>
          <w:spacing w:val="-2"/>
          <w:sz w:val="24"/>
          <w:szCs w:val="24"/>
        </w:rPr>
        <w:t xml:space="preserve"> lub sytuacji innych podmiotów, na zasadach określonych w art. 22a UPZP, w celu potwierdzenia spełniania warunków udziału w postępowaniu.</w:t>
      </w:r>
    </w:p>
    <w:p w:rsidR="00FF53AF" w:rsidRPr="00FF53AF" w:rsidRDefault="00FF53AF" w:rsidP="00C95577">
      <w:pPr>
        <w:tabs>
          <w:tab w:val="left" w:pos="851"/>
        </w:tabs>
        <w:spacing w:before="120"/>
        <w:ind w:left="851" w:hanging="567"/>
        <w:jc w:val="both"/>
        <w:rPr>
          <w:bCs/>
          <w:sz w:val="24"/>
          <w:szCs w:val="24"/>
        </w:rPr>
      </w:pPr>
      <w:r w:rsidRPr="00FF53AF">
        <w:rPr>
          <w:bCs/>
          <w:sz w:val="24"/>
          <w:szCs w:val="24"/>
        </w:rPr>
        <w:t xml:space="preserve">16.8. </w:t>
      </w:r>
      <w:r w:rsidRPr="00FF53AF">
        <w:rPr>
          <w:bCs/>
          <w:sz w:val="24"/>
          <w:szCs w:val="24"/>
          <w:u w:val="single"/>
        </w:rPr>
        <w:t>Nie dołączenie do oferty</w:t>
      </w:r>
      <w:r w:rsidRPr="00FF53AF">
        <w:rPr>
          <w:bCs/>
          <w:sz w:val="24"/>
          <w:szCs w:val="24"/>
        </w:rPr>
        <w:t>:</w:t>
      </w:r>
    </w:p>
    <w:p w:rsidR="00FF53AF" w:rsidRDefault="005C109D" w:rsidP="00FF53AF">
      <w:pPr>
        <w:tabs>
          <w:tab w:val="left" w:pos="1134"/>
        </w:tabs>
        <w:ind w:left="1134" w:hanging="283"/>
        <w:jc w:val="both"/>
        <w:rPr>
          <w:bCs/>
          <w:sz w:val="24"/>
          <w:szCs w:val="24"/>
        </w:rPr>
      </w:pPr>
      <w:r>
        <w:rPr>
          <w:bCs/>
          <w:sz w:val="24"/>
          <w:szCs w:val="24"/>
        </w:rPr>
        <w:t>1)</w:t>
      </w:r>
      <w:r>
        <w:rPr>
          <w:bCs/>
          <w:sz w:val="24"/>
          <w:szCs w:val="24"/>
        </w:rPr>
        <w:tab/>
        <w:t>dokumentu wymienionego</w:t>
      </w:r>
      <w:r w:rsidR="00FF53AF" w:rsidRPr="00FF53AF">
        <w:rPr>
          <w:bCs/>
          <w:sz w:val="24"/>
          <w:szCs w:val="24"/>
        </w:rPr>
        <w:t xml:space="preserve"> w pkt 16.7.</w:t>
      </w:r>
      <w:r w:rsidR="00FF53AF">
        <w:rPr>
          <w:bCs/>
          <w:sz w:val="24"/>
          <w:szCs w:val="24"/>
        </w:rPr>
        <w:t>1</w:t>
      </w:r>
      <w:r w:rsidR="00FF53AF" w:rsidRPr="00FF53AF">
        <w:rPr>
          <w:bCs/>
          <w:spacing w:val="-2"/>
          <w:sz w:val="24"/>
          <w:szCs w:val="24"/>
        </w:rPr>
        <w:t xml:space="preserve"> SIWZ skutkuje odrzuceniem oferty na podstawie art. 89 ust 1 UPZP,</w:t>
      </w:r>
      <w:r w:rsidR="00FF53AF" w:rsidRPr="00FF53AF">
        <w:rPr>
          <w:bCs/>
          <w:sz w:val="24"/>
          <w:szCs w:val="24"/>
        </w:rPr>
        <w:t xml:space="preserve"> </w:t>
      </w:r>
    </w:p>
    <w:p w:rsidR="00C95577" w:rsidRPr="00C25943" w:rsidRDefault="00C95577" w:rsidP="00C95577">
      <w:pPr>
        <w:tabs>
          <w:tab w:val="left" w:pos="1134"/>
        </w:tabs>
        <w:ind w:left="1134" w:hanging="283"/>
        <w:jc w:val="both"/>
        <w:rPr>
          <w:bCs/>
          <w:sz w:val="24"/>
          <w:szCs w:val="24"/>
        </w:rPr>
      </w:pPr>
      <w:r>
        <w:rPr>
          <w:bCs/>
          <w:sz w:val="24"/>
          <w:szCs w:val="24"/>
        </w:rPr>
        <w:t>2)</w:t>
      </w:r>
      <w:r>
        <w:rPr>
          <w:bCs/>
          <w:sz w:val="24"/>
          <w:szCs w:val="24"/>
        </w:rPr>
        <w:tab/>
      </w:r>
      <w:r w:rsidRPr="00C25943">
        <w:rPr>
          <w:bCs/>
          <w:sz w:val="24"/>
          <w:szCs w:val="24"/>
        </w:rPr>
        <w:t>dokumentu wymienionego w pkt 16.7.</w:t>
      </w:r>
      <w:r>
        <w:rPr>
          <w:bCs/>
          <w:sz w:val="24"/>
          <w:szCs w:val="24"/>
        </w:rPr>
        <w:t>2</w:t>
      </w:r>
      <w:r w:rsidRPr="00C25943">
        <w:rPr>
          <w:bCs/>
          <w:spacing w:val="-2"/>
          <w:sz w:val="24"/>
          <w:szCs w:val="24"/>
        </w:rPr>
        <w:t xml:space="preserve"> SIWZ - w przypadku wadium wnoszonego </w:t>
      </w:r>
      <w:r w:rsidRPr="00C25943">
        <w:rPr>
          <w:bCs/>
          <w:spacing w:val="-2"/>
          <w:sz w:val="24"/>
          <w:szCs w:val="24"/>
        </w:rPr>
        <w:br/>
        <w:t>w innej formie niż pieniądz skutkuje odrzuceniem oferty na podstawie art. 89 ust 1 UPZP,</w:t>
      </w:r>
      <w:r w:rsidRPr="00C25943">
        <w:rPr>
          <w:bCs/>
          <w:sz w:val="24"/>
          <w:szCs w:val="24"/>
        </w:rPr>
        <w:t xml:space="preserve"> </w:t>
      </w:r>
    </w:p>
    <w:p w:rsidR="00FF53AF" w:rsidRPr="00FF53AF" w:rsidRDefault="00C95577" w:rsidP="00FF53AF">
      <w:pPr>
        <w:tabs>
          <w:tab w:val="left" w:pos="1134"/>
        </w:tabs>
        <w:ind w:left="1134" w:hanging="283"/>
        <w:jc w:val="both"/>
        <w:rPr>
          <w:bCs/>
          <w:sz w:val="24"/>
          <w:szCs w:val="24"/>
        </w:rPr>
      </w:pPr>
      <w:r>
        <w:rPr>
          <w:bCs/>
          <w:sz w:val="24"/>
          <w:szCs w:val="24"/>
        </w:rPr>
        <w:t>3</w:t>
      </w:r>
      <w:r w:rsidR="00FF53AF" w:rsidRPr="00FF53AF">
        <w:rPr>
          <w:bCs/>
          <w:sz w:val="24"/>
          <w:szCs w:val="24"/>
        </w:rPr>
        <w:t>)</w:t>
      </w:r>
      <w:r w:rsidR="00FF53AF" w:rsidRPr="00FF53AF">
        <w:rPr>
          <w:bCs/>
          <w:sz w:val="24"/>
          <w:szCs w:val="24"/>
        </w:rPr>
        <w:tab/>
        <w:t>pełnomocni</w:t>
      </w:r>
      <w:r w:rsidR="00FF53AF">
        <w:rPr>
          <w:bCs/>
          <w:sz w:val="24"/>
          <w:szCs w:val="24"/>
        </w:rPr>
        <w:t>ctwa, o którym mowa w pkt 16.7.3</w:t>
      </w:r>
      <w:r>
        <w:rPr>
          <w:bCs/>
          <w:sz w:val="24"/>
          <w:szCs w:val="24"/>
        </w:rPr>
        <w:t xml:space="preserve"> lub 4</w:t>
      </w:r>
      <w:r w:rsidR="00FF53AF" w:rsidRPr="00FF53AF">
        <w:rPr>
          <w:bCs/>
          <w:spacing w:val="-2"/>
          <w:sz w:val="24"/>
          <w:szCs w:val="24"/>
        </w:rPr>
        <w:t xml:space="preserve"> SIWZ, </w:t>
      </w:r>
      <w:r w:rsidR="00FF53AF" w:rsidRPr="00FF53AF">
        <w:rPr>
          <w:bCs/>
          <w:sz w:val="24"/>
          <w:szCs w:val="24"/>
        </w:rPr>
        <w:t xml:space="preserve">lub złożenie wadliwego pełnomocnictwa, jeżeli winno być ono złożone, skutkuje nieważnością oferty, </w:t>
      </w:r>
      <w:r w:rsidR="00E70A6E">
        <w:rPr>
          <w:bCs/>
          <w:sz w:val="24"/>
          <w:szCs w:val="24"/>
        </w:rPr>
        <w:br/>
      </w:r>
      <w:r w:rsidR="00FF53AF" w:rsidRPr="00FF53AF">
        <w:rPr>
          <w:bCs/>
          <w:sz w:val="24"/>
          <w:szCs w:val="24"/>
        </w:rPr>
        <w:t>z zastrzeżeniem</w:t>
      </w:r>
      <w:r w:rsidR="00FF53AF" w:rsidRPr="00FF53AF">
        <w:rPr>
          <w:bCs/>
          <w:spacing w:val="-2"/>
          <w:sz w:val="24"/>
          <w:szCs w:val="24"/>
        </w:rPr>
        <w:t xml:space="preserve"> art.</w:t>
      </w:r>
      <w:r w:rsidR="00E1061D">
        <w:rPr>
          <w:bCs/>
          <w:spacing w:val="-2"/>
          <w:sz w:val="24"/>
          <w:szCs w:val="24"/>
        </w:rPr>
        <w:t xml:space="preserve"> </w:t>
      </w:r>
      <w:r w:rsidR="00FF53AF" w:rsidRPr="00FF53AF">
        <w:rPr>
          <w:bCs/>
          <w:spacing w:val="-2"/>
          <w:sz w:val="24"/>
          <w:szCs w:val="24"/>
        </w:rPr>
        <w:t>26 ust. 3a UPZP,</w:t>
      </w:r>
      <w:r w:rsidR="00FF53AF" w:rsidRPr="00FF53AF">
        <w:rPr>
          <w:bCs/>
          <w:sz w:val="24"/>
          <w:szCs w:val="24"/>
        </w:rPr>
        <w:t xml:space="preserve"> </w:t>
      </w:r>
    </w:p>
    <w:p w:rsidR="00FF53AF" w:rsidRPr="00FF53AF" w:rsidRDefault="00C95577" w:rsidP="00FF53AF">
      <w:pPr>
        <w:tabs>
          <w:tab w:val="left" w:pos="1134"/>
        </w:tabs>
        <w:ind w:left="1134" w:hanging="283"/>
        <w:jc w:val="both"/>
        <w:rPr>
          <w:bCs/>
          <w:sz w:val="24"/>
          <w:szCs w:val="24"/>
        </w:rPr>
      </w:pPr>
      <w:r>
        <w:rPr>
          <w:bCs/>
          <w:sz w:val="24"/>
          <w:szCs w:val="24"/>
        </w:rPr>
        <w:t>4</w:t>
      </w:r>
      <w:r w:rsidR="00FF53AF" w:rsidRPr="00FF53AF">
        <w:rPr>
          <w:bCs/>
          <w:sz w:val="24"/>
          <w:szCs w:val="24"/>
        </w:rPr>
        <w:t>)</w:t>
      </w:r>
      <w:r w:rsidR="00FF53AF" w:rsidRPr="00FF53AF">
        <w:rPr>
          <w:bCs/>
          <w:sz w:val="24"/>
          <w:szCs w:val="24"/>
        </w:rPr>
        <w:tab/>
        <w:t>doku</w:t>
      </w:r>
      <w:r w:rsidR="00FF53AF">
        <w:rPr>
          <w:bCs/>
          <w:sz w:val="24"/>
          <w:szCs w:val="24"/>
        </w:rPr>
        <w:t>mentów wymienionych w pkt 16.7.</w:t>
      </w:r>
      <w:r w:rsidR="00FF53AF">
        <w:rPr>
          <w:bCs/>
          <w:spacing w:val="-2"/>
          <w:sz w:val="24"/>
          <w:szCs w:val="24"/>
        </w:rPr>
        <w:t>5 i 6</w:t>
      </w:r>
      <w:r w:rsidR="00FF53AF" w:rsidRPr="00FF53AF">
        <w:rPr>
          <w:bCs/>
          <w:spacing w:val="-2"/>
          <w:sz w:val="24"/>
          <w:szCs w:val="24"/>
        </w:rPr>
        <w:t xml:space="preserve"> SIWZ skutkuje</w:t>
      </w:r>
      <w:r w:rsidR="00FF53AF" w:rsidRPr="00FF53AF">
        <w:rPr>
          <w:sz w:val="24"/>
          <w:szCs w:val="24"/>
        </w:rPr>
        <w:t xml:space="preserve"> wykluczeniem Wykonawcy</w:t>
      </w:r>
      <w:r w:rsidR="00FF53AF" w:rsidRPr="00FF53AF">
        <w:rPr>
          <w:bCs/>
          <w:spacing w:val="-2"/>
          <w:sz w:val="24"/>
          <w:szCs w:val="24"/>
        </w:rPr>
        <w:t>, z zastrzeżeniem art.</w:t>
      </w:r>
      <w:r w:rsidR="00FF53AF">
        <w:rPr>
          <w:bCs/>
          <w:spacing w:val="-2"/>
          <w:sz w:val="24"/>
          <w:szCs w:val="24"/>
        </w:rPr>
        <w:t xml:space="preserve"> </w:t>
      </w:r>
      <w:r w:rsidR="00FF53AF" w:rsidRPr="00FF53AF">
        <w:rPr>
          <w:bCs/>
          <w:spacing w:val="-2"/>
          <w:sz w:val="24"/>
          <w:szCs w:val="24"/>
        </w:rPr>
        <w:t>26 ust. 3 UPZP</w:t>
      </w:r>
      <w:r w:rsidR="00FF53AF" w:rsidRPr="00FF53AF">
        <w:rPr>
          <w:bCs/>
          <w:sz w:val="24"/>
          <w:szCs w:val="24"/>
        </w:rPr>
        <w:t xml:space="preserve">. </w:t>
      </w:r>
    </w:p>
    <w:p w:rsidR="00FF53AF" w:rsidRPr="00FF53AF" w:rsidRDefault="00FF53AF" w:rsidP="00C95577">
      <w:pPr>
        <w:tabs>
          <w:tab w:val="left" w:pos="851"/>
        </w:tabs>
        <w:spacing w:before="120"/>
        <w:ind w:left="851" w:hanging="567"/>
        <w:jc w:val="both"/>
        <w:rPr>
          <w:sz w:val="24"/>
          <w:szCs w:val="24"/>
        </w:rPr>
      </w:pPr>
      <w:r w:rsidRPr="00FF53AF">
        <w:rPr>
          <w:sz w:val="24"/>
          <w:szCs w:val="24"/>
        </w:rPr>
        <w:t>16.9.</w:t>
      </w:r>
      <w:r w:rsidRPr="00FF53AF">
        <w:rPr>
          <w:sz w:val="24"/>
          <w:szCs w:val="24"/>
        </w:rPr>
        <w:tab/>
        <w:t xml:space="preserve">Wykonawca w formularzu ofertowym, winien wskazać kategorie przedsiębiorstwa, do której należy. </w:t>
      </w:r>
    </w:p>
    <w:p w:rsidR="00FF53AF" w:rsidRPr="002608A0" w:rsidRDefault="00FF53AF" w:rsidP="00FF53AF">
      <w:pPr>
        <w:ind w:left="851"/>
        <w:jc w:val="both"/>
        <w:rPr>
          <w:i/>
          <w:iCs/>
          <w:sz w:val="18"/>
          <w:szCs w:val="18"/>
        </w:rPr>
      </w:pPr>
      <w:r w:rsidRPr="002608A0">
        <w:rPr>
          <w:i/>
          <w:iCs/>
          <w:spacing w:val="-6"/>
          <w:sz w:val="18"/>
          <w:szCs w:val="18"/>
        </w:rPr>
        <w:t>Zgodnie z zaleceniem Komisji z dnia 06 maja 2003 r. dotyczącym definicji mikroprzedsiębiorstw</w:t>
      </w:r>
      <w:r w:rsidRPr="002608A0">
        <w:rPr>
          <w:i/>
          <w:iCs/>
          <w:sz w:val="18"/>
          <w:szCs w:val="18"/>
        </w:rPr>
        <w:t xml:space="preserve"> oraz małych i średnich </w:t>
      </w:r>
      <w:r w:rsidR="002608A0">
        <w:rPr>
          <w:i/>
          <w:iCs/>
          <w:sz w:val="18"/>
          <w:szCs w:val="18"/>
        </w:rPr>
        <w:t>p</w:t>
      </w:r>
      <w:r w:rsidRPr="002608A0">
        <w:rPr>
          <w:i/>
          <w:iCs/>
          <w:sz w:val="18"/>
          <w:szCs w:val="18"/>
        </w:rPr>
        <w:t>rzedsiębiorstw (Dz. Urz. UE L 124 z 20.05.2003, str. 36):</w:t>
      </w:r>
    </w:p>
    <w:p w:rsidR="00FF53AF" w:rsidRPr="002608A0" w:rsidRDefault="00FF53AF" w:rsidP="00F82B39">
      <w:pPr>
        <w:numPr>
          <w:ilvl w:val="0"/>
          <w:numId w:val="8"/>
        </w:numPr>
        <w:tabs>
          <w:tab w:val="left" w:pos="1134"/>
        </w:tabs>
        <w:autoSpaceDE w:val="0"/>
        <w:autoSpaceDN w:val="0"/>
        <w:adjustRightInd w:val="0"/>
        <w:ind w:left="1134" w:hanging="283"/>
        <w:jc w:val="both"/>
        <w:rPr>
          <w:i/>
          <w:iCs/>
          <w:color w:val="000000"/>
          <w:sz w:val="18"/>
          <w:szCs w:val="18"/>
        </w:rPr>
      </w:pPr>
      <w:r w:rsidRPr="002608A0">
        <w:rPr>
          <w:b/>
          <w:bCs/>
          <w:i/>
          <w:iCs/>
          <w:color w:val="000000"/>
          <w:sz w:val="18"/>
          <w:szCs w:val="18"/>
        </w:rPr>
        <w:t xml:space="preserve">Mikroprzedsiębiorstwo: </w:t>
      </w:r>
      <w:r w:rsidRPr="002608A0">
        <w:rPr>
          <w:i/>
          <w:iCs/>
          <w:color w:val="000000"/>
          <w:sz w:val="18"/>
          <w:szCs w:val="18"/>
        </w:rPr>
        <w:t>to</w:t>
      </w:r>
      <w:r w:rsidRPr="002608A0">
        <w:rPr>
          <w:b/>
          <w:bCs/>
          <w:i/>
          <w:iCs/>
          <w:color w:val="000000"/>
          <w:sz w:val="18"/>
          <w:szCs w:val="18"/>
        </w:rPr>
        <w:t xml:space="preserve"> </w:t>
      </w:r>
      <w:r w:rsidRPr="002608A0">
        <w:rPr>
          <w:i/>
          <w:iCs/>
          <w:color w:val="000000"/>
          <w:sz w:val="18"/>
          <w:szCs w:val="18"/>
        </w:rPr>
        <w:t xml:space="preserve">przedsiębiorstwo, które zatrudnia mniej niż 10 osób i którego roczny obrót lub roczna suma bilansowa nie przekracza 2 milionów EUR. </w:t>
      </w:r>
    </w:p>
    <w:p w:rsidR="00FF53AF" w:rsidRPr="002608A0" w:rsidRDefault="00FF53AF" w:rsidP="00F82B39">
      <w:pPr>
        <w:numPr>
          <w:ilvl w:val="0"/>
          <w:numId w:val="8"/>
        </w:numPr>
        <w:tabs>
          <w:tab w:val="left" w:pos="1134"/>
        </w:tabs>
        <w:autoSpaceDE w:val="0"/>
        <w:autoSpaceDN w:val="0"/>
        <w:ind w:left="1134" w:hanging="283"/>
        <w:jc w:val="both"/>
        <w:rPr>
          <w:i/>
          <w:iCs/>
          <w:color w:val="000000"/>
          <w:sz w:val="18"/>
          <w:szCs w:val="18"/>
        </w:rPr>
      </w:pPr>
      <w:r w:rsidRPr="002608A0">
        <w:rPr>
          <w:b/>
          <w:bCs/>
          <w:i/>
          <w:iCs/>
          <w:color w:val="000000"/>
          <w:sz w:val="18"/>
          <w:szCs w:val="18"/>
        </w:rPr>
        <w:t xml:space="preserve">Małe przedsiębiorstwo: </w:t>
      </w:r>
      <w:r w:rsidRPr="002608A0">
        <w:rPr>
          <w:i/>
          <w:iCs/>
          <w:color w:val="000000"/>
          <w:sz w:val="18"/>
          <w:szCs w:val="18"/>
        </w:rPr>
        <w:t>to</w:t>
      </w:r>
      <w:r w:rsidRPr="002608A0">
        <w:rPr>
          <w:b/>
          <w:bCs/>
          <w:i/>
          <w:iCs/>
          <w:color w:val="000000"/>
          <w:sz w:val="18"/>
          <w:szCs w:val="18"/>
        </w:rPr>
        <w:t xml:space="preserve"> </w:t>
      </w:r>
      <w:r w:rsidRPr="002608A0">
        <w:rPr>
          <w:i/>
          <w:iCs/>
          <w:color w:val="000000"/>
          <w:sz w:val="18"/>
          <w:szCs w:val="18"/>
        </w:rPr>
        <w:t xml:space="preserve">przedsiębiorstwo, które zatrudnia mniej niż 50 osób i którego roczny obrót lub roczna suma bilansowa nie przekracza 10 milionów EUR. </w:t>
      </w:r>
    </w:p>
    <w:p w:rsidR="00FF53AF" w:rsidRPr="002608A0" w:rsidRDefault="00FF53AF" w:rsidP="00F82B39">
      <w:pPr>
        <w:numPr>
          <w:ilvl w:val="0"/>
          <w:numId w:val="8"/>
        </w:numPr>
        <w:tabs>
          <w:tab w:val="left" w:pos="1134"/>
        </w:tabs>
        <w:ind w:left="1134" w:hanging="283"/>
        <w:jc w:val="both"/>
        <w:rPr>
          <w:b/>
          <w:bCs/>
          <w:sz w:val="18"/>
          <w:szCs w:val="18"/>
        </w:rPr>
      </w:pPr>
      <w:r w:rsidRPr="002608A0">
        <w:rPr>
          <w:b/>
          <w:bCs/>
          <w:i/>
          <w:iCs/>
          <w:color w:val="000000"/>
          <w:sz w:val="18"/>
          <w:szCs w:val="18"/>
        </w:rPr>
        <w:t xml:space="preserve">Średnie przedsiębiorstwa: </w:t>
      </w:r>
      <w:r w:rsidRPr="002608A0">
        <w:rPr>
          <w:i/>
          <w:iCs/>
          <w:color w:val="000000"/>
          <w:sz w:val="18"/>
          <w:szCs w:val="18"/>
        </w:rPr>
        <w:t>to przedsiębiorstwa, które nie są mikroprzedsiębiorstwami ani małymi przedsiębiorstwami</w:t>
      </w:r>
      <w:r w:rsidRPr="002608A0">
        <w:rPr>
          <w:b/>
          <w:bCs/>
          <w:i/>
          <w:iCs/>
          <w:color w:val="000000"/>
          <w:sz w:val="18"/>
          <w:szCs w:val="18"/>
        </w:rPr>
        <w:t xml:space="preserve"> </w:t>
      </w:r>
      <w:r w:rsidRPr="002608A0">
        <w:rPr>
          <w:i/>
          <w:iCs/>
          <w:color w:val="000000"/>
          <w:sz w:val="18"/>
          <w:szCs w:val="18"/>
        </w:rPr>
        <w:t>i które zatrudniają mniej niż 250 osób i których roczny obrót nie przekracza 50 milionów EUR lub roczna suma bilansowa nie przekracza 43 milionów EUR).</w:t>
      </w:r>
    </w:p>
    <w:p w:rsidR="005D621C" w:rsidRPr="00FF53AF" w:rsidRDefault="00652264" w:rsidP="00C95577">
      <w:pPr>
        <w:tabs>
          <w:tab w:val="left" w:pos="851"/>
        </w:tabs>
        <w:ind w:left="851" w:hanging="567"/>
        <w:jc w:val="both"/>
        <w:rPr>
          <w:sz w:val="24"/>
          <w:szCs w:val="24"/>
        </w:rPr>
      </w:pPr>
      <w:r>
        <w:rPr>
          <w:sz w:val="24"/>
          <w:szCs w:val="24"/>
        </w:rPr>
        <w:t>16.10.</w:t>
      </w:r>
      <w:r w:rsidR="005D621C" w:rsidRPr="00FF53AF">
        <w:rPr>
          <w:sz w:val="24"/>
          <w:szCs w:val="24"/>
        </w:rPr>
        <w:t xml:space="preserve">Wykonawca może złożyć </w:t>
      </w:r>
      <w:r w:rsidR="005D621C" w:rsidRPr="00FF53AF">
        <w:rPr>
          <w:b/>
          <w:sz w:val="24"/>
          <w:szCs w:val="24"/>
        </w:rPr>
        <w:t xml:space="preserve">jedną ofertę, </w:t>
      </w:r>
      <w:r w:rsidR="005D621C" w:rsidRPr="00FF53AF">
        <w:rPr>
          <w:sz w:val="24"/>
          <w:szCs w:val="24"/>
        </w:rPr>
        <w:t xml:space="preserve">zgodnie z art. 82 ust. 1 UPZP. </w:t>
      </w:r>
    </w:p>
    <w:p w:rsidR="005D621C" w:rsidRPr="00FF53AF" w:rsidRDefault="005D621C" w:rsidP="00C95577">
      <w:pPr>
        <w:ind w:left="993"/>
        <w:jc w:val="both"/>
        <w:rPr>
          <w:sz w:val="24"/>
          <w:szCs w:val="24"/>
        </w:rPr>
      </w:pPr>
      <w:r w:rsidRPr="00FF53AF">
        <w:rPr>
          <w:sz w:val="24"/>
          <w:szCs w:val="24"/>
        </w:rPr>
        <w:t xml:space="preserve">Złożona przez wykonawcę oferta winna być zgodna z wymogami Zamawiającego przedstawionymi w SIWZ, zarówno indywidualnie jak i w ramach oferty wspólnej </w:t>
      </w:r>
      <w:r w:rsidRPr="00FF53AF">
        <w:rPr>
          <w:i/>
          <w:sz w:val="24"/>
          <w:szCs w:val="24"/>
        </w:rPr>
        <w:t>(np. konsorcjum, spółki cywilnej)</w:t>
      </w:r>
      <w:r w:rsidRPr="00FF53AF">
        <w:rPr>
          <w:sz w:val="24"/>
          <w:szCs w:val="24"/>
        </w:rPr>
        <w:t>.</w:t>
      </w:r>
    </w:p>
    <w:p w:rsidR="005D621C" w:rsidRPr="00FF53AF" w:rsidRDefault="00FF53AF" w:rsidP="00E70A6E">
      <w:pPr>
        <w:tabs>
          <w:tab w:val="left" w:pos="851"/>
        </w:tabs>
        <w:ind w:left="851" w:hanging="567"/>
        <w:jc w:val="both"/>
        <w:rPr>
          <w:bCs/>
          <w:sz w:val="24"/>
          <w:szCs w:val="24"/>
        </w:rPr>
      </w:pPr>
      <w:r w:rsidRPr="00FF53AF">
        <w:rPr>
          <w:bCs/>
          <w:sz w:val="24"/>
          <w:szCs w:val="24"/>
        </w:rPr>
        <w:t>16.11</w:t>
      </w:r>
      <w:r w:rsidR="005D621C" w:rsidRPr="00FF53AF">
        <w:rPr>
          <w:bCs/>
          <w:sz w:val="24"/>
          <w:szCs w:val="24"/>
        </w:rPr>
        <w:t xml:space="preserve">.Wykonawca ubiegający się o udzielenie zamówienia z udziałem podwykonawców zobowiązany jest podać w </w:t>
      </w:r>
      <w:r w:rsidR="008F1E3C">
        <w:rPr>
          <w:bCs/>
          <w:sz w:val="24"/>
          <w:szCs w:val="24"/>
        </w:rPr>
        <w:t>oświadczeniu</w:t>
      </w:r>
      <w:r w:rsidR="005D621C" w:rsidRPr="00FF53AF">
        <w:rPr>
          <w:bCs/>
          <w:sz w:val="24"/>
          <w:szCs w:val="24"/>
        </w:rPr>
        <w:t xml:space="preserve"> </w:t>
      </w:r>
      <w:r w:rsidR="00F57A39">
        <w:rPr>
          <w:bCs/>
          <w:sz w:val="24"/>
          <w:szCs w:val="24"/>
        </w:rPr>
        <w:t xml:space="preserve">o spełnianiu warunków udziału w postępowaniu </w:t>
      </w:r>
      <w:r w:rsidR="005D621C" w:rsidRPr="00FF53AF">
        <w:rPr>
          <w:bCs/>
          <w:sz w:val="24"/>
          <w:szCs w:val="24"/>
        </w:rPr>
        <w:t xml:space="preserve">informacje wymagane w </w:t>
      </w:r>
      <w:r w:rsidR="005D621C" w:rsidRPr="00FF53AF">
        <w:rPr>
          <w:b/>
          <w:bCs/>
          <w:sz w:val="24"/>
          <w:szCs w:val="24"/>
        </w:rPr>
        <w:t>pkt 8.3</w:t>
      </w:r>
      <w:r w:rsidR="006B2A5E">
        <w:rPr>
          <w:b/>
          <w:bCs/>
          <w:sz w:val="24"/>
          <w:szCs w:val="24"/>
        </w:rPr>
        <w:t>.</w:t>
      </w:r>
      <w:r w:rsidR="005D621C" w:rsidRPr="00FF53AF">
        <w:rPr>
          <w:b/>
          <w:bCs/>
          <w:sz w:val="24"/>
          <w:szCs w:val="24"/>
        </w:rPr>
        <w:t xml:space="preserve"> SIWZ</w:t>
      </w:r>
      <w:r w:rsidR="005D621C" w:rsidRPr="00FF53AF">
        <w:rPr>
          <w:bCs/>
          <w:sz w:val="24"/>
          <w:szCs w:val="24"/>
        </w:rPr>
        <w:t>.</w:t>
      </w:r>
    </w:p>
    <w:p w:rsidR="005D621C" w:rsidRPr="00FF53AF" w:rsidRDefault="00FF53AF" w:rsidP="00C95577">
      <w:pPr>
        <w:tabs>
          <w:tab w:val="left" w:pos="851"/>
        </w:tabs>
        <w:ind w:left="851" w:hanging="567"/>
        <w:jc w:val="both"/>
        <w:rPr>
          <w:sz w:val="24"/>
          <w:szCs w:val="24"/>
        </w:rPr>
      </w:pPr>
      <w:r w:rsidRPr="00C95577">
        <w:rPr>
          <w:spacing w:val="-10"/>
          <w:sz w:val="24"/>
          <w:szCs w:val="24"/>
        </w:rPr>
        <w:t>16.12</w:t>
      </w:r>
      <w:r w:rsidR="005D621C" w:rsidRPr="00C95577">
        <w:rPr>
          <w:spacing w:val="-10"/>
          <w:sz w:val="24"/>
          <w:szCs w:val="24"/>
        </w:rPr>
        <w:t>.</w:t>
      </w:r>
      <w:r w:rsidR="005D621C" w:rsidRPr="00FF53AF">
        <w:rPr>
          <w:sz w:val="24"/>
          <w:szCs w:val="24"/>
        </w:rPr>
        <w:tab/>
        <w:t>Zamawiający informuje, iż zgodnie z art. 96 ust. 3 UPZP oferty składane w</w:t>
      </w:r>
      <w:r w:rsidR="008C5623" w:rsidRPr="00FF53AF">
        <w:rPr>
          <w:sz w:val="24"/>
          <w:szCs w:val="24"/>
        </w:rPr>
        <w:t> </w:t>
      </w:r>
      <w:r w:rsidR="005D621C" w:rsidRPr="00FF53AF">
        <w:rPr>
          <w:sz w:val="24"/>
          <w:szCs w:val="24"/>
        </w:rPr>
        <w:t xml:space="preserve">postępowaniu </w:t>
      </w:r>
      <w:r w:rsidR="00C95577">
        <w:rPr>
          <w:sz w:val="24"/>
          <w:szCs w:val="24"/>
        </w:rPr>
        <w:br/>
      </w:r>
      <w:r w:rsidR="005D621C" w:rsidRPr="00FF53AF">
        <w:rPr>
          <w:sz w:val="24"/>
          <w:szCs w:val="24"/>
        </w:rPr>
        <w:t>o zamówienie publiczne są jawne i podlegają udostępnieniu od chwili ich otwarcia, z</w:t>
      </w:r>
      <w:r w:rsidR="00B10CD7" w:rsidRPr="00FF53AF">
        <w:rPr>
          <w:sz w:val="24"/>
          <w:szCs w:val="24"/>
        </w:rPr>
        <w:t> </w:t>
      </w:r>
      <w:r w:rsidR="005D621C" w:rsidRPr="00FF53AF">
        <w:rPr>
          <w:sz w:val="24"/>
          <w:szCs w:val="24"/>
        </w:rPr>
        <w:t xml:space="preserve">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ofertowym) </w:t>
      </w:r>
      <w:r w:rsidR="005D621C" w:rsidRPr="00FF53AF">
        <w:rPr>
          <w:b/>
          <w:sz w:val="24"/>
          <w:szCs w:val="24"/>
        </w:rPr>
        <w:t>oraz wykazał, iż zastrzeżone informacje stanowią tajemnicę przedsiębiorstwa</w:t>
      </w:r>
      <w:r w:rsidR="005D621C" w:rsidRPr="00FF53AF">
        <w:rPr>
          <w:sz w:val="24"/>
          <w:szCs w:val="24"/>
        </w:rPr>
        <w:t>.</w:t>
      </w:r>
    </w:p>
    <w:p w:rsidR="005D621C" w:rsidRPr="00FF53AF" w:rsidRDefault="00FF53AF" w:rsidP="008C5623">
      <w:pPr>
        <w:tabs>
          <w:tab w:val="left" w:pos="851"/>
          <w:tab w:val="left" w:pos="900"/>
        </w:tabs>
        <w:ind w:left="851" w:hanging="567"/>
        <w:jc w:val="both"/>
        <w:rPr>
          <w:sz w:val="24"/>
          <w:szCs w:val="24"/>
        </w:rPr>
      </w:pPr>
      <w:r w:rsidRPr="00FF53AF">
        <w:rPr>
          <w:sz w:val="24"/>
          <w:szCs w:val="24"/>
        </w:rPr>
        <w:lastRenderedPageBreak/>
        <w:t>16.13</w:t>
      </w:r>
      <w:r w:rsidR="005D621C" w:rsidRPr="00FF53AF">
        <w:rPr>
          <w:sz w:val="24"/>
          <w:szCs w:val="24"/>
        </w:rPr>
        <w:t>.</w:t>
      </w:r>
      <w:r w:rsidR="005D621C" w:rsidRPr="00FF53AF">
        <w:rPr>
          <w:sz w:val="24"/>
          <w:szCs w:val="24"/>
        </w:rPr>
        <w:tab/>
        <w:t xml:space="preserve">Przez tajemnicę przedsiębiorstwa w rozumieniu art. 11 ust. 4 ustawy z dnia 16 kwietnia </w:t>
      </w:r>
      <w:r w:rsidR="005D621C" w:rsidRPr="00FF53AF">
        <w:rPr>
          <w:spacing w:val="-2"/>
          <w:sz w:val="24"/>
          <w:szCs w:val="24"/>
        </w:rPr>
        <w:t xml:space="preserve">1993 r. o zwalczaniu nieuczciwej konkurencji (Dz.U. z 2003 r., Nr153, poz.1503 z późn. zm.) rozumie się </w:t>
      </w:r>
      <w:r w:rsidR="005D621C" w:rsidRPr="00FF53AF">
        <w:rPr>
          <w:spacing w:val="-2"/>
          <w:sz w:val="24"/>
          <w:szCs w:val="24"/>
          <w:u w:val="single"/>
        </w:rPr>
        <w:t xml:space="preserve">nieujawnione do wiadomości publicznej informacje techniczne, technologiczne, </w:t>
      </w:r>
      <w:r w:rsidR="005D621C" w:rsidRPr="00FF53AF">
        <w:rPr>
          <w:sz w:val="24"/>
          <w:szCs w:val="24"/>
          <w:u w:val="single"/>
        </w:rPr>
        <w:t>organizacyjne przedsiębiorstwa lub inne informacje posiadające wartość gospodarczą, co do których przedsiębiorca podjął niezbędne działania w celu zachowania ich poufności</w:t>
      </w:r>
      <w:r w:rsidR="005D621C" w:rsidRPr="00FF53AF">
        <w:rPr>
          <w:sz w:val="24"/>
          <w:szCs w:val="24"/>
        </w:rPr>
        <w:t>.</w:t>
      </w:r>
    </w:p>
    <w:p w:rsidR="005D621C" w:rsidRPr="00053F93" w:rsidRDefault="005D621C" w:rsidP="008C5623">
      <w:pPr>
        <w:tabs>
          <w:tab w:val="left" w:pos="720"/>
          <w:tab w:val="left" w:pos="900"/>
        </w:tabs>
        <w:ind w:left="851" w:hanging="567"/>
        <w:jc w:val="both"/>
        <w:rPr>
          <w:sz w:val="24"/>
          <w:szCs w:val="24"/>
        </w:rPr>
      </w:pPr>
      <w:r w:rsidRPr="00053F93">
        <w:rPr>
          <w:sz w:val="24"/>
          <w:szCs w:val="24"/>
        </w:rPr>
        <w:t>16.1</w:t>
      </w:r>
      <w:r w:rsidR="00FF53AF">
        <w:rPr>
          <w:sz w:val="24"/>
          <w:szCs w:val="24"/>
        </w:rPr>
        <w:t>4</w:t>
      </w:r>
      <w:r w:rsidRPr="00053F93">
        <w:rPr>
          <w:sz w:val="24"/>
          <w:szCs w:val="24"/>
        </w:rPr>
        <w:t>.</w:t>
      </w:r>
      <w:r w:rsidRPr="00053F93">
        <w:rPr>
          <w:sz w:val="24"/>
          <w:szCs w:val="24"/>
        </w:rPr>
        <w:tab/>
        <w:t xml:space="preserve">Stosowne zastrzeżenie wykonawca winien złożyć na formularzu ofertowym, </w:t>
      </w:r>
      <w:r w:rsidR="00E70A6E">
        <w:rPr>
          <w:sz w:val="24"/>
          <w:szCs w:val="24"/>
        </w:rPr>
        <w:br/>
      </w:r>
      <w:r w:rsidRPr="00053F93">
        <w:rPr>
          <w:sz w:val="24"/>
          <w:szCs w:val="24"/>
        </w:rPr>
        <w:t>w przeciwnym razie cała oferta zostanie ujawniona na życzenie każdego uczestnika postępowania lub innych osób.</w:t>
      </w:r>
    </w:p>
    <w:p w:rsidR="005C109D" w:rsidRDefault="00FF53AF" w:rsidP="005C109D">
      <w:pPr>
        <w:tabs>
          <w:tab w:val="left" w:pos="851"/>
        </w:tabs>
        <w:ind w:left="851" w:hanging="567"/>
        <w:jc w:val="both"/>
        <w:rPr>
          <w:b/>
          <w:sz w:val="24"/>
          <w:szCs w:val="24"/>
        </w:rPr>
      </w:pPr>
      <w:r>
        <w:rPr>
          <w:spacing w:val="-12"/>
          <w:sz w:val="24"/>
          <w:szCs w:val="24"/>
        </w:rPr>
        <w:t>16.15</w:t>
      </w:r>
      <w:r w:rsidR="005D621C" w:rsidRPr="00053F93">
        <w:rPr>
          <w:spacing w:val="-12"/>
          <w:sz w:val="24"/>
          <w:szCs w:val="24"/>
        </w:rPr>
        <w:t>.</w:t>
      </w:r>
      <w:r w:rsidR="005D621C" w:rsidRPr="00053F93">
        <w:rPr>
          <w:spacing w:val="-12"/>
          <w:sz w:val="24"/>
          <w:szCs w:val="24"/>
        </w:rPr>
        <w:tab/>
      </w:r>
      <w:r w:rsidR="005D621C" w:rsidRPr="00053F93">
        <w:rPr>
          <w:sz w:val="24"/>
          <w:szCs w:val="24"/>
        </w:rPr>
        <w:t xml:space="preserve">Zamawiający zaleca, aby informacje zastrzeżone jako tajemnica przedsiębiorstwa były przez Wykonawcę </w:t>
      </w:r>
      <w:r w:rsidR="005D621C" w:rsidRPr="00053F93">
        <w:rPr>
          <w:b/>
          <w:sz w:val="24"/>
          <w:szCs w:val="24"/>
        </w:rPr>
        <w:t xml:space="preserve">złożone w oddzielnej wewnętrznej kopercie </w:t>
      </w:r>
      <w:r w:rsidR="00C95577" w:rsidRPr="00053F93">
        <w:rPr>
          <w:b/>
          <w:sz w:val="24"/>
          <w:szCs w:val="24"/>
        </w:rPr>
        <w:t>z oznakowaniem</w:t>
      </w:r>
    </w:p>
    <w:p w:rsidR="005D621C" w:rsidRPr="00283905" w:rsidRDefault="005C109D" w:rsidP="005C109D">
      <w:pPr>
        <w:tabs>
          <w:tab w:val="left" w:pos="851"/>
        </w:tabs>
        <w:ind w:left="851" w:hanging="567"/>
        <w:jc w:val="both"/>
        <w:rPr>
          <w:sz w:val="24"/>
          <w:szCs w:val="24"/>
        </w:rPr>
      </w:pPr>
      <w:r>
        <w:rPr>
          <w:b/>
          <w:sz w:val="24"/>
          <w:szCs w:val="24"/>
        </w:rPr>
        <w:t xml:space="preserve">          </w:t>
      </w:r>
      <w:r w:rsidR="005D621C" w:rsidRPr="00053F93">
        <w:rPr>
          <w:b/>
          <w:sz w:val="24"/>
          <w:szCs w:val="24"/>
          <w:bdr w:val="single" w:sz="4" w:space="0" w:color="auto"/>
        </w:rPr>
        <w:t>„tajemnica przedsiębiorstwa”</w:t>
      </w:r>
      <w:r>
        <w:rPr>
          <w:b/>
          <w:sz w:val="24"/>
          <w:szCs w:val="24"/>
          <w:bdr w:val="single" w:sz="4" w:space="0" w:color="auto"/>
        </w:rPr>
        <w:t xml:space="preserve"> </w:t>
      </w:r>
      <w:r w:rsidR="005D621C" w:rsidRPr="00053F93">
        <w:rPr>
          <w:sz w:val="24"/>
          <w:szCs w:val="24"/>
        </w:rPr>
        <w:t>lub spięte (zszyte) oddzielnie od pozostałych, jawnych elementów</w:t>
      </w:r>
      <w:r w:rsidR="005D621C" w:rsidRPr="00283905">
        <w:rPr>
          <w:sz w:val="24"/>
          <w:szCs w:val="24"/>
        </w:rPr>
        <w:t xml:space="preserve"> oferty.</w:t>
      </w:r>
    </w:p>
    <w:p w:rsidR="005D621C" w:rsidRPr="00283905" w:rsidRDefault="005D621C" w:rsidP="005D621C">
      <w:pPr>
        <w:tabs>
          <w:tab w:val="left" w:pos="851"/>
        </w:tabs>
        <w:ind w:left="851" w:hanging="567"/>
        <w:jc w:val="both"/>
        <w:rPr>
          <w:sz w:val="24"/>
          <w:szCs w:val="24"/>
        </w:rPr>
      </w:pPr>
      <w:r w:rsidRPr="00283905">
        <w:rPr>
          <w:spacing w:val="-10"/>
          <w:sz w:val="24"/>
          <w:szCs w:val="24"/>
        </w:rPr>
        <w:t>16.1</w:t>
      </w:r>
      <w:r w:rsidR="00FF53AF">
        <w:rPr>
          <w:spacing w:val="-10"/>
          <w:sz w:val="24"/>
          <w:szCs w:val="24"/>
        </w:rPr>
        <w:t>6</w:t>
      </w:r>
      <w:r w:rsidRPr="00283905">
        <w:rPr>
          <w:spacing w:val="-10"/>
          <w:sz w:val="24"/>
          <w:szCs w:val="24"/>
        </w:rPr>
        <w:t>.</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t>
      </w:r>
      <w:r w:rsidR="008B5DDF">
        <w:rPr>
          <w:b/>
          <w:spacing w:val="-2"/>
          <w:sz w:val="24"/>
          <w:szCs w:val="24"/>
        </w:rPr>
        <w:br/>
      </w:r>
      <w:r w:rsidRPr="00283905">
        <w:rPr>
          <w:b/>
          <w:spacing w:val="-2"/>
          <w:sz w:val="24"/>
          <w:szCs w:val="24"/>
        </w:rPr>
        <w:t>w art. 86 ust. 4</w:t>
      </w:r>
      <w:r w:rsidRPr="00283905">
        <w:rPr>
          <w:b/>
          <w:sz w:val="24"/>
          <w:szCs w:val="24"/>
        </w:rPr>
        <w:t xml:space="preserve"> UPZP.</w:t>
      </w:r>
    </w:p>
    <w:p w:rsidR="005D621C" w:rsidRPr="00283905" w:rsidRDefault="005D621C" w:rsidP="005D621C">
      <w:pPr>
        <w:ind w:left="851" w:hanging="567"/>
        <w:jc w:val="both"/>
        <w:rPr>
          <w:sz w:val="24"/>
          <w:szCs w:val="24"/>
        </w:rPr>
      </w:pPr>
      <w:r w:rsidRPr="00283905">
        <w:rPr>
          <w:spacing w:val="-10"/>
          <w:sz w:val="24"/>
          <w:szCs w:val="24"/>
        </w:rPr>
        <w:t>16.1</w:t>
      </w:r>
      <w:r w:rsidR="00FF53AF">
        <w:rPr>
          <w:spacing w:val="-10"/>
          <w:sz w:val="24"/>
          <w:szCs w:val="24"/>
        </w:rPr>
        <w:t>7</w:t>
      </w:r>
      <w:r w:rsidRPr="00283905">
        <w:rPr>
          <w:spacing w:val="-10"/>
          <w:sz w:val="24"/>
          <w:szCs w:val="24"/>
        </w:rPr>
        <w:t>.</w:t>
      </w:r>
      <w:r w:rsidRPr="00283905">
        <w:rPr>
          <w:sz w:val="24"/>
          <w:szCs w:val="24"/>
        </w:rPr>
        <w:tab/>
        <w:t xml:space="preserve">Zaleca się, aby oferta wraz z załączonymi dokumentami była trwale spięta i oznaczona </w:t>
      </w:r>
      <w:r w:rsidR="002608A0">
        <w:rPr>
          <w:sz w:val="24"/>
          <w:szCs w:val="24"/>
        </w:rPr>
        <w:br/>
      </w:r>
      <w:r w:rsidRPr="00283905">
        <w:rPr>
          <w:sz w:val="24"/>
          <w:szCs w:val="24"/>
        </w:rPr>
        <w:t>w następujący sposób:</w:t>
      </w:r>
    </w:p>
    <w:p w:rsidR="005D621C" w:rsidRPr="00283905" w:rsidRDefault="005D621C" w:rsidP="005D621C">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5D621C" w:rsidRPr="00283905" w:rsidRDefault="005D621C" w:rsidP="005D621C">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5D621C" w:rsidRPr="00283905" w:rsidRDefault="005D621C" w:rsidP="005D621C">
      <w:pPr>
        <w:tabs>
          <w:tab w:val="left" w:pos="1134"/>
          <w:tab w:val="left" w:pos="2410"/>
        </w:tabs>
        <w:ind w:left="851" w:hanging="567"/>
        <w:rPr>
          <w:sz w:val="24"/>
          <w:szCs w:val="24"/>
        </w:rPr>
      </w:pPr>
      <w:r w:rsidRPr="00283905">
        <w:rPr>
          <w:spacing w:val="-10"/>
          <w:sz w:val="24"/>
          <w:szCs w:val="24"/>
        </w:rPr>
        <w:t>16.1</w:t>
      </w:r>
      <w:r w:rsidR="00FF53AF">
        <w:rPr>
          <w:spacing w:val="-10"/>
          <w:sz w:val="24"/>
          <w:szCs w:val="24"/>
        </w:rPr>
        <w:t>8</w:t>
      </w:r>
      <w:r w:rsidRPr="00283905">
        <w:rPr>
          <w:spacing w:val="-10"/>
          <w:sz w:val="24"/>
          <w:szCs w:val="24"/>
        </w:rPr>
        <w:t>.</w:t>
      </w:r>
      <w:r w:rsidRPr="00283905">
        <w:rPr>
          <w:sz w:val="24"/>
          <w:szCs w:val="24"/>
        </w:rPr>
        <w:tab/>
        <w:t>Ofertę należy złożyć w zamkniętej kopercie, zaadresowanej na adres:</w:t>
      </w:r>
    </w:p>
    <w:p w:rsidR="005D621C" w:rsidRPr="0093416A" w:rsidRDefault="005D621C" w:rsidP="00C95577">
      <w:pPr>
        <w:tabs>
          <w:tab w:val="left" w:pos="-4820"/>
        </w:tabs>
        <w:ind w:left="284" w:right="-567"/>
        <w:jc w:val="center"/>
        <w:rPr>
          <w:i/>
          <w:spacing w:val="6"/>
          <w:sz w:val="24"/>
          <w:szCs w:val="24"/>
        </w:rPr>
      </w:pPr>
      <w:r w:rsidRPr="0093416A">
        <w:rPr>
          <w:b/>
          <w:i/>
          <w:spacing w:val="6"/>
          <w:sz w:val="24"/>
          <w:szCs w:val="24"/>
        </w:rPr>
        <w:t xml:space="preserve">Zarząd Dróg Miejskich i Komunikacji Publicznej w Bydgoszczy, </w:t>
      </w:r>
      <w:r w:rsidRPr="0093416A">
        <w:rPr>
          <w:b/>
          <w:i/>
          <w:spacing w:val="6"/>
          <w:sz w:val="24"/>
          <w:szCs w:val="24"/>
        </w:rPr>
        <w:br/>
        <w:t>ul. Toruńska 174a, 85-844 Bydgoszcz</w:t>
      </w:r>
    </w:p>
    <w:p w:rsidR="005D621C" w:rsidRPr="00283905" w:rsidRDefault="005D621C" w:rsidP="005D621C">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C95577" w:rsidRDefault="005D621C" w:rsidP="00C95577">
      <w:pPr>
        <w:ind w:left="3119" w:hanging="2268"/>
        <w:jc w:val="both"/>
        <w:rPr>
          <w:sz w:val="24"/>
          <w:szCs w:val="24"/>
        </w:rPr>
      </w:pPr>
      <w:r w:rsidRPr="0093416A">
        <w:rPr>
          <w:bCs/>
          <w:sz w:val="24"/>
          <w:szCs w:val="24"/>
        </w:rPr>
        <w:t>„Oferta przetargowa</w:t>
      </w:r>
      <w:r w:rsidR="00915D1B">
        <w:rPr>
          <w:bCs/>
          <w:sz w:val="24"/>
          <w:szCs w:val="24"/>
        </w:rPr>
        <w:t xml:space="preserve">: </w:t>
      </w:r>
      <w:r w:rsidR="00915D1B">
        <w:rPr>
          <w:sz w:val="24"/>
          <w:szCs w:val="24"/>
        </w:rPr>
        <w:t xml:space="preserve">Budowa dróg dla rowerów w ciągu ulicy Grunwaldzkiej </w:t>
      </w:r>
      <w:r w:rsidR="00C95577">
        <w:rPr>
          <w:sz w:val="24"/>
          <w:szCs w:val="24"/>
        </w:rPr>
        <w:br/>
        <w:t xml:space="preserve">w Bydgoszczy </w:t>
      </w:r>
      <w:r w:rsidR="00915D1B">
        <w:rPr>
          <w:sz w:val="24"/>
          <w:szCs w:val="24"/>
        </w:rPr>
        <w:t>- nr sprawy 063/2017</w:t>
      </w:r>
    </w:p>
    <w:p w:rsidR="005D621C" w:rsidRPr="00EF7CA1" w:rsidRDefault="005D621C" w:rsidP="00C95577">
      <w:pPr>
        <w:ind w:left="2694" w:hanging="1843"/>
        <w:jc w:val="both"/>
        <w:rPr>
          <w:b/>
          <w:bCs/>
          <w:sz w:val="24"/>
          <w:szCs w:val="24"/>
        </w:rPr>
      </w:pPr>
      <w:r w:rsidRPr="00283905">
        <w:rPr>
          <w:b/>
          <w:bCs/>
          <w:sz w:val="24"/>
          <w:szCs w:val="24"/>
        </w:rPr>
        <w:t>oraz napisem</w:t>
      </w:r>
      <w:r w:rsidRPr="00283905">
        <w:rPr>
          <w:bCs/>
          <w:sz w:val="24"/>
          <w:szCs w:val="24"/>
        </w:rPr>
        <w:t xml:space="preserve">: </w:t>
      </w:r>
      <w:r w:rsidRPr="0093416A">
        <w:rPr>
          <w:bCs/>
          <w:i/>
          <w:spacing w:val="20"/>
          <w:sz w:val="24"/>
          <w:szCs w:val="24"/>
        </w:rPr>
        <w:t xml:space="preserve">Nie otwierać </w:t>
      </w:r>
      <w:r w:rsidRPr="00B01873">
        <w:rPr>
          <w:bCs/>
          <w:i/>
          <w:spacing w:val="20"/>
          <w:sz w:val="24"/>
          <w:szCs w:val="24"/>
        </w:rPr>
        <w:t>przed dnie</w:t>
      </w:r>
      <w:r w:rsidR="00B00AEC" w:rsidRPr="00B01873">
        <w:rPr>
          <w:bCs/>
          <w:i/>
          <w:spacing w:val="20"/>
          <w:sz w:val="24"/>
          <w:szCs w:val="24"/>
        </w:rPr>
        <w:t>m</w:t>
      </w:r>
      <w:r w:rsidR="00637912" w:rsidRPr="00B01873">
        <w:rPr>
          <w:b/>
          <w:bCs/>
          <w:i/>
          <w:spacing w:val="20"/>
          <w:sz w:val="24"/>
          <w:szCs w:val="24"/>
        </w:rPr>
        <w:t xml:space="preserve"> </w:t>
      </w:r>
      <w:r w:rsidR="003655D5">
        <w:rPr>
          <w:b/>
          <w:bCs/>
          <w:i/>
          <w:spacing w:val="20"/>
          <w:sz w:val="24"/>
          <w:szCs w:val="24"/>
          <w:highlight w:val="yellow"/>
        </w:rPr>
        <w:t>30.01.</w:t>
      </w:r>
      <w:r w:rsidR="00915D1B" w:rsidRPr="00C95577">
        <w:rPr>
          <w:b/>
          <w:bCs/>
          <w:i/>
          <w:spacing w:val="20"/>
          <w:sz w:val="24"/>
          <w:szCs w:val="24"/>
          <w:highlight w:val="yellow"/>
        </w:rPr>
        <w:t>2018</w:t>
      </w:r>
      <w:r w:rsidRPr="00C95577">
        <w:rPr>
          <w:b/>
          <w:bCs/>
          <w:i/>
          <w:spacing w:val="20"/>
          <w:sz w:val="24"/>
          <w:szCs w:val="24"/>
          <w:highlight w:val="yellow"/>
        </w:rPr>
        <w:t xml:space="preserve"> r. godz. </w:t>
      </w:r>
      <w:r w:rsidR="00E1061D" w:rsidRPr="00C95577">
        <w:rPr>
          <w:b/>
          <w:bCs/>
          <w:i/>
          <w:spacing w:val="20"/>
          <w:sz w:val="24"/>
          <w:szCs w:val="24"/>
          <w:highlight w:val="yellow"/>
        </w:rPr>
        <w:t>11</w:t>
      </w:r>
      <w:r w:rsidRPr="00C95577">
        <w:rPr>
          <w:b/>
          <w:bCs/>
          <w:i/>
          <w:spacing w:val="20"/>
          <w:sz w:val="24"/>
          <w:szCs w:val="24"/>
          <w:highlight w:val="yellow"/>
        </w:rPr>
        <w:t>:</w:t>
      </w:r>
      <w:r w:rsidR="00E1061D" w:rsidRPr="00C95577">
        <w:rPr>
          <w:b/>
          <w:bCs/>
          <w:i/>
          <w:spacing w:val="20"/>
          <w:sz w:val="24"/>
          <w:szCs w:val="24"/>
          <w:highlight w:val="yellow"/>
        </w:rPr>
        <w:t>0</w:t>
      </w:r>
      <w:r w:rsidRPr="00C95577">
        <w:rPr>
          <w:b/>
          <w:bCs/>
          <w:i/>
          <w:spacing w:val="20"/>
          <w:sz w:val="24"/>
          <w:szCs w:val="24"/>
          <w:highlight w:val="yellow"/>
        </w:rPr>
        <w:t>0</w:t>
      </w:r>
      <w:r w:rsidRPr="00EF7CA1">
        <w:rPr>
          <w:b/>
          <w:bCs/>
          <w:i/>
          <w:spacing w:val="20"/>
          <w:sz w:val="24"/>
          <w:szCs w:val="24"/>
        </w:rPr>
        <w:t>.</w:t>
      </w:r>
    </w:p>
    <w:p w:rsidR="005D621C" w:rsidRPr="00EF7CA1" w:rsidRDefault="005D621C" w:rsidP="005D621C">
      <w:pPr>
        <w:ind w:left="851" w:hanging="567"/>
        <w:jc w:val="both"/>
        <w:rPr>
          <w:spacing w:val="-2"/>
          <w:sz w:val="24"/>
          <w:szCs w:val="24"/>
        </w:rPr>
      </w:pPr>
      <w:r w:rsidRPr="00EF7CA1">
        <w:rPr>
          <w:spacing w:val="-10"/>
          <w:sz w:val="24"/>
          <w:szCs w:val="24"/>
        </w:rPr>
        <w:t>16.1</w:t>
      </w:r>
      <w:r w:rsidR="00FF53AF" w:rsidRPr="00EF7CA1">
        <w:rPr>
          <w:spacing w:val="-10"/>
          <w:sz w:val="24"/>
          <w:szCs w:val="24"/>
        </w:rPr>
        <w:t>9</w:t>
      </w:r>
      <w:r w:rsidRPr="00EF7CA1">
        <w:rPr>
          <w:spacing w:val="-10"/>
          <w:sz w:val="24"/>
          <w:szCs w:val="24"/>
        </w:rPr>
        <w:t>.</w:t>
      </w:r>
      <w:r w:rsidRPr="00EF7CA1">
        <w:rPr>
          <w:sz w:val="24"/>
          <w:szCs w:val="24"/>
        </w:rPr>
        <w:tab/>
        <w:t>Przed upływem terminu do składania ofert wykonawca może zmienić lub wycofać ofertę.</w:t>
      </w:r>
    </w:p>
    <w:p w:rsidR="005D621C" w:rsidRPr="00EF7CA1" w:rsidRDefault="005D621C" w:rsidP="005D621C">
      <w:pPr>
        <w:tabs>
          <w:tab w:val="left" w:pos="-4536"/>
        </w:tabs>
        <w:ind w:left="851"/>
        <w:jc w:val="both"/>
        <w:rPr>
          <w:b/>
          <w:bCs/>
          <w:sz w:val="24"/>
          <w:szCs w:val="24"/>
        </w:rPr>
      </w:pPr>
      <w:r w:rsidRPr="00EF7CA1">
        <w:rPr>
          <w:sz w:val="24"/>
          <w:szCs w:val="24"/>
        </w:rPr>
        <w:t xml:space="preserve">Zmiana oferty winna być doręczona Zamawiającemu na piśmie przed upływem terminu </w:t>
      </w:r>
      <w:r w:rsidRPr="00EF7CA1">
        <w:rPr>
          <w:spacing w:val="-2"/>
          <w:sz w:val="24"/>
          <w:szCs w:val="24"/>
        </w:rPr>
        <w:t>składania ofert. Oświadczenie o wprowadzeniu zmian winno być opakowane tak, jak oferta,</w:t>
      </w:r>
      <w:r w:rsidRPr="00EF7CA1">
        <w:rPr>
          <w:sz w:val="24"/>
          <w:szCs w:val="24"/>
        </w:rPr>
        <w:t xml:space="preserve"> a opakowanie winno zawierać dodatkowe oznaczenie wyrazem: </w:t>
      </w:r>
      <w:r w:rsidRPr="00EF7CA1">
        <w:rPr>
          <w:b/>
          <w:bCs/>
          <w:sz w:val="24"/>
          <w:szCs w:val="24"/>
        </w:rPr>
        <w:t>ZMIANA OFERTY.</w:t>
      </w:r>
    </w:p>
    <w:p w:rsidR="005D621C" w:rsidRPr="00EF7CA1" w:rsidRDefault="005D621C" w:rsidP="005D621C">
      <w:pPr>
        <w:pStyle w:val="Subhead2"/>
        <w:tabs>
          <w:tab w:val="left" w:pos="284"/>
        </w:tabs>
        <w:spacing w:before="180" w:after="60"/>
        <w:ind w:left="283" w:hanging="425"/>
        <w:jc w:val="both"/>
      </w:pPr>
      <w:r w:rsidRPr="00EF7CA1">
        <w:t>17.</w:t>
      </w:r>
      <w:r w:rsidRPr="00EF7CA1">
        <w:tab/>
        <w:t>Miejsce oraz termin składania i otwarcia ofert</w:t>
      </w:r>
    </w:p>
    <w:p w:rsidR="005D621C" w:rsidRPr="00EF7CA1" w:rsidRDefault="005D621C" w:rsidP="005D621C">
      <w:pPr>
        <w:tabs>
          <w:tab w:val="left" w:pos="851"/>
        </w:tabs>
        <w:ind w:left="851" w:hanging="567"/>
        <w:jc w:val="both"/>
        <w:rPr>
          <w:sz w:val="24"/>
        </w:rPr>
      </w:pPr>
      <w:r w:rsidRPr="00EF7CA1">
        <w:rPr>
          <w:sz w:val="24"/>
        </w:rPr>
        <w:t>17.1.</w:t>
      </w:r>
      <w:r w:rsidRPr="00EF7CA1">
        <w:rPr>
          <w:sz w:val="24"/>
        </w:rPr>
        <w:tab/>
        <w:t xml:space="preserve">Miejsce składania ofert: </w:t>
      </w:r>
      <w:r w:rsidRPr="00EF7CA1">
        <w:rPr>
          <w:b/>
          <w:sz w:val="24"/>
        </w:rPr>
        <w:t xml:space="preserve">pokój nr 20 </w:t>
      </w:r>
      <w:r w:rsidRPr="00EF7CA1">
        <w:rPr>
          <w:sz w:val="24"/>
        </w:rPr>
        <w:t xml:space="preserve">(kancelaria/parter) w siedzibie </w:t>
      </w:r>
      <w:r w:rsidR="006B2A5E" w:rsidRPr="00EF7CA1">
        <w:rPr>
          <w:sz w:val="24"/>
          <w:szCs w:val="24"/>
        </w:rPr>
        <w:t>Zarząd</w:t>
      </w:r>
      <w:r w:rsidR="005C109D">
        <w:rPr>
          <w:sz w:val="24"/>
          <w:szCs w:val="24"/>
        </w:rPr>
        <w:t>u</w:t>
      </w:r>
      <w:r w:rsidR="006B2A5E" w:rsidRPr="00EF7CA1">
        <w:rPr>
          <w:sz w:val="24"/>
          <w:szCs w:val="24"/>
        </w:rPr>
        <w:t xml:space="preserve"> Dróg Miejskich i Komunikacji Publicznej w Bydgoszczy</w:t>
      </w:r>
      <w:r w:rsidRPr="00EF7CA1">
        <w:rPr>
          <w:sz w:val="24"/>
        </w:rPr>
        <w:t>, określonej w pkt. 1</w:t>
      </w:r>
      <w:r w:rsidR="006B2A5E" w:rsidRPr="00EF7CA1">
        <w:rPr>
          <w:sz w:val="24"/>
        </w:rPr>
        <w:t>.2.</w:t>
      </w:r>
      <w:r w:rsidRPr="00EF7CA1">
        <w:rPr>
          <w:sz w:val="24"/>
        </w:rPr>
        <w:t xml:space="preserve"> SIWZ</w:t>
      </w:r>
      <w:r w:rsidRPr="00EF7CA1">
        <w:rPr>
          <w:spacing w:val="-2"/>
          <w:sz w:val="24"/>
          <w:szCs w:val="24"/>
        </w:rPr>
        <w:t>.</w:t>
      </w:r>
    </w:p>
    <w:p w:rsidR="005D621C" w:rsidRPr="00EF7CA1" w:rsidRDefault="005D621C" w:rsidP="005D621C">
      <w:pPr>
        <w:tabs>
          <w:tab w:val="left" w:pos="851"/>
        </w:tabs>
        <w:ind w:left="851" w:hanging="567"/>
        <w:jc w:val="both"/>
        <w:rPr>
          <w:b/>
          <w:sz w:val="24"/>
        </w:rPr>
      </w:pPr>
      <w:r w:rsidRPr="00EF7CA1">
        <w:rPr>
          <w:sz w:val="24"/>
        </w:rPr>
        <w:t>17.2.</w:t>
      </w:r>
      <w:r w:rsidRPr="00EF7CA1">
        <w:rPr>
          <w:sz w:val="24"/>
        </w:rPr>
        <w:tab/>
        <w:t xml:space="preserve">Termin składania ofert upływa </w:t>
      </w:r>
      <w:r w:rsidRPr="00B01873">
        <w:rPr>
          <w:sz w:val="24"/>
        </w:rPr>
        <w:t>w dniu</w:t>
      </w:r>
      <w:r w:rsidR="00C95577" w:rsidRPr="00B01873">
        <w:rPr>
          <w:sz w:val="24"/>
        </w:rPr>
        <w:t xml:space="preserve"> </w:t>
      </w:r>
      <w:r w:rsidR="00B01873">
        <w:rPr>
          <w:b/>
          <w:bCs/>
          <w:i/>
          <w:spacing w:val="20"/>
          <w:sz w:val="24"/>
          <w:szCs w:val="24"/>
          <w:highlight w:val="yellow"/>
        </w:rPr>
        <w:t>30.01.</w:t>
      </w:r>
      <w:r w:rsidR="00B01873" w:rsidRPr="00C95577">
        <w:rPr>
          <w:b/>
          <w:bCs/>
          <w:i/>
          <w:spacing w:val="20"/>
          <w:sz w:val="24"/>
          <w:szCs w:val="24"/>
          <w:highlight w:val="yellow"/>
        </w:rPr>
        <w:t xml:space="preserve">2018 r. </w:t>
      </w:r>
      <w:r w:rsidRPr="00C95577">
        <w:rPr>
          <w:b/>
          <w:bCs/>
          <w:i/>
          <w:spacing w:val="20"/>
          <w:sz w:val="24"/>
          <w:szCs w:val="24"/>
          <w:highlight w:val="yellow"/>
        </w:rPr>
        <w:t>godz. 10:</w:t>
      </w:r>
      <w:r w:rsidR="00E1061D" w:rsidRPr="00C95577">
        <w:rPr>
          <w:b/>
          <w:bCs/>
          <w:i/>
          <w:spacing w:val="20"/>
          <w:sz w:val="24"/>
          <w:szCs w:val="24"/>
          <w:highlight w:val="yellow"/>
        </w:rPr>
        <w:t>3</w:t>
      </w:r>
      <w:r w:rsidRPr="00C95577">
        <w:rPr>
          <w:b/>
          <w:bCs/>
          <w:i/>
          <w:spacing w:val="20"/>
          <w:sz w:val="24"/>
          <w:szCs w:val="24"/>
          <w:highlight w:val="yellow"/>
        </w:rPr>
        <w:t>0</w:t>
      </w:r>
      <w:r w:rsidRPr="00EF7CA1">
        <w:rPr>
          <w:b/>
          <w:bCs/>
          <w:i/>
          <w:spacing w:val="20"/>
          <w:sz w:val="24"/>
          <w:szCs w:val="24"/>
        </w:rPr>
        <w:t>.</w:t>
      </w:r>
    </w:p>
    <w:p w:rsidR="005D621C" w:rsidRPr="000B3588" w:rsidRDefault="005D621C" w:rsidP="005D621C">
      <w:pPr>
        <w:tabs>
          <w:tab w:val="left" w:pos="851"/>
        </w:tabs>
        <w:ind w:left="851" w:hanging="567"/>
        <w:jc w:val="both"/>
        <w:rPr>
          <w:sz w:val="24"/>
        </w:rPr>
      </w:pPr>
      <w:r w:rsidRPr="00EF7CA1">
        <w:rPr>
          <w:sz w:val="24"/>
        </w:rPr>
        <w:t>17.3.</w:t>
      </w:r>
      <w:r w:rsidRPr="00EF7CA1">
        <w:rPr>
          <w:sz w:val="24"/>
        </w:rPr>
        <w:tab/>
        <w:t>Złożenie oferty zostanie zarejestrowane (dzień, godzina).</w:t>
      </w:r>
    </w:p>
    <w:p w:rsidR="005D621C" w:rsidRPr="000B3588" w:rsidRDefault="005D621C" w:rsidP="005D621C">
      <w:pPr>
        <w:tabs>
          <w:tab w:val="left" w:pos="851"/>
        </w:tabs>
        <w:ind w:left="851" w:hanging="567"/>
        <w:jc w:val="both"/>
        <w:rPr>
          <w:sz w:val="24"/>
        </w:rPr>
      </w:pPr>
      <w:r w:rsidRPr="000B3588">
        <w:rPr>
          <w:sz w:val="24"/>
        </w:rPr>
        <w:t>17.4.</w:t>
      </w:r>
      <w:r w:rsidRPr="000B3588">
        <w:rPr>
          <w:sz w:val="24"/>
        </w:rPr>
        <w:tab/>
        <w:t>Zamawiający nie ponosi odpowiedzialności za termin dostarczenia oferty wysyłanej przez wykonawcę drogą pocztową.</w:t>
      </w:r>
    </w:p>
    <w:p w:rsidR="005D621C" w:rsidRPr="000B3588" w:rsidRDefault="005D621C" w:rsidP="005D621C">
      <w:pPr>
        <w:tabs>
          <w:tab w:val="left" w:pos="851"/>
        </w:tabs>
        <w:ind w:left="851" w:hanging="567"/>
        <w:jc w:val="both"/>
        <w:rPr>
          <w:sz w:val="24"/>
        </w:rPr>
      </w:pPr>
      <w:r w:rsidRPr="000B3588">
        <w:rPr>
          <w:sz w:val="24"/>
        </w:rPr>
        <w:t>17.5.</w:t>
      </w:r>
      <w:r w:rsidRPr="000B3588">
        <w:rPr>
          <w:sz w:val="24"/>
        </w:rPr>
        <w:tab/>
        <w:t xml:space="preserve">Oferta złożona po wyznaczonym terminie do składania ofert zostanie zwrócona zgodnie </w:t>
      </w:r>
      <w:r w:rsidR="002608A0">
        <w:rPr>
          <w:sz w:val="24"/>
        </w:rPr>
        <w:br/>
      </w:r>
      <w:r w:rsidRPr="000B3588">
        <w:rPr>
          <w:sz w:val="24"/>
        </w:rPr>
        <w:t>z zapisami art. 84 ust.2 UPZP.</w:t>
      </w:r>
    </w:p>
    <w:p w:rsidR="005D621C" w:rsidRPr="00EF7CA1" w:rsidRDefault="005D621C" w:rsidP="005D621C">
      <w:pPr>
        <w:tabs>
          <w:tab w:val="left" w:pos="851"/>
        </w:tabs>
        <w:ind w:left="851" w:hanging="567"/>
        <w:jc w:val="both"/>
        <w:rPr>
          <w:sz w:val="24"/>
        </w:rPr>
      </w:pPr>
      <w:r w:rsidRPr="000B3588">
        <w:rPr>
          <w:sz w:val="24"/>
        </w:rPr>
        <w:t>17.6.</w:t>
      </w:r>
      <w:r w:rsidRPr="000B3588">
        <w:rPr>
          <w:sz w:val="24"/>
        </w:rPr>
        <w:tab/>
        <w:t xml:space="preserve">Termin otwarcia ofert: w </w:t>
      </w:r>
      <w:r w:rsidRPr="00EF7CA1">
        <w:rPr>
          <w:sz w:val="24"/>
        </w:rPr>
        <w:t>dni</w:t>
      </w:r>
      <w:r w:rsidR="00C95577">
        <w:rPr>
          <w:sz w:val="24"/>
        </w:rPr>
        <w:t xml:space="preserve">u </w:t>
      </w:r>
      <w:r w:rsidR="00B01873">
        <w:rPr>
          <w:b/>
          <w:bCs/>
          <w:i/>
          <w:spacing w:val="20"/>
          <w:sz w:val="24"/>
          <w:szCs w:val="24"/>
          <w:highlight w:val="yellow"/>
        </w:rPr>
        <w:t>30.01.</w:t>
      </w:r>
      <w:r w:rsidR="00B01873" w:rsidRPr="00C95577">
        <w:rPr>
          <w:b/>
          <w:bCs/>
          <w:i/>
          <w:spacing w:val="20"/>
          <w:sz w:val="24"/>
          <w:szCs w:val="24"/>
          <w:highlight w:val="yellow"/>
        </w:rPr>
        <w:t xml:space="preserve">2018 r. </w:t>
      </w:r>
      <w:r w:rsidRPr="00C95577">
        <w:rPr>
          <w:b/>
          <w:bCs/>
          <w:i/>
          <w:spacing w:val="20"/>
          <w:sz w:val="24"/>
          <w:szCs w:val="24"/>
          <w:highlight w:val="yellow"/>
        </w:rPr>
        <w:t xml:space="preserve">godz. </w:t>
      </w:r>
      <w:r w:rsidR="00E1061D" w:rsidRPr="00C95577">
        <w:rPr>
          <w:b/>
          <w:bCs/>
          <w:i/>
          <w:spacing w:val="20"/>
          <w:sz w:val="24"/>
          <w:szCs w:val="24"/>
          <w:highlight w:val="yellow"/>
        </w:rPr>
        <w:t>11</w:t>
      </w:r>
      <w:r w:rsidRPr="00C95577">
        <w:rPr>
          <w:b/>
          <w:bCs/>
          <w:i/>
          <w:spacing w:val="20"/>
          <w:sz w:val="24"/>
          <w:szCs w:val="24"/>
          <w:highlight w:val="yellow"/>
        </w:rPr>
        <w:t>:</w:t>
      </w:r>
      <w:r w:rsidR="00E1061D" w:rsidRPr="00C95577">
        <w:rPr>
          <w:b/>
          <w:bCs/>
          <w:i/>
          <w:spacing w:val="20"/>
          <w:sz w:val="24"/>
          <w:szCs w:val="24"/>
          <w:highlight w:val="yellow"/>
        </w:rPr>
        <w:t>0</w:t>
      </w:r>
      <w:r w:rsidRPr="00C95577">
        <w:rPr>
          <w:b/>
          <w:bCs/>
          <w:i/>
          <w:spacing w:val="20"/>
          <w:sz w:val="24"/>
          <w:szCs w:val="24"/>
          <w:highlight w:val="yellow"/>
        </w:rPr>
        <w:t>0</w:t>
      </w:r>
      <w:r w:rsidRPr="00EF7CA1">
        <w:rPr>
          <w:b/>
          <w:bCs/>
          <w:i/>
          <w:spacing w:val="20"/>
          <w:sz w:val="24"/>
          <w:szCs w:val="24"/>
        </w:rPr>
        <w:t>.</w:t>
      </w:r>
    </w:p>
    <w:p w:rsidR="005D621C" w:rsidRPr="00283905" w:rsidRDefault="005D621C" w:rsidP="005D621C">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 xml:space="preserve">(parter) w siedzibie </w:t>
      </w:r>
      <w:r w:rsidR="006B2A5E" w:rsidRPr="00551AC3">
        <w:rPr>
          <w:sz w:val="24"/>
          <w:szCs w:val="24"/>
        </w:rPr>
        <w:t>Zarząd</w:t>
      </w:r>
      <w:r w:rsidR="005C109D">
        <w:rPr>
          <w:sz w:val="24"/>
          <w:szCs w:val="24"/>
        </w:rPr>
        <w:t>u</w:t>
      </w:r>
      <w:r w:rsidR="006B2A5E" w:rsidRPr="00551AC3">
        <w:rPr>
          <w:sz w:val="24"/>
          <w:szCs w:val="24"/>
        </w:rPr>
        <w:t xml:space="preserve"> Dróg Miejskich </w:t>
      </w:r>
      <w:r w:rsidR="00EF7CA1">
        <w:rPr>
          <w:sz w:val="24"/>
          <w:szCs w:val="24"/>
        </w:rPr>
        <w:br/>
      </w:r>
      <w:r w:rsidR="006B2A5E" w:rsidRPr="00551AC3">
        <w:rPr>
          <w:sz w:val="24"/>
          <w:szCs w:val="24"/>
        </w:rPr>
        <w:t>i Komunikacji Publicznej w Bydgoszczy</w:t>
      </w:r>
      <w:r w:rsidRPr="00283905">
        <w:rPr>
          <w:sz w:val="24"/>
        </w:rPr>
        <w:t>, określonej w pkt.1</w:t>
      </w:r>
      <w:r w:rsidR="006B2A5E">
        <w:rPr>
          <w:sz w:val="24"/>
        </w:rPr>
        <w:t>.2.</w:t>
      </w:r>
      <w:r w:rsidRPr="00283905">
        <w:rPr>
          <w:sz w:val="24"/>
        </w:rPr>
        <w:t xml:space="preserve"> SIWZ.</w:t>
      </w:r>
    </w:p>
    <w:p w:rsidR="005D621C" w:rsidRPr="00FA25CE" w:rsidRDefault="005D621C" w:rsidP="005D621C">
      <w:pPr>
        <w:pStyle w:val="Subhead2"/>
        <w:tabs>
          <w:tab w:val="left" w:pos="284"/>
        </w:tabs>
        <w:spacing w:before="180" w:after="60"/>
        <w:ind w:left="283" w:hanging="425"/>
        <w:jc w:val="both"/>
      </w:pPr>
      <w:r w:rsidRPr="00FA25CE">
        <w:t>18.</w:t>
      </w:r>
      <w:r w:rsidRPr="00FA25CE">
        <w:tab/>
        <w:t>Opis sposobu obliczenia ceny</w:t>
      </w:r>
    </w:p>
    <w:p w:rsidR="005D621C" w:rsidRPr="00FA25CE" w:rsidRDefault="005D621C" w:rsidP="005D621C">
      <w:pPr>
        <w:ind w:left="851" w:hanging="567"/>
        <w:jc w:val="both"/>
        <w:rPr>
          <w:sz w:val="24"/>
        </w:rPr>
      </w:pPr>
      <w:r w:rsidRPr="00FA25CE">
        <w:rPr>
          <w:sz w:val="24"/>
        </w:rPr>
        <w:t>18.1.</w:t>
      </w:r>
      <w:r w:rsidRPr="00FA25CE">
        <w:rPr>
          <w:sz w:val="24"/>
        </w:rPr>
        <w:tab/>
        <w:t xml:space="preserve">Cena </w:t>
      </w:r>
      <w:r>
        <w:rPr>
          <w:sz w:val="24"/>
        </w:rPr>
        <w:t>o</w:t>
      </w:r>
      <w:r w:rsidRPr="00FA25CE">
        <w:rPr>
          <w:sz w:val="24"/>
        </w:rPr>
        <w:t>ferty zostanie podana przez wykonawcę</w:t>
      </w:r>
      <w:r w:rsidRPr="00FA25CE">
        <w:rPr>
          <w:spacing w:val="-4"/>
          <w:sz w:val="24"/>
        </w:rPr>
        <w:t xml:space="preserve"> w formularzu </w:t>
      </w:r>
      <w:r>
        <w:rPr>
          <w:spacing w:val="-4"/>
          <w:sz w:val="24"/>
        </w:rPr>
        <w:t>o</w:t>
      </w:r>
      <w:r w:rsidRPr="00FA25CE">
        <w:rPr>
          <w:spacing w:val="-4"/>
          <w:sz w:val="24"/>
        </w:rPr>
        <w:t>fert</w:t>
      </w:r>
      <w:r>
        <w:rPr>
          <w:spacing w:val="-4"/>
          <w:sz w:val="24"/>
        </w:rPr>
        <w:t>owym</w:t>
      </w:r>
      <w:r w:rsidRPr="00FA25CE">
        <w:rPr>
          <w:sz w:val="24"/>
        </w:rPr>
        <w:t xml:space="preserve">. </w:t>
      </w:r>
      <w:r w:rsidRPr="00FA25CE">
        <w:rPr>
          <w:sz w:val="24"/>
          <w:szCs w:val="24"/>
        </w:rPr>
        <w:t xml:space="preserve">Cena </w:t>
      </w:r>
      <w:r>
        <w:rPr>
          <w:sz w:val="24"/>
          <w:szCs w:val="24"/>
        </w:rPr>
        <w:t>o</w:t>
      </w:r>
      <w:r w:rsidRPr="00FA25CE">
        <w:rPr>
          <w:sz w:val="24"/>
          <w:szCs w:val="24"/>
        </w:rPr>
        <w:t>ferty jest ceną brutto, czyli zawiera VAT (nie dotyczy wykonawców zagranicznych, którzy nie są płatnikami VAT w Polsce) oraz inne podatki i daniny</w:t>
      </w:r>
      <w:r w:rsidRPr="00FA25CE">
        <w:rPr>
          <w:sz w:val="24"/>
        </w:rPr>
        <w:t xml:space="preserve"> publiczne, </w:t>
      </w:r>
      <w:r w:rsidRPr="00FA25CE">
        <w:rPr>
          <w:b/>
          <w:sz w:val="24"/>
        </w:rPr>
        <w:t>wyrażoną w PLN</w:t>
      </w:r>
      <w:r w:rsidRPr="00FA25CE">
        <w:rPr>
          <w:sz w:val="24"/>
        </w:rPr>
        <w:t xml:space="preserve"> (nowych złotych polskich) </w:t>
      </w:r>
      <w:r w:rsidRPr="00FA25CE">
        <w:rPr>
          <w:b/>
          <w:sz w:val="24"/>
        </w:rPr>
        <w:t>z dokładnością do dwóch miejsc po przecinku</w:t>
      </w:r>
      <w:r w:rsidRPr="00FA25CE">
        <w:rPr>
          <w:sz w:val="24"/>
        </w:rPr>
        <w:t>.</w:t>
      </w:r>
    </w:p>
    <w:p w:rsidR="005D621C" w:rsidRPr="00FA25CE" w:rsidRDefault="005D621C" w:rsidP="005D621C">
      <w:pPr>
        <w:spacing w:before="60"/>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5D621C" w:rsidRPr="00915D1B" w:rsidRDefault="005D621C" w:rsidP="005D621C">
      <w:pPr>
        <w:spacing w:before="60"/>
        <w:ind w:left="851"/>
        <w:jc w:val="both"/>
        <w:rPr>
          <w:b/>
          <w:sz w:val="24"/>
          <w:szCs w:val="24"/>
        </w:rPr>
      </w:pPr>
      <w:r w:rsidRPr="00915D1B">
        <w:rPr>
          <w:b/>
          <w:sz w:val="24"/>
          <w:szCs w:val="24"/>
        </w:rPr>
        <w:lastRenderedPageBreak/>
        <w:t xml:space="preserve">Zgodnie z art. 91 ust. 3a UPZP, wykonawca, składając ofertę, </w:t>
      </w:r>
      <w:r w:rsidRPr="00915D1B">
        <w:rPr>
          <w:b/>
          <w:spacing w:val="-4"/>
          <w:sz w:val="24"/>
          <w:szCs w:val="24"/>
        </w:rPr>
        <w:t>zobowiązany jest</w:t>
      </w:r>
      <w:r w:rsidR="002608A0" w:rsidRPr="00915D1B">
        <w:rPr>
          <w:b/>
          <w:spacing w:val="-4"/>
          <w:sz w:val="24"/>
          <w:szCs w:val="24"/>
        </w:rPr>
        <w:t xml:space="preserve"> </w:t>
      </w:r>
      <w:r w:rsidRPr="00915D1B">
        <w:rPr>
          <w:b/>
          <w:sz w:val="24"/>
          <w:szCs w:val="24"/>
        </w:rPr>
        <w:t>poinformować Zamawiającego w formularzu oferty, czy wybór oferty będzie prowadzić do powstania u Zamawiającego obowiązku podatkowego.</w:t>
      </w:r>
    </w:p>
    <w:p w:rsidR="005D621C" w:rsidRPr="00FA25CE" w:rsidRDefault="005D621C" w:rsidP="005D621C">
      <w:pPr>
        <w:ind w:left="851"/>
        <w:jc w:val="both"/>
        <w:rPr>
          <w:sz w:val="24"/>
          <w:szCs w:val="24"/>
        </w:rPr>
      </w:pPr>
      <w:r w:rsidRPr="00FA25CE">
        <w:rPr>
          <w:sz w:val="24"/>
          <w:szCs w:val="24"/>
        </w:rPr>
        <w:t xml:space="preserve">W przypadku, gdy wybór oferty </w:t>
      </w:r>
      <w:r>
        <w:rPr>
          <w:sz w:val="24"/>
          <w:szCs w:val="24"/>
        </w:rPr>
        <w:t>w</w:t>
      </w:r>
      <w:r w:rsidRPr="00FA25CE">
        <w:rPr>
          <w:sz w:val="24"/>
          <w:szCs w:val="24"/>
        </w:rPr>
        <w:t>ykonawcy będzie prowadził do powstania u</w:t>
      </w:r>
      <w:r>
        <w:rPr>
          <w:sz w:val="24"/>
          <w:szCs w:val="24"/>
        </w:rPr>
        <w:t> </w:t>
      </w:r>
      <w:r w:rsidRPr="00FA25CE">
        <w:rPr>
          <w:sz w:val="24"/>
          <w:szCs w:val="24"/>
        </w:rPr>
        <w:t xml:space="preserve">Zamawiającego obowiązku podatkowego, </w:t>
      </w:r>
      <w:r>
        <w:rPr>
          <w:sz w:val="24"/>
          <w:szCs w:val="24"/>
        </w:rPr>
        <w:t>w</w:t>
      </w:r>
      <w:r w:rsidRPr="00FA25CE">
        <w:rPr>
          <w:sz w:val="24"/>
          <w:szCs w:val="24"/>
        </w:rPr>
        <w:t xml:space="preserve">ykonawca zobowiązany jest wskazać nazwę (rodzaj) towaru lub usługi, których dostawa lub świadczenie będzie prowadzić do jego powstania, </w:t>
      </w:r>
      <w:r w:rsidRPr="00FA25CE">
        <w:rPr>
          <w:spacing w:val="-4"/>
          <w:sz w:val="24"/>
          <w:szCs w:val="24"/>
        </w:rPr>
        <w:t>a w przypadku towarów wymienionych w załączniku nr 11 do ustawy o podatku od towarów</w:t>
      </w:r>
      <w:r>
        <w:rPr>
          <w:sz w:val="24"/>
          <w:szCs w:val="24"/>
        </w:rPr>
        <w:t xml:space="preserve"> </w:t>
      </w:r>
      <w:r w:rsidRPr="00FA25CE">
        <w:rPr>
          <w:sz w:val="24"/>
          <w:szCs w:val="24"/>
        </w:rPr>
        <w:t>i usług również jego symbol PKWiU, oraz wskazać ich wartość bez kwoty podatku VAT.</w:t>
      </w:r>
    </w:p>
    <w:p w:rsidR="005D621C" w:rsidRPr="00FA25CE" w:rsidRDefault="005D621C" w:rsidP="005D621C">
      <w:pPr>
        <w:ind w:left="851"/>
        <w:jc w:val="both"/>
        <w:rPr>
          <w:sz w:val="24"/>
          <w:szCs w:val="24"/>
          <w:u w:val="single"/>
        </w:rPr>
      </w:pPr>
      <w:r w:rsidRPr="00FA25CE">
        <w:rPr>
          <w:sz w:val="24"/>
          <w:szCs w:val="24"/>
          <w:u w:val="single"/>
        </w:rPr>
        <w:t>Art. 91 ust. 3a UPZP, będzie miał zastosowanie w następujących przypadkach:</w:t>
      </w:r>
    </w:p>
    <w:p w:rsidR="005D621C" w:rsidRPr="00FA25CE" w:rsidRDefault="005D621C" w:rsidP="00886994">
      <w:pPr>
        <w:numPr>
          <w:ilvl w:val="0"/>
          <w:numId w:val="6"/>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5D621C" w:rsidRPr="00FA25CE" w:rsidRDefault="005D621C" w:rsidP="00886994">
      <w:pPr>
        <w:numPr>
          <w:ilvl w:val="0"/>
          <w:numId w:val="6"/>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5D621C" w:rsidRPr="00FA25CE" w:rsidRDefault="005D621C" w:rsidP="00886994">
      <w:pPr>
        <w:numPr>
          <w:ilvl w:val="0"/>
          <w:numId w:val="6"/>
        </w:numPr>
        <w:tabs>
          <w:tab w:val="left" w:pos="1134"/>
        </w:tabs>
        <w:ind w:left="851" w:firstLine="0"/>
        <w:jc w:val="both"/>
        <w:rPr>
          <w:sz w:val="24"/>
          <w:szCs w:val="24"/>
        </w:rPr>
      </w:pPr>
      <w:r w:rsidRPr="00FA25CE">
        <w:rPr>
          <w:sz w:val="24"/>
          <w:szCs w:val="24"/>
        </w:rPr>
        <w:t>importu usług lub importu towarów.</w:t>
      </w:r>
    </w:p>
    <w:p w:rsidR="00DE5D2F" w:rsidRPr="00C86E9A" w:rsidRDefault="005D621C" w:rsidP="00DE5D2F">
      <w:pPr>
        <w:tabs>
          <w:tab w:val="left" w:pos="851"/>
        </w:tabs>
        <w:ind w:left="851" w:hanging="567"/>
        <w:jc w:val="both"/>
        <w:rPr>
          <w:sz w:val="24"/>
          <w:szCs w:val="24"/>
        </w:rPr>
      </w:pPr>
      <w:r w:rsidRPr="00FA25CE">
        <w:rPr>
          <w:sz w:val="24"/>
          <w:szCs w:val="24"/>
        </w:rPr>
        <w:t>18.3.</w:t>
      </w:r>
      <w:r w:rsidRPr="00FA25CE">
        <w:rPr>
          <w:sz w:val="24"/>
          <w:szCs w:val="24"/>
        </w:rPr>
        <w:tab/>
      </w:r>
      <w:r w:rsidR="0074520A" w:rsidRPr="00FA25CE">
        <w:rPr>
          <w:sz w:val="24"/>
          <w:szCs w:val="24"/>
        </w:rPr>
        <w:t xml:space="preserve">Cena </w:t>
      </w:r>
      <w:r w:rsidR="0074520A">
        <w:rPr>
          <w:sz w:val="24"/>
          <w:szCs w:val="24"/>
        </w:rPr>
        <w:t>o</w:t>
      </w:r>
      <w:r w:rsidR="0074520A" w:rsidRPr="00FA25CE">
        <w:rPr>
          <w:sz w:val="24"/>
          <w:szCs w:val="24"/>
        </w:rPr>
        <w:t>ferty</w:t>
      </w:r>
      <w:r w:rsidR="0074520A" w:rsidRPr="001727CE">
        <w:rPr>
          <w:sz w:val="24"/>
          <w:szCs w:val="24"/>
        </w:rPr>
        <w:t xml:space="preserve"> </w:t>
      </w:r>
      <w:r w:rsidR="0074520A" w:rsidRPr="00FA25CE">
        <w:rPr>
          <w:sz w:val="24"/>
          <w:szCs w:val="24"/>
        </w:rPr>
        <w:t>zawart</w:t>
      </w:r>
      <w:r w:rsidR="0074520A">
        <w:rPr>
          <w:sz w:val="24"/>
          <w:szCs w:val="24"/>
        </w:rPr>
        <w:t>a</w:t>
      </w:r>
      <w:r w:rsidR="0074520A" w:rsidRPr="00FA25CE">
        <w:rPr>
          <w:sz w:val="24"/>
          <w:szCs w:val="24"/>
        </w:rPr>
        <w:t xml:space="preserve"> w formularzu </w:t>
      </w:r>
      <w:r w:rsidR="0074520A">
        <w:rPr>
          <w:sz w:val="24"/>
          <w:szCs w:val="24"/>
        </w:rPr>
        <w:t>o</w:t>
      </w:r>
      <w:r w:rsidR="0074520A" w:rsidRPr="00FA25CE">
        <w:rPr>
          <w:sz w:val="24"/>
          <w:szCs w:val="24"/>
        </w:rPr>
        <w:t>ferty</w:t>
      </w:r>
      <w:r w:rsidR="0074520A">
        <w:rPr>
          <w:sz w:val="24"/>
          <w:szCs w:val="24"/>
        </w:rPr>
        <w:t xml:space="preserve"> oraz ceny jednostkowe (ryczałtowe)</w:t>
      </w:r>
      <w:r w:rsidR="0074520A" w:rsidRPr="00FA25CE">
        <w:rPr>
          <w:sz w:val="24"/>
          <w:szCs w:val="24"/>
        </w:rPr>
        <w:t xml:space="preserve"> za</w:t>
      </w:r>
      <w:r w:rsidR="0074520A">
        <w:rPr>
          <w:sz w:val="24"/>
          <w:szCs w:val="24"/>
        </w:rPr>
        <w:t xml:space="preserve">warte </w:t>
      </w:r>
      <w:r w:rsidR="005D1474">
        <w:rPr>
          <w:sz w:val="24"/>
          <w:szCs w:val="24"/>
        </w:rPr>
        <w:br/>
      </w:r>
      <w:r w:rsidR="00F54840">
        <w:rPr>
          <w:spacing w:val="-6"/>
          <w:sz w:val="24"/>
          <w:szCs w:val="24"/>
        </w:rPr>
        <w:t>w kosztorysie</w:t>
      </w:r>
      <w:r w:rsidR="0074520A" w:rsidRPr="00827719">
        <w:rPr>
          <w:spacing w:val="-6"/>
          <w:sz w:val="24"/>
          <w:szCs w:val="24"/>
        </w:rPr>
        <w:t xml:space="preserve"> oferto</w:t>
      </w:r>
      <w:r w:rsidR="00F54840">
        <w:rPr>
          <w:spacing w:val="-6"/>
          <w:sz w:val="24"/>
          <w:szCs w:val="24"/>
        </w:rPr>
        <w:t>wym</w:t>
      </w:r>
      <w:r w:rsidR="0074520A" w:rsidRPr="00827719">
        <w:rPr>
          <w:spacing w:val="-6"/>
          <w:sz w:val="24"/>
          <w:szCs w:val="24"/>
        </w:rPr>
        <w:t>, winny uwzględniać wszelkie nakłady i koszty pozwalające osiągnąć</w:t>
      </w:r>
      <w:r w:rsidR="0074520A" w:rsidRPr="00FA25CE">
        <w:rPr>
          <w:sz w:val="24"/>
          <w:szCs w:val="24"/>
        </w:rPr>
        <w:t xml:space="preserve"> cel oznaczony w </w:t>
      </w:r>
      <w:r w:rsidR="0074520A">
        <w:rPr>
          <w:sz w:val="24"/>
          <w:szCs w:val="24"/>
        </w:rPr>
        <w:t>U</w:t>
      </w:r>
      <w:r w:rsidR="0074520A" w:rsidRPr="00FA25CE">
        <w:rPr>
          <w:sz w:val="24"/>
          <w:szCs w:val="24"/>
        </w:rPr>
        <w:t>mowie, której wzór stanowi integralną część SIWZ, a w szczególności</w:t>
      </w:r>
      <w:r w:rsidR="00DE5D2F" w:rsidRPr="00C86E9A">
        <w:rPr>
          <w:sz w:val="24"/>
          <w:szCs w:val="24"/>
        </w:rPr>
        <w:t>:</w:t>
      </w:r>
    </w:p>
    <w:p w:rsidR="00B22E5C" w:rsidRDefault="0074520A" w:rsidP="0074520A">
      <w:pPr>
        <w:ind w:left="1135" w:hanging="284"/>
        <w:jc w:val="both"/>
        <w:rPr>
          <w:sz w:val="24"/>
          <w:szCs w:val="24"/>
        </w:rPr>
      </w:pPr>
      <w:r w:rsidRPr="00816FE1">
        <w:rPr>
          <w:sz w:val="24"/>
          <w:szCs w:val="24"/>
        </w:rPr>
        <w:t>1)</w:t>
      </w:r>
      <w:r w:rsidRPr="00816FE1">
        <w:rPr>
          <w:sz w:val="24"/>
          <w:szCs w:val="24"/>
        </w:rPr>
        <w:tab/>
        <w:t xml:space="preserve">formę wynagrodzenia kosztorysowego, rozliczanego tylko za faktycznie wykonane </w:t>
      </w:r>
    </w:p>
    <w:p w:rsidR="0074520A" w:rsidRDefault="00B22E5C" w:rsidP="0074520A">
      <w:pPr>
        <w:ind w:left="1135" w:hanging="284"/>
        <w:jc w:val="both"/>
        <w:rPr>
          <w:sz w:val="24"/>
          <w:szCs w:val="24"/>
        </w:rPr>
      </w:pPr>
      <w:r>
        <w:rPr>
          <w:sz w:val="24"/>
          <w:szCs w:val="24"/>
        </w:rPr>
        <w:t xml:space="preserve">    </w:t>
      </w:r>
      <w:r w:rsidR="0074520A" w:rsidRPr="00816FE1">
        <w:rPr>
          <w:sz w:val="24"/>
          <w:szCs w:val="24"/>
        </w:rPr>
        <w:t xml:space="preserve">i odebrane roboty budowlane, ustalanego według cen jednostkowych netto ujętych </w:t>
      </w:r>
      <w:r>
        <w:rPr>
          <w:sz w:val="24"/>
          <w:szCs w:val="24"/>
        </w:rPr>
        <w:br/>
      </w:r>
      <w:r w:rsidR="0074520A" w:rsidRPr="00816FE1">
        <w:rPr>
          <w:spacing w:val="-4"/>
          <w:sz w:val="24"/>
          <w:szCs w:val="24"/>
        </w:rPr>
        <w:t>w kosztorys</w:t>
      </w:r>
      <w:r w:rsidR="00F54840">
        <w:rPr>
          <w:spacing w:val="-4"/>
          <w:sz w:val="24"/>
          <w:szCs w:val="24"/>
        </w:rPr>
        <w:t xml:space="preserve">ie </w:t>
      </w:r>
      <w:r w:rsidR="0074520A" w:rsidRPr="00816FE1">
        <w:rPr>
          <w:spacing w:val="-4"/>
          <w:sz w:val="24"/>
          <w:szCs w:val="24"/>
        </w:rPr>
        <w:t>ofertowy</w:t>
      </w:r>
      <w:r w:rsidR="00F54840">
        <w:rPr>
          <w:spacing w:val="-4"/>
          <w:sz w:val="24"/>
          <w:szCs w:val="24"/>
        </w:rPr>
        <w:t>m</w:t>
      </w:r>
      <w:r w:rsidR="005C109D">
        <w:rPr>
          <w:spacing w:val="-4"/>
          <w:sz w:val="24"/>
          <w:szCs w:val="24"/>
        </w:rPr>
        <w:t>,</w:t>
      </w:r>
      <w:r w:rsidR="0074520A" w:rsidRPr="00816FE1">
        <w:rPr>
          <w:spacing w:val="-4"/>
          <w:sz w:val="24"/>
          <w:szCs w:val="24"/>
        </w:rPr>
        <w:t xml:space="preserve"> stanowiący</w:t>
      </w:r>
      <w:r w:rsidR="00F54840">
        <w:rPr>
          <w:spacing w:val="-4"/>
          <w:sz w:val="24"/>
          <w:szCs w:val="24"/>
        </w:rPr>
        <w:t>m</w:t>
      </w:r>
      <w:r w:rsidR="0074520A" w:rsidRPr="00816FE1">
        <w:rPr>
          <w:spacing w:val="-4"/>
          <w:sz w:val="24"/>
          <w:szCs w:val="24"/>
        </w:rPr>
        <w:t xml:space="preserve"> integralną część oferty wykonawcy, niezmiennych</w:t>
      </w:r>
      <w:r w:rsidR="0074520A" w:rsidRPr="00816FE1">
        <w:rPr>
          <w:sz w:val="24"/>
          <w:szCs w:val="24"/>
        </w:rPr>
        <w:t xml:space="preserve"> do końca realizacji przedmiotu zamówienia,</w:t>
      </w:r>
    </w:p>
    <w:p w:rsidR="0074520A" w:rsidRPr="00FA25CE" w:rsidRDefault="0074520A" w:rsidP="0074520A">
      <w:pPr>
        <w:ind w:left="1134" w:hanging="283"/>
        <w:jc w:val="both"/>
        <w:rPr>
          <w:spacing w:val="-2"/>
          <w:sz w:val="24"/>
          <w:szCs w:val="24"/>
        </w:rPr>
      </w:pPr>
      <w:r>
        <w:rPr>
          <w:sz w:val="24"/>
          <w:szCs w:val="24"/>
        </w:rPr>
        <w:t>2</w:t>
      </w:r>
      <w:r w:rsidRPr="00FA25CE">
        <w:rPr>
          <w:sz w:val="24"/>
          <w:szCs w:val="24"/>
        </w:rPr>
        <w:t>)</w:t>
      </w:r>
      <w:r w:rsidRPr="00FA25CE">
        <w:rPr>
          <w:sz w:val="24"/>
          <w:szCs w:val="24"/>
        </w:rPr>
        <w:tab/>
      </w:r>
      <w:r w:rsidRPr="00FA25CE">
        <w:rPr>
          <w:spacing w:val="-2"/>
          <w:sz w:val="24"/>
          <w:szCs w:val="24"/>
        </w:rPr>
        <w:t xml:space="preserve">wzrost cen towarów i usług konsumpcyjnych do końca realizacji przedmiotu zamówienia, </w:t>
      </w:r>
    </w:p>
    <w:p w:rsidR="0074520A" w:rsidRPr="00FA25CE" w:rsidRDefault="0074520A" w:rsidP="0074520A">
      <w:pPr>
        <w:ind w:left="1134" w:hanging="283"/>
        <w:jc w:val="both"/>
        <w:rPr>
          <w:spacing w:val="-4"/>
          <w:sz w:val="24"/>
          <w:szCs w:val="24"/>
        </w:rPr>
      </w:pPr>
      <w:r>
        <w:rPr>
          <w:sz w:val="24"/>
          <w:szCs w:val="24"/>
        </w:rPr>
        <w:t>3</w:t>
      </w:r>
      <w:r w:rsidRPr="00FA25CE">
        <w:rPr>
          <w:sz w:val="24"/>
          <w:szCs w:val="24"/>
        </w:rPr>
        <w:t>)</w:t>
      </w:r>
      <w:r w:rsidRPr="00FA25CE">
        <w:rPr>
          <w:sz w:val="24"/>
          <w:szCs w:val="24"/>
        </w:rPr>
        <w:tab/>
        <w:t>koszty wynikające z organizacji, przygotowania</w:t>
      </w:r>
      <w:r>
        <w:rPr>
          <w:sz w:val="24"/>
          <w:szCs w:val="24"/>
        </w:rPr>
        <w:t xml:space="preserve"> oraz zabezpieczenia terenu budowy i jego zaplecza, wykonania i utrzymania na czas robót czasowej organizacji ruchu, </w:t>
      </w:r>
      <w:r w:rsidRPr="003A1E13">
        <w:rPr>
          <w:spacing w:val="-2"/>
          <w:sz w:val="24"/>
          <w:szCs w:val="24"/>
        </w:rPr>
        <w:t>organizacji robót i dotrzymania jakości ich wykonania, zgodnie z wymaganiami</w:t>
      </w:r>
      <w:r w:rsidRPr="00FA25CE">
        <w:rPr>
          <w:sz w:val="24"/>
          <w:szCs w:val="24"/>
        </w:rPr>
        <w:t xml:space="preserve"> określonymi w </w:t>
      </w:r>
      <w:r w:rsidRPr="00FA25CE">
        <w:rPr>
          <w:i/>
          <w:spacing w:val="-4"/>
          <w:sz w:val="24"/>
          <w:szCs w:val="24"/>
        </w:rPr>
        <w:t>specyfikacj</w:t>
      </w:r>
      <w:r>
        <w:rPr>
          <w:i/>
          <w:spacing w:val="-4"/>
          <w:sz w:val="24"/>
          <w:szCs w:val="24"/>
        </w:rPr>
        <w:t xml:space="preserve">ach </w:t>
      </w:r>
      <w:r w:rsidRPr="00FA25CE">
        <w:rPr>
          <w:i/>
          <w:spacing w:val="-4"/>
          <w:sz w:val="24"/>
          <w:szCs w:val="24"/>
        </w:rPr>
        <w:t>techniczn</w:t>
      </w:r>
      <w:r>
        <w:rPr>
          <w:i/>
          <w:spacing w:val="-4"/>
          <w:sz w:val="24"/>
          <w:szCs w:val="24"/>
        </w:rPr>
        <w:t xml:space="preserve">ych </w:t>
      </w:r>
      <w:r w:rsidRPr="00FA25CE">
        <w:rPr>
          <w:i/>
          <w:spacing w:val="-4"/>
          <w:sz w:val="24"/>
          <w:szCs w:val="24"/>
        </w:rPr>
        <w:t>wykonania i odbioru robót budowlanych</w:t>
      </w:r>
      <w:r w:rsidRPr="00FA25CE">
        <w:rPr>
          <w:spacing w:val="-4"/>
          <w:sz w:val="24"/>
          <w:szCs w:val="24"/>
        </w:rPr>
        <w:t>,</w:t>
      </w:r>
    </w:p>
    <w:p w:rsidR="0074520A" w:rsidRDefault="0074520A" w:rsidP="0074520A">
      <w:pPr>
        <w:ind w:left="1134" w:hanging="283"/>
        <w:jc w:val="both"/>
        <w:rPr>
          <w:sz w:val="24"/>
          <w:szCs w:val="24"/>
        </w:rPr>
      </w:pPr>
      <w:r w:rsidRPr="00A33C4D">
        <w:rPr>
          <w:sz w:val="24"/>
          <w:szCs w:val="24"/>
        </w:rPr>
        <w:t>4)</w:t>
      </w:r>
      <w:r w:rsidRPr="00A33C4D">
        <w:rPr>
          <w:sz w:val="24"/>
          <w:szCs w:val="24"/>
        </w:rPr>
        <w:tab/>
      </w:r>
      <w:r w:rsidRPr="00A33C4D">
        <w:rPr>
          <w:spacing w:val="-4"/>
          <w:sz w:val="24"/>
          <w:szCs w:val="24"/>
        </w:rPr>
        <w:t>odpowiedzialność wykonawcy z tytułu udzielonej rękojmi za wady fizyczne</w:t>
      </w:r>
      <w:r w:rsidR="008B5DDF">
        <w:rPr>
          <w:spacing w:val="-4"/>
          <w:sz w:val="24"/>
          <w:szCs w:val="24"/>
        </w:rPr>
        <w:br/>
      </w:r>
      <w:r w:rsidRPr="00A33C4D">
        <w:rPr>
          <w:spacing w:val="-4"/>
          <w:sz w:val="24"/>
          <w:szCs w:val="24"/>
        </w:rPr>
        <w:t xml:space="preserve"> i rozszerzonej</w:t>
      </w:r>
      <w:r w:rsidRPr="00A33C4D">
        <w:rPr>
          <w:sz w:val="24"/>
          <w:szCs w:val="24"/>
        </w:rPr>
        <w:t xml:space="preserve"> </w:t>
      </w:r>
      <w:r w:rsidRPr="00A33C4D">
        <w:rPr>
          <w:spacing w:val="-6"/>
          <w:sz w:val="24"/>
          <w:szCs w:val="24"/>
        </w:rPr>
        <w:t>o odpowiedzialność wykonawcy z tytułu udzielonej na roboty budowlane gwarancji jakości</w:t>
      </w:r>
      <w:r w:rsidRPr="00A33C4D">
        <w:rPr>
          <w:sz w:val="24"/>
          <w:szCs w:val="24"/>
        </w:rPr>
        <w:t>,</w:t>
      </w:r>
    </w:p>
    <w:p w:rsidR="00DE5D2F" w:rsidRPr="006E3A43" w:rsidRDefault="0074520A" w:rsidP="00DE5D2F">
      <w:pPr>
        <w:ind w:left="1134" w:hanging="283"/>
        <w:jc w:val="both"/>
        <w:rPr>
          <w:sz w:val="24"/>
          <w:szCs w:val="24"/>
        </w:rPr>
      </w:pPr>
      <w:r>
        <w:rPr>
          <w:sz w:val="24"/>
          <w:szCs w:val="24"/>
        </w:rPr>
        <w:t>5</w:t>
      </w:r>
      <w:r w:rsidRPr="006E1B83">
        <w:rPr>
          <w:sz w:val="24"/>
          <w:szCs w:val="24"/>
        </w:rPr>
        <w:t>)</w:t>
      </w:r>
      <w:r w:rsidRPr="006E1B83">
        <w:rPr>
          <w:sz w:val="24"/>
          <w:szCs w:val="24"/>
        </w:rPr>
        <w:tab/>
      </w:r>
      <w:r w:rsidRPr="00DF50D1">
        <w:rPr>
          <w:sz w:val="24"/>
          <w:szCs w:val="24"/>
        </w:rPr>
        <w:t>koszty związane z uzyskaniem i wniesieniem zabezpieczenia należytego wykonania umowy oraz dokonania stosownych ubezpieczeń.</w:t>
      </w:r>
    </w:p>
    <w:p w:rsidR="0074520A" w:rsidRPr="006E1B83" w:rsidRDefault="005D621C" w:rsidP="0074520A">
      <w:pPr>
        <w:tabs>
          <w:tab w:val="num" w:pos="1043"/>
        </w:tabs>
        <w:ind w:left="908" w:hanging="624"/>
        <w:jc w:val="both"/>
        <w:rPr>
          <w:sz w:val="24"/>
          <w:szCs w:val="24"/>
        </w:rPr>
      </w:pPr>
      <w:r w:rsidRPr="006E1B83">
        <w:rPr>
          <w:sz w:val="24"/>
          <w:szCs w:val="24"/>
        </w:rPr>
        <w:t>18.4.</w:t>
      </w:r>
      <w:r w:rsidRPr="006E1B83">
        <w:rPr>
          <w:sz w:val="24"/>
          <w:szCs w:val="24"/>
        </w:rPr>
        <w:tab/>
      </w:r>
      <w:r w:rsidR="0074520A" w:rsidRPr="006E1B83">
        <w:rPr>
          <w:sz w:val="24"/>
          <w:szCs w:val="24"/>
        </w:rPr>
        <w:t xml:space="preserve">W celu prawidłowego wyliczenia ceny </w:t>
      </w:r>
      <w:r w:rsidR="0074520A">
        <w:rPr>
          <w:sz w:val="24"/>
          <w:szCs w:val="24"/>
        </w:rPr>
        <w:t>o</w:t>
      </w:r>
      <w:r w:rsidR="0074520A" w:rsidRPr="006E1B83">
        <w:rPr>
          <w:sz w:val="24"/>
          <w:szCs w:val="24"/>
        </w:rPr>
        <w:t xml:space="preserve">ferty, Zamawiający zleca </w:t>
      </w:r>
      <w:r w:rsidR="0074520A">
        <w:rPr>
          <w:sz w:val="24"/>
          <w:szCs w:val="24"/>
        </w:rPr>
        <w:t>w</w:t>
      </w:r>
      <w:r w:rsidR="0074520A" w:rsidRPr="006E1B83">
        <w:rPr>
          <w:sz w:val="24"/>
          <w:szCs w:val="24"/>
        </w:rPr>
        <w:t>ykonawcy wykonać następujące czynności:</w:t>
      </w:r>
    </w:p>
    <w:p w:rsidR="0074520A" w:rsidRPr="006E1B83" w:rsidRDefault="0074520A" w:rsidP="0074520A">
      <w:pPr>
        <w:ind w:left="1191" w:hanging="284"/>
        <w:jc w:val="both"/>
        <w:rPr>
          <w:sz w:val="24"/>
          <w:szCs w:val="24"/>
        </w:rPr>
      </w:pPr>
      <w:r w:rsidRPr="006E1B83">
        <w:rPr>
          <w:sz w:val="24"/>
          <w:szCs w:val="24"/>
        </w:rPr>
        <w:t>1)</w:t>
      </w:r>
      <w:r w:rsidRPr="006E1B83">
        <w:rPr>
          <w:sz w:val="24"/>
          <w:szCs w:val="24"/>
        </w:rPr>
        <w:tab/>
        <w:t xml:space="preserve">zapoznać się z przedmiotem zamówienia opisanym w SIWZ z załącznikami </w:t>
      </w:r>
      <w:r w:rsidRPr="006E1B83">
        <w:rPr>
          <w:spacing w:val="-2"/>
          <w:sz w:val="24"/>
          <w:szCs w:val="24"/>
        </w:rPr>
        <w:t>oraz uzyskać wszystkie niezbędne informacje potrzebne dla sporządzenia oferty,</w:t>
      </w:r>
      <w:r w:rsidRPr="006E1B83">
        <w:rPr>
          <w:sz w:val="24"/>
          <w:szCs w:val="24"/>
        </w:rPr>
        <w:t xml:space="preserve"> </w:t>
      </w:r>
    </w:p>
    <w:p w:rsidR="0074520A" w:rsidRPr="003A004F" w:rsidRDefault="00F54840" w:rsidP="00F82B39">
      <w:pPr>
        <w:numPr>
          <w:ilvl w:val="0"/>
          <w:numId w:val="11"/>
        </w:numPr>
        <w:tabs>
          <w:tab w:val="clear" w:pos="1211"/>
          <w:tab w:val="num" w:pos="1134"/>
        </w:tabs>
        <w:ind w:left="1135" w:hanging="284"/>
        <w:jc w:val="both"/>
        <w:rPr>
          <w:sz w:val="24"/>
        </w:rPr>
      </w:pPr>
      <w:r w:rsidRPr="00B01873">
        <w:rPr>
          <w:spacing w:val="-4"/>
          <w:sz w:val="24"/>
          <w:u w:val="single"/>
        </w:rPr>
        <w:t>w kosztorysie</w:t>
      </w:r>
      <w:r w:rsidR="0074520A" w:rsidRPr="00B01873">
        <w:rPr>
          <w:spacing w:val="-4"/>
          <w:sz w:val="24"/>
          <w:u w:val="single"/>
        </w:rPr>
        <w:t xml:space="preserve"> ofertowy</w:t>
      </w:r>
      <w:r w:rsidRPr="00B01873">
        <w:rPr>
          <w:spacing w:val="-4"/>
          <w:sz w:val="24"/>
          <w:u w:val="single"/>
        </w:rPr>
        <w:t>m</w:t>
      </w:r>
      <w:r w:rsidRPr="00B01873">
        <w:rPr>
          <w:spacing w:val="-4"/>
          <w:sz w:val="24"/>
        </w:rPr>
        <w:t xml:space="preserve"> sporządzonym na podstawie wzoru Zamawiającego stanowiącego</w:t>
      </w:r>
      <w:r>
        <w:rPr>
          <w:sz w:val="24"/>
        </w:rPr>
        <w:t xml:space="preserve"> załącznik</w:t>
      </w:r>
      <w:r w:rsidR="0074520A" w:rsidRPr="003A004F">
        <w:rPr>
          <w:sz w:val="24"/>
        </w:rPr>
        <w:t xml:space="preserve"> do SIWZ -</w:t>
      </w:r>
      <w:r w:rsidR="004D15D4">
        <w:rPr>
          <w:sz w:val="24"/>
        </w:rPr>
        <w:t xml:space="preserve"> czyli w układzie podanym w tym wzorze umożliwiającym</w:t>
      </w:r>
      <w:r w:rsidR="0074520A" w:rsidRPr="003A004F">
        <w:rPr>
          <w:sz w:val="24"/>
        </w:rPr>
        <w:t xml:space="preserve"> porównanie ofert, </w:t>
      </w:r>
      <w:r w:rsidR="0074520A" w:rsidRPr="003A004F">
        <w:rPr>
          <w:sz w:val="24"/>
          <w:u w:val="single"/>
        </w:rPr>
        <w:t>wyliczyć i przedstawić</w:t>
      </w:r>
      <w:r w:rsidR="0074520A" w:rsidRPr="003A004F">
        <w:rPr>
          <w:sz w:val="24"/>
        </w:rPr>
        <w:t>:</w:t>
      </w:r>
    </w:p>
    <w:p w:rsidR="0074520A" w:rsidRPr="00816FE1" w:rsidRDefault="0074520A" w:rsidP="0074520A">
      <w:pPr>
        <w:ind w:left="1418" w:hanging="284"/>
        <w:jc w:val="both"/>
        <w:rPr>
          <w:sz w:val="24"/>
        </w:rPr>
      </w:pPr>
      <w:r w:rsidRPr="00816FE1">
        <w:rPr>
          <w:sz w:val="24"/>
        </w:rPr>
        <w:t>a)</w:t>
      </w:r>
      <w:r w:rsidRPr="00816FE1">
        <w:rPr>
          <w:sz w:val="24"/>
        </w:rPr>
        <w:tab/>
        <w:t xml:space="preserve">cenę jednostkową w formie ryczałtu dla każdej pozycji, która jest ceną netto (czyli nie zawiera podatku VAT oraz innych podatków i danin publicznych), wyrażoną </w:t>
      </w:r>
      <w:r w:rsidR="00915D1B">
        <w:rPr>
          <w:sz w:val="24"/>
        </w:rPr>
        <w:br/>
      </w:r>
      <w:r w:rsidRPr="00816FE1">
        <w:rPr>
          <w:sz w:val="24"/>
        </w:rPr>
        <w:t>w PLN (złotych polskich),</w:t>
      </w:r>
    </w:p>
    <w:p w:rsidR="00E70A6E" w:rsidRDefault="0074520A" w:rsidP="0074520A">
      <w:pPr>
        <w:ind w:left="1418" w:hanging="284"/>
        <w:jc w:val="both"/>
        <w:rPr>
          <w:sz w:val="24"/>
        </w:rPr>
      </w:pPr>
      <w:r w:rsidRPr="00816FE1">
        <w:rPr>
          <w:sz w:val="24"/>
        </w:rPr>
        <w:t>b)</w:t>
      </w:r>
      <w:r w:rsidRPr="00816FE1">
        <w:rPr>
          <w:sz w:val="24"/>
        </w:rPr>
        <w:tab/>
        <w:t xml:space="preserve">wartość netto każdej pozycji, która wynika z iloczynu ilości jednostek miary </w:t>
      </w:r>
    </w:p>
    <w:p w:rsidR="0074520A" w:rsidRPr="00816FE1" w:rsidRDefault="0074520A" w:rsidP="0074520A">
      <w:pPr>
        <w:ind w:left="1418" w:hanging="284"/>
        <w:jc w:val="both"/>
        <w:rPr>
          <w:sz w:val="24"/>
        </w:rPr>
      </w:pPr>
      <w:r w:rsidRPr="00816FE1">
        <w:rPr>
          <w:sz w:val="24"/>
        </w:rPr>
        <w:t>i odpowiadającej im ceny jednostkowej,</w:t>
      </w:r>
    </w:p>
    <w:p w:rsidR="0074520A" w:rsidRPr="00816FE1" w:rsidRDefault="0074520A" w:rsidP="0074520A">
      <w:pPr>
        <w:ind w:left="1418" w:hanging="284"/>
        <w:jc w:val="both"/>
        <w:rPr>
          <w:sz w:val="24"/>
        </w:rPr>
      </w:pPr>
      <w:r w:rsidRPr="00816FE1">
        <w:rPr>
          <w:sz w:val="24"/>
        </w:rPr>
        <w:t>c)</w:t>
      </w:r>
      <w:r w:rsidRPr="00816FE1">
        <w:rPr>
          <w:sz w:val="24"/>
        </w:rPr>
        <w:tab/>
        <w:t xml:space="preserve">wartość robót netto, która stanowi sumę wartości netto poszczególnych pozycji, </w:t>
      </w:r>
    </w:p>
    <w:p w:rsidR="0074520A" w:rsidRPr="005C3BE0" w:rsidRDefault="0074520A" w:rsidP="0074520A">
      <w:pPr>
        <w:ind w:left="1418" w:hanging="284"/>
        <w:jc w:val="both"/>
        <w:rPr>
          <w:spacing w:val="-6"/>
          <w:sz w:val="24"/>
        </w:rPr>
      </w:pPr>
      <w:r w:rsidRPr="00816FE1">
        <w:rPr>
          <w:sz w:val="24"/>
        </w:rPr>
        <w:t>d)</w:t>
      </w:r>
      <w:r w:rsidRPr="00816FE1">
        <w:rPr>
          <w:sz w:val="24"/>
        </w:rPr>
        <w:tab/>
      </w:r>
      <w:r w:rsidRPr="005C3BE0">
        <w:rPr>
          <w:spacing w:val="-4"/>
          <w:sz w:val="24"/>
        </w:rPr>
        <w:t>wartość podatku VAT od wartości robót netto (do obliczenia wartości podatku należy</w:t>
      </w:r>
      <w:r w:rsidRPr="00816FE1">
        <w:rPr>
          <w:sz w:val="24"/>
        </w:rPr>
        <w:t xml:space="preserve"> </w:t>
      </w:r>
      <w:r w:rsidRPr="005C3BE0">
        <w:rPr>
          <w:spacing w:val="-6"/>
          <w:sz w:val="24"/>
        </w:rPr>
        <w:t>przyjąć obowiązującą stawkę podatku VAT dla robót objętych przedmiotem zamówienia),</w:t>
      </w:r>
    </w:p>
    <w:p w:rsidR="0074520A" w:rsidRPr="00816FE1" w:rsidRDefault="0074520A" w:rsidP="0074520A">
      <w:pPr>
        <w:ind w:left="1418" w:hanging="284"/>
        <w:jc w:val="both"/>
        <w:rPr>
          <w:sz w:val="24"/>
        </w:rPr>
      </w:pPr>
      <w:r w:rsidRPr="00816FE1">
        <w:rPr>
          <w:sz w:val="24"/>
        </w:rPr>
        <w:t>e)</w:t>
      </w:r>
      <w:r w:rsidRPr="00816FE1">
        <w:rPr>
          <w:sz w:val="24"/>
        </w:rPr>
        <w:tab/>
        <w:t xml:space="preserve">wartość robót brutto, która stanowi sumę wartości robót netto i podatku VAT, </w:t>
      </w:r>
    </w:p>
    <w:p w:rsidR="0074520A" w:rsidRDefault="0074520A" w:rsidP="00F82B39">
      <w:pPr>
        <w:numPr>
          <w:ilvl w:val="0"/>
          <w:numId w:val="11"/>
        </w:numPr>
        <w:tabs>
          <w:tab w:val="clear" w:pos="1211"/>
          <w:tab w:val="num" w:pos="1134"/>
        </w:tabs>
        <w:ind w:left="1135" w:hanging="284"/>
        <w:jc w:val="both"/>
        <w:rPr>
          <w:sz w:val="24"/>
        </w:rPr>
      </w:pPr>
      <w:r w:rsidRPr="005C3BE0">
        <w:rPr>
          <w:spacing w:val="-6"/>
          <w:sz w:val="24"/>
          <w:u w:val="single"/>
        </w:rPr>
        <w:t>w formularzu ofertowym</w:t>
      </w:r>
      <w:r w:rsidR="00A43A2A">
        <w:rPr>
          <w:spacing w:val="-6"/>
          <w:sz w:val="24"/>
          <w:u w:val="single"/>
        </w:rPr>
        <w:t xml:space="preserve"> przedstawić:</w:t>
      </w:r>
      <w:r w:rsidRPr="005C3BE0">
        <w:rPr>
          <w:spacing w:val="-6"/>
          <w:sz w:val="24"/>
        </w:rPr>
        <w:t xml:space="preserve"> </w:t>
      </w:r>
      <w:r w:rsidR="00A43A2A">
        <w:rPr>
          <w:spacing w:val="-6"/>
          <w:sz w:val="24"/>
        </w:rPr>
        <w:t xml:space="preserve">wyliczone i przedstawione w kosztorysie ofertowym </w:t>
      </w:r>
      <w:r w:rsidRPr="005C3BE0">
        <w:rPr>
          <w:sz w:val="24"/>
        </w:rPr>
        <w:t>wartości robót budowlanych</w:t>
      </w:r>
      <w:r w:rsidR="008F1A63">
        <w:rPr>
          <w:sz w:val="24"/>
        </w:rPr>
        <w:t xml:space="preserve"> brutto, netto, stanowiące</w:t>
      </w:r>
      <w:r>
        <w:rPr>
          <w:spacing w:val="-4"/>
          <w:sz w:val="24"/>
        </w:rPr>
        <w:t xml:space="preserve"> wartości </w:t>
      </w:r>
      <w:r w:rsidRPr="000D7308">
        <w:rPr>
          <w:sz w:val="24"/>
        </w:rPr>
        <w:t>stanowi</w:t>
      </w:r>
      <w:r>
        <w:rPr>
          <w:sz w:val="24"/>
        </w:rPr>
        <w:t>ą</w:t>
      </w:r>
      <w:r w:rsidR="008F1A63">
        <w:rPr>
          <w:sz w:val="24"/>
        </w:rPr>
        <w:t xml:space="preserve">ce </w:t>
      </w:r>
      <w:r w:rsidRPr="000D7308">
        <w:rPr>
          <w:sz w:val="24"/>
        </w:rPr>
        <w:t>cen</w:t>
      </w:r>
      <w:r>
        <w:rPr>
          <w:sz w:val="24"/>
        </w:rPr>
        <w:t>ę</w:t>
      </w:r>
      <w:r w:rsidRPr="000D7308">
        <w:rPr>
          <w:sz w:val="24"/>
        </w:rPr>
        <w:t xml:space="preserve"> brutto</w:t>
      </w:r>
      <w:r>
        <w:rPr>
          <w:sz w:val="24"/>
        </w:rPr>
        <w:t xml:space="preserve"> </w:t>
      </w:r>
      <w:r w:rsidR="002608A0">
        <w:rPr>
          <w:sz w:val="24"/>
        </w:rPr>
        <w:br/>
      </w:r>
      <w:r>
        <w:rPr>
          <w:sz w:val="24"/>
        </w:rPr>
        <w:t>i netto wykonania zamówienia oraz wartość podatku VAT</w:t>
      </w:r>
      <w:r w:rsidRPr="000D7308">
        <w:rPr>
          <w:sz w:val="24"/>
        </w:rPr>
        <w:t>, któr</w:t>
      </w:r>
      <w:r>
        <w:rPr>
          <w:sz w:val="24"/>
        </w:rPr>
        <w:t>e</w:t>
      </w:r>
      <w:r w:rsidRPr="000D7308">
        <w:rPr>
          <w:sz w:val="24"/>
        </w:rPr>
        <w:t xml:space="preserve"> należy wpisać </w:t>
      </w:r>
      <w:r w:rsidR="002608A0">
        <w:rPr>
          <w:sz w:val="24"/>
        </w:rPr>
        <w:br/>
      </w:r>
      <w:r w:rsidRPr="000D7308">
        <w:rPr>
          <w:sz w:val="24"/>
        </w:rPr>
        <w:t xml:space="preserve">w odpowiednie miejsce formularza </w:t>
      </w:r>
      <w:r>
        <w:rPr>
          <w:sz w:val="24"/>
        </w:rPr>
        <w:t>o</w:t>
      </w:r>
      <w:r w:rsidRPr="000D7308">
        <w:rPr>
          <w:sz w:val="24"/>
        </w:rPr>
        <w:t>ferty.</w:t>
      </w:r>
    </w:p>
    <w:p w:rsidR="005D621C" w:rsidRPr="00FF53AF" w:rsidRDefault="0074520A" w:rsidP="0074520A">
      <w:pPr>
        <w:tabs>
          <w:tab w:val="left" w:pos="851"/>
        </w:tabs>
        <w:ind w:left="851" w:hanging="567"/>
        <w:jc w:val="both"/>
        <w:rPr>
          <w:sz w:val="24"/>
          <w:szCs w:val="24"/>
        </w:rPr>
      </w:pPr>
      <w:r>
        <w:rPr>
          <w:b/>
          <w:spacing w:val="-2"/>
          <w:sz w:val="24"/>
          <w:szCs w:val="24"/>
        </w:rPr>
        <w:tab/>
      </w:r>
      <w:r w:rsidRPr="0080664D">
        <w:rPr>
          <w:b/>
          <w:spacing w:val="-2"/>
          <w:sz w:val="24"/>
          <w:szCs w:val="24"/>
        </w:rPr>
        <w:t>Wszystkie ceny wpisywane w kosztorys</w:t>
      </w:r>
      <w:r w:rsidR="004D15D4">
        <w:rPr>
          <w:b/>
          <w:spacing w:val="-2"/>
          <w:sz w:val="24"/>
          <w:szCs w:val="24"/>
        </w:rPr>
        <w:t>ie</w:t>
      </w:r>
      <w:r w:rsidRPr="0080664D">
        <w:rPr>
          <w:b/>
          <w:spacing w:val="-2"/>
          <w:sz w:val="24"/>
          <w:szCs w:val="24"/>
        </w:rPr>
        <w:t xml:space="preserve"> ofertowy</w:t>
      </w:r>
      <w:r w:rsidR="004D15D4">
        <w:rPr>
          <w:b/>
          <w:spacing w:val="-2"/>
          <w:sz w:val="24"/>
          <w:szCs w:val="24"/>
        </w:rPr>
        <w:t>m</w:t>
      </w:r>
      <w:r>
        <w:rPr>
          <w:b/>
          <w:spacing w:val="-2"/>
          <w:sz w:val="24"/>
          <w:szCs w:val="24"/>
        </w:rPr>
        <w:t xml:space="preserve">, oraz </w:t>
      </w:r>
      <w:r w:rsidRPr="00BB37C4">
        <w:rPr>
          <w:b/>
          <w:sz w:val="24"/>
          <w:szCs w:val="24"/>
        </w:rPr>
        <w:t xml:space="preserve">w formularzu </w:t>
      </w:r>
      <w:r>
        <w:rPr>
          <w:b/>
          <w:sz w:val="24"/>
          <w:szCs w:val="24"/>
        </w:rPr>
        <w:t>o</w:t>
      </w:r>
      <w:r w:rsidRPr="00BB37C4">
        <w:rPr>
          <w:b/>
          <w:sz w:val="24"/>
          <w:szCs w:val="24"/>
        </w:rPr>
        <w:t>ferty należy podać z dokładnością do dwóch miejsc po przecinku</w:t>
      </w:r>
      <w:r w:rsidR="000E4EAE">
        <w:rPr>
          <w:sz w:val="24"/>
          <w:szCs w:val="24"/>
        </w:rPr>
        <w:t>.</w:t>
      </w:r>
      <w:r w:rsidR="005D621C" w:rsidRPr="008527B3">
        <w:rPr>
          <w:sz w:val="24"/>
        </w:rPr>
        <w:t xml:space="preserve"> </w:t>
      </w:r>
    </w:p>
    <w:p w:rsidR="0074520A" w:rsidRDefault="005D621C" w:rsidP="005D621C">
      <w:pPr>
        <w:tabs>
          <w:tab w:val="left" w:pos="851"/>
        </w:tabs>
        <w:spacing w:before="120"/>
        <w:ind w:left="851" w:hanging="567"/>
        <w:jc w:val="both"/>
        <w:rPr>
          <w:sz w:val="24"/>
        </w:rPr>
      </w:pPr>
      <w:r w:rsidRPr="00763072">
        <w:rPr>
          <w:sz w:val="24"/>
        </w:rPr>
        <w:lastRenderedPageBreak/>
        <w:t>18.</w:t>
      </w:r>
      <w:r w:rsidR="0074520A">
        <w:rPr>
          <w:sz w:val="24"/>
        </w:rPr>
        <w:t>5</w:t>
      </w:r>
      <w:r w:rsidRPr="00763072">
        <w:rPr>
          <w:sz w:val="24"/>
        </w:rPr>
        <w:t>.</w:t>
      </w:r>
      <w:r w:rsidRPr="00763072">
        <w:rPr>
          <w:sz w:val="24"/>
        </w:rPr>
        <w:tab/>
      </w:r>
      <w:r w:rsidR="0074520A" w:rsidRPr="008527B3">
        <w:rPr>
          <w:sz w:val="24"/>
        </w:rPr>
        <w:t>Zamawiający nie narzuca sposobu obliczenia ww. kosztów, bowiem z praktyki umów na roboty budowlane wynika, że koszty te sytuuje się w kosztach pośrednich budowy, czyli wartości wyrażonej w cenie w postaci procentowego narzutu</w:t>
      </w:r>
      <w:r w:rsidR="004D15D4">
        <w:rPr>
          <w:sz w:val="24"/>
        </w:rPr>
        <w:t>.</w:t>
      </w:r>
    </w:p>
    <w:p w:rsidR="005D621C" w:rsidRDefault="008B5DDF" w:rsidP="00B01873">
      <w:pPr>
        <w:tabs>
          <w:tab w:val="left" w:pos="851"/>
        </w:tabs>
        <w:ind w:left="851" w:hanging="567"/>
        <w:jc w:val="both"/>
        <w:rPr>
          <w:sz w:val="24"/>
        </w:rPr>
      </w:pPr>
      <w:r>
        <w:rPr>
          <w:sz w:val="24"/>
        </w:rPr>
        <w:t>18.6.</w:t>
      </w:r>
      <w:r w:rsidR="005D621C" w:rsidRPr="00763072">
        <w:rPr>
          <w:sz w:val="24"/>
        </w:rPr>
        <w:t>Zakłada się, że wykonawca w cenie oferty uwzględnił, wszystkie dane udostępnione przez Zamawiającego oraz warunki lokalne rozpoznane we własnym zakresie.</w:t>
      </w:r>
    </w:p>
    <w:p w:rsidR="005D621C" w:rsidRPr="00283905" w:rsidRDefault="005D621C" w:rsidP="005D621C">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5D621C" w:rsidRPr="00283905" w:rsidRDefault="005D621C" w:rsidP="005D621C">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a wykonawcą, prowadzone będą w PLN.</w:t>
      </w:r>
    </w:p>
    <w:p w:rsidR="005D621C" w:rsidRPr="00CF580A" w:rsidRDefault="005D621C" w:rsidP="005D621C">
      <w:pPr>
        <w:pStyle w:val="Subhead2"/>
        <w:tabs>
          <w:tab w:val="left" w:pos="284"/>
        </w:tabs>
        <w:spacing w:before="240" w:after="120"/>
        <w:ind w:left="283" w:hanging="425"/>
        <w:jc w:val="both"/>
      </w:pPr>
      <w:r w:rsidRPr="00CF580A">
        <w:t>20.</w:t>
      </w:r>
      <w:r w:rsidRPr="00CF580A">
        <w:tab/>
      </w:r>
      <w:r w:rsidRPr="00CF580A">
        <w:rPr>
          <w:szCs w:val="24"/>
        </w:rPr>
        <w:t>Opis kryteriów, którymi Zamawiający będzie się kierował przy wyborze oferty, wraz z podaniem</w:t>
      </w:r>
      <w:r w:rsidRPr="00CF580A">
        <w:t xml:space="preserve"> wag tych kryteriów i sposobu oceny ofert:</w:t>
      </w:r>
    </w:p>
    <w:p w:rsidR="005D621C" w:rsidRPr="00652264" w:rsidRDefault="005D621C" w:rsidP="005D621C">
      <w:pPr>
        <w:tabs>
          <w:tab w:val="left" w:pos="993"/>
        </w:tabs>
        <w:spacing w:after="20"/>
        <w:ind w:left="993" w:hanging="709"/>
        <w:jc w:val="both"/>
        <w:rPr>
          <w:b/>
          <w:bCs/>
          <w:sz w:val="24"/>
          <w:szCs w:val="24"/>
        </w:rPr>
      </w:pPr>
      <w:r w:rsidRPr="00CF580A">
        <w:rPr>
          <w:bCs/>
          <w:sz w:val="24"/>
          <w:szCs w:val="24"/>
        </w:rPr>
        <w:t>20.1.</w:t>
      </w:r>
      <w:r w:rsidRPr="00CF580A">
        <w:rPr>
          <w:bCs/>
          <w:sz w:val="24"/>
          <w:szCs w:val="24"/>
        </w:rPr>
        <w:tab/>
        <w:t xml:space="preserve">Kryteria oceny ofert i ich znaczenie: </w:t>
      </w:r>
      <w:r w:rsidR="003A3D06">
        <w:rPr>
          <w:b/>
          <w:bCs/>
          <w:sz w:val="24"/>
          <w:szCs w:val="24"/>
        </w:rPr>
        <w:t xml:space="preserve"> </w:t>
      </w:r>
    </w:p>
    <w:p w:rsidR="005D621C" w:rsidRPr="00CF580A" w:rsidRDefault="005D621C" w:rsidP="005D621C">
      <w:pPr>
        <w:tabs>
          <w:tab w:val="left" w:pos="993"/>
        </w:tabs>
        <w:spacing w:after="20"/>
        <w:ind w:left="993" w:hanging="709"/>
        <w:jc w:val="both"/>
        <w:rPr>
          <w:bCs/>
          <w:sz w:val="24"/>
          <w:szCs w:val="24"/>
        </w:rPr>
      </w:pPr>
      <w:r w:rsidRPr="00CF580A">
        <w:rPr>
          <w:bCs/>
          <w:sz w:val="24"/>
          <w:szCs w:val="24"/>
        </w:rPr>
        <w:tab/>
        <w:t>Przy wyborze najkorzystniejszej oferty Zamawiający stosować będzie następujące kryteria oceny ofert:</w:t>
      </w:r>
    </w:p>
    <w:p w:rsidR="005D621C" w:rsidRDefault="005D621C" w:rsidP="00F82B39">
      <w:pPr>
        <w:numPr>
          <w:ilvl w:val="0"/>
          <w:numId w:val="12"/>
        </w:numPr>
        <w:tabs>
          <w:tab w:val="left" w:pos="1276"/>
        </w:tabs>
        <w:spacing w:after="20"/>
        <w:jc w:val="both"/>
        <w:rPr>
          <w:bCs/>
          <w:sz w:val="24"/>
          <w:szCs w:val="24"/>
        </w:rPr>
      </w:pPr>
      <w:r w:rsidRPr="00CF580A">
        <w:rPr>
          <w:bCs/>
          <w:sz w:val="24"/>
          <w:szCs w:val="24"/>
        </w:rPr>
        <w:t xml:space="preserve">Kryterium </w:t>
      </w:r>
      <w:r w:rsidRPr="00CF580A">
        <w:rPr>
          <w:b/>
          <w:sz w:val="24"/>
          <w:szCs w:val="24"/>
        </w:rPr>
        <w:t>cena</w:t>
      </w:r>
      <w:r w:rsidRPr="00CF580A">
        <w:rPr>
          <w:bCs/>
          <w:sz w:val="24"/>
          <w:szCs w:val="24"/>
        </w:rPr>
        <w:t xml:space="preserve"> (oznaczenie C) – znaczenie wagi i maksymalna liczba punktów </w:t>
      </w:r>
      <w:r>
        <w:rPr>
          <w:bCs/>
          <w:sz w:val="24"/>
          <w:szCs w:val="24"/>
        </w:rPr>
        <w:t>–</w:t>
      </w:r>
      <w:r w:rsidRPr="00CF580A">
        <w:rPr>
          <w:bCs/>
          <w:sz w:val="24"/>
          <w:szCs w:val="24"/>
        </w:rPr>
        <w:t xml:space="preserve"> 60</w:t>
      </w:r>
      <w:r>
        <w:rPr>
          <w:bCs/>
          <w:sz w:val="24"/>
          <w:szCs w:val="24"/>
        </w:rPr>
        <w:t xml:space="preserve"> </w:t>
      </w:r>
      <w:r w:rsidRPr="00CF580A">
        <w:rPr>
          <w:bCs/>
          <w:sz w:val="24"/>
          <w:szCs w:val="24"/>
        </w:rPr>
        <w:t>% (pkt),</w:t>
      </w:r>
    </w:p>
    <w:p w:rsidR="00915D1B" w:rsidRDefault="00915D1B" w:rsidP="00915D1B">
      <w:pPr>
        <w:numPr>
          <w:ilvl w:val="0"/>
          <w:numId w:val="12"/>
        </w:numPr>
        <w:tabs>
          <w:tab w:val="left" w:pos="1276"/>
        </w:tabs>
        <w:spacing w:after="20"/>
        <w:jc w:val="both"/>
        <w:rPr>
          <w:bCs/>
          <w:sz w:val="24"/>
          <w:szCs w:val="24"/>
        </w:rPr>
      </w:pPr>
      <w:r w:rsidRPr="00CF580A">
        <w:rPr>
          <w:bCs/>
          <w:sz w:val="24"/>
          <w:szCs w:val="24"/>
        </w:rPr>
        <w:t xml:space="preserve">Kryterium </w:t>
      </w:r>
      <w:r>
        <w:rPr>
          <w:b/>
          <w:bCs/>
          <w:sz w:val="24"/>
          <w:szCs w:val="24"/>
        </w:rPr>
        <w:t xml:space="preserve">termin wykonania Etapu 1 </w:t>
      </w:r>
      <w:r w:rsidRPr="00C95577">
        <w:rPr>
          <w:bCs/>
          <w:sz w:val="24"/>
          <w:szCs w:val="24"/>
        </w:rPr>
        <w:t>(oznaczenie T)</w:t>
      </w:r>
      <w:r w:rsidRPr="00915D1B">
        <w:rPr>
          <w:bCs/>
          <w:sz w:val="24"/>
          <w:szCs w:val="24"/>
        </w:rPr>
        <w:t xml:space="preserve"> </w:t>
      </w:r>
      <w:r>
        <w:rPr>
          <w:bCs/>
          <w:sz w:val="24"/>
          <w:szCs w:val="24"/>
        </w:rPr>
        <w:t>-</w:t>
      </w:r>
      <w:r w:rsidRPr="00CF580A">
        <w:rPr>
          <w:bCs/>
          <w:sz w:val="24"/>
          <w:szCs w:val="24"/>
        </w:rPr>
        <w:t xml:space="preserve">znaczenie wagi i maksymalna liczba punktów </w:t>
      </w:r>
      <w:r>
        <w:rPr>
          <w:bCs/>
          <w:sz w:val="24"/>
          <w:szCs w:val="24"/>
        </w:rPr>
        <w:t>– 1</w:t>
      </w:r>
      <w:r w:rsidRPr="00CF580A">
        <w:rPr>
          <w:bCs/>
          <w:sz w:val="24"/>
          <w:szCs w:val="24"/>
        </w:rPr>
        <w:t>0</w:t>
      </w:r>
      <w:r>
        <w:rPr>
          <w:bCs/>
          <w:sz w:val="24"/>
          <w:szCs w:val="24"/>
        </w:rPr>
        <w:t xml:space="preserve"> </w:t>
      </w:r>
      <w:r w:rsidRPr="00CF580A">
        <w:rPr>
          <w:bCs/>
          <w:sz w:val="24"/>
          <w:szCs w:val="24"/>
        </w:rPr>
        <w:t>% (pkt),</w:t>
      </w:r>
    </w:p>
    <w:p w:rsidR="005D621C" w:rsidRDefault="00915D1B" w:rsidP="005D621C">
      <w:pPr>
        <w:tabs>
          <w:tab w:val="left" w:pos="1276"/>
        </w:tabs>
        <w:spacing w:after="20"/>
        <w:ind w:left="1276" w:right="-142" w:hanging="283"/>
        <w:jc w:val="both"/>
        <w:rPr>
          <w:bCs/>
          <w:sz w:val="24"/>
          <w:szCs w:val="24"/>
        </w:rPr>
      </w:pPr>
      <w:r>
        <w:rPr>
          <w:bCs/>
          <w:sz w:val="24"/>
          <w:szCs w:val="24"/>
        </w:rPr>
        <w:t>3</w:t>
      </w:r>
      <w:r w:rsidR="005D621C" w:rsidRPr="00CF580A">
        <w:rPr>
          <w:bCs/>
          <w:sz w:val="24"/>
          <w:szCs w:val="24"/>
        </w:rPr>
        <w:t>.</w:t>
      </w:r>
      <w:r w:rsidR="005D621C" w:rsidRPr="00CF580A">
        <w:rPr>
          <w:bCs/>
          <w:sz w:val="24"/>
          <w:szCs w:val="24"/>
        </w:rPr>
        <w:tab/>
        <w:t xml:space="preserve">Kryterium </w:t>
      </w:r>
      <w:r w:rsidR="005D621C" w:rsidRPr="00CF580A">
        <w:rPr>
          <w:b/>
          <w:bCs/>
          <w:sz w:val="24"/>
          <w:szCs w:val="24"/>
        </w:rPr>
        <w:t xml:space="preserve">okres udzielenia gwarancji </w:t>
      </w:r>
      <w:r w:rsidR="008F1A63">
        <w:rPr>
          <w:b/>
          <w:bCs/>
          <w:sz w:val="24"/>
          <w:szCs w:val="24"/>
        </w:rPr>
        <w:t xml:space="preserve">jakości </w:t>
      </w:r>
      <w:r w:rsidR="005D621C" w:rsidRPr="00CF580A">
        <w:rPr>
          <w:b/>
          <w:bCs/>
          <w:sz w:val="24"/>
          <w:szCs w:val="24"/>
        </w:rPr>
        <w:t>na wykonane roboty budowlane</w:t>
      </w:r>
      <w:r w:rsidR="005D621C" w:rsidRPr="00CF580A">
        <w:rPr>
          <w:bCs/>
          <w:sz w:val="24"/>
          <w:szCs w:val="24"/>
        </w:rPr>
        <w:t xml:space="preserve"> – (oznaczenie G) </w:t>
      </w:r>
      <w:r w:rsidR="004D15D4">
        <w:rPr>
          <w:bCs/>
          <w:sz w:val="24"/>
          <w:szCs w:val="24"/>
        </w:rPr>
        <w:t xml:space="preserve">- </w:t>
      </w:r>
      <w:r w:rsidR="005D621C" w:rsidRPr="00CF580A">
        <w:rPr>
          <w:bCs/>
          <w:sz w:val="24"/>
          <w:szCs w:val="24"/>
        </w:rPr>
        <w:t xml:space="preserve">znaczenie wagi i maksymalna liczba punktów – </w:t>
      </w:r>
      <w:r>
        <w:rPr>
          <w:bCs/>
          <w:sz w:val="24"/>
          <w:szCs w:val="24"/>
        </w:rPr>
        <w:t>3</w:t>
      </w:r>
      <w:r w:rsidR="00D20373">
        <w:rPr>
          <w:bCs/>
          <w:sz w:val="24"/>
          <w:szCs w:val="24"/>
        </w:rPr>
        <w:t>0</w:t>
      </w:r>
      <w:r w:rsidR="005D621C">
        <w:rPr>
          <w:bCs/>
          <w:sz w:val="24"/>
          <w:szCs w:val="24"/>
        </w:rPr>
        <w:t xml:space="preserve"> % (pkt),</w:t>
      </w:r>
    </w:p>
    <w:p w:rsidR="005D621C" w:rsidRPr="00CF580A" w:rsidRDefault="005D621C" w:rsidP="00C95577">
      <w:pPr>
        <w:tabs>
          <w:tab w:val="left" w:pos="851"/>
        </w:tabs>
        <w:spacing w:before="120" w:after="20"/>
        <w:ind w:left="1276" w:right="-142" w:hanging="992"/>
        <w:jc w:val="both"/>
        <w:rPr>
          <w:bCs/>
          <w:sz w:val="24"/>
          <w:szCs w:val="24"/>
        </w:rPr>
      </w:pPr>
      <w:r w:rsidRPr="00CF580A">
        <w:rPr>
          <w:bCs/>
          <w:sz w:val="24"/>
          <w:szCs w:val="24"/>
        </w:rPr>
        <w:t>20.2.</w:t>
      </w:r>
      <w:r w:rsidRPr="00CF580A">
        <w:rPr>
          <w:bCs/>
          <w:sz w:val="24"/>
          <w:szCs w:val="24"/>
        </w:rPr>
        <w:tab/>
        <w:t xml:space="preserve">Sposób oceny ofert: </w:t>
      </w:r>
    </w:p>
    <w:p w:rsidR="005D621C" w:rsidRPr="00CF580A" w:rsidRDefault="005D621C" w:rsidP="005D621C">
      <w:pPr>
        <w:tabs>
          <w:tab w:val="left" w:pos="1276"/>
        </w:tabs>
        <w:spacing w:after="20"/>
        <w:ind w:left="1276" w:hanging="283"/>
        <w:jc w:val="both"/>
        <w:rPr>
          <w:bCs/>
          <w:sz w:val="24"/>
          <w:szCs w:val="24"/>
        </w:rPr>
      </w:pPr>
      <w:r w:rsidRPr="00CF580A">
        <w:rPr>
          <w:bCs/>
          <w:sz w:val="24"/>
          <w:szCs w:val="24"/>
        </w:rPr>
        <w:t>1.</w:t>
      </w:r>
      <w:r w:rsidRPr="00CF580A">
        <w:rPr>
          <w:bCs/>
          <w:sz w:val="24"/>
          <w:szCs w:val="24"/>
        </w:rPr>
        <w:tab/>
      </w:r>
      <w:r w:rsidRPr="00CF580A">
        <w:rPr>
          <w:sz w:val="24"/>
          <w:szCs w:val="24"/>
        </w:rPr>
        <w:t>Zamawiający, zgodnie z art. 24 aa UPZP, najpierw dokona oceny ofert, a następnie zbada czy wykonawca, którego oferta została oceniona jako najkorzystniejsza nie podlega wykluczeniu oraz spełnia warunki udziału w postępowaniu.</w:t>
      </w:r>
    </w:p>
    <w:p w:rsidR="005D621C" w:rsidRPr="00DE5B2B" w:rsidRDefault="005D621C" w:rsidP="005D621C">
      <w:pPr>
        <w:tabs>
          <w:tab w:val="left" w:pos="1276"/>
        </w:tabs>
        <w:spacing w:after="20"/>
        <w:ind w:left="1276" w:hanging="283"/>
        <w:jc w:val="both"/>
        <w:rPr>
          <w:bCs/>
          <w:sz w:val="24"/>
          <w:szCs w:val="24"/>
        </w:rPr>
      </w:pPr>
      <w:r w:rsidRPr="00CF580A">
        <w:rPr>
          <w:bCs/>
          <w:sz w:val="24"/>
          <w:szCs w:val="24"/>
        </w:rPr>
        <w:t>2. Ocenie według kryteriów oceny ofert, przedstawionych w pkt 20.1 SIWZ, poddane</w:t>
      </w:r>
      <w:r w:rsidRPr="00DE5B2B">
        <w:rPr>
          <w:bCs/>
          <w:sz w:val="24"/>
          <w:szCs w:val="24"/>
        </w:rPr>
        <w:t xml:space="preserve"> zostaną jedynie oferty nieodrzucone.</w:t>
      </w:r>
    </w:p>
    <w:p w:rsidR="005D621C" w:rsidRPr="00DE5B2B" w:rsidRDefault="005D621C" w:rsidP="005D621C">
      <w:pPr>
        <w:tabs>
          <w:tab w:val="left" w:pos="1276"/>
        </w:tabs>
        <w:ind w:left="1276" w:hanging="284"/>
        <w:jc w:val="both"/>
        <w:rPr>
          <w:bCs/>
          <w:sz w:val="24"/>
          <w:szCs w:val="24"/>
        </w:rPr>
      </w:pPr>
      <w:r>
        <w:rPr>
          <w:bCs/>
          <w:sz w:val="24"/>
          <w:szCs w:val="24"/>
        </w:rPr>
        <w:t>3</w:t>
      </w:r>
      <w:r w:rsidRPr="00DE5B2B">
        <w:rPr>
          <w:bCs/>
          <w:sz w:val="24"/>
          <w:szCs w:val="24"/>
        </w:rPr>
        <w:t>.</w:t>
      </w:r>
      <w:r w:rsidRPr="00DE5B2B">
        <w:rPr>
          <w:bCs/>
          <w:sz w:val="24"/>
          <w:szCs w:val="24"/>
        </w:rPr>
        <w:tab/>
      </w:r>
      <w:r w:rsidRPr="00DE5B2B">
        <w:rPr>
          <w:bCs/>
          <w:spacing w:val="-4"/>
          <w:sz w:val="24"/>
          <w:szCs w:val="24"/>
        </w:rPr>
        <w:t xml:space="preserve">Zamawiający dokona oceny ofert </w:t>
      </w:r>
      <w:r w:rsidRPr="00DE5B2B">
        <w:rPr>
          <w:bCs/>
          <w:sz w:val="24"/>
          <w:szCs w:val="24"/>
        </w:rPr>
        <w:t xml:space="preserve">w oparciu o kryteria oceny ofert, przyznając każdej </w:t>
      </w:r>
      <w:r w:rsidR="00E70A6E">
        <w:rPr>
          <w:bCs/>
          <w:sz w:val="24"/>
          <w:szCs w:val="24"/>
        </w:rPr>
        <w:br/>
      </w:r>
      <w:r w:rsidRPr="00DE5B2B">
        <w:rPr>
          <w:bCs/>
          <w:sz w:val="24"/>
          <w:szCs w:val="24"/>
        </w:rPr>
        <w:t xml:space="preserve">z nich ilość punktów obliczoną następująco: </w:t>
      </w:r>
    </w:p>
    <w:p w:rsidR="005D621C" w:rsidRPr="00DE5B2B" w:rsidRDefault="005D621C" w:rsidP="00B01873">
      <w:pPr>
        <w:tabs>
          <w:tab w:val="left" w:pos="1560"/>
        </w:tabs>
        <w:spacing w:before="60"/>
        <w:ind w:left="1560" w:hanging="284"/>
        <w:jc w:val="both"/>
        <w:rPr>
          <w:bCs/>
          <w:sz w:val="24"/>
          <w:szCs w:val="24"/>
        </w:rPr>
      </w:pPr>
      <w:r w:rsidRPr="00DE5B2B">
        <w:rPr>
          <w:bCs/>
          <w:sz w:val="24"/>
          <w:szCs w:val="24"/>
        </w:rPr>
        <w:t>1)</w:t>
      </w:r>
      <w:r w:rsidRPr="00DE5B2B">
        <w:rPr>
          <w:bCs/>
          <w:sz w:val="24"/>
          <w:szCs w:val="24"/>
        </w:rPr>
        <w:tab/>
        <w:t xml:space="preserve">opis kryterium </w:t>
      </w:r>
      <w:r w:rsidRPr="00DE5B2B">
        <w:rPr>
          <w:b/>
          <w:sz w:val="24"/>
          <w:szCs w:val="24"/>
        </w:rPr>
        <w:t>cena:</w:t>
      </w:r>
      <w:r w:rsidRPr="00DE5B2B">
        <w:rPr>
          <w:bCs/>
          <w:sz w:val="24"/>
          <w:szCs w:val="24"/>
        </w:rPr>
        <w:t xml:space="preserve"> </w:t>
      </w:r>
    </w:p>
    <w:p w:rsidR="005D621C" w:rsidRPr="00DE5B2B" w:rsidRDefault="005D621C" w:rsidP="005D621C">
      <w:pPr>
        <w:tabs>
          <w:tab w:val="left" w:pos="1560"/>
        </w:tabs>
        <w:spacing w:after="20"/>
        <w:ind w:left="1560"/>
        <w:jc w:val="both"/>
        <w:rPr>
          <w:bCs/>
          <w:sz w:val="24"/>
          <w:szCs w:val="24"/>
        </w:rPr>
      </w:pPr>
      <w:r w:rsidRPr="00DE5B2B">
        <w:rPr>
          <w:bCs/>
          <w:spacing w:val="-2"/>
          <w:sz w:val="24"/>
          <w:szCs w:val="24"/>
        </w:rPr>
        <w:t>Kryterium rozpatrywane będzie na podstawie ceny oferty brutto za wykonanie</w:t>
      </w:r>
      <w:r w:rsidRPr="00DE5B2B">
        <w:rPr>
          <w:bCs/>
          <w:sz w:val="24"/>
          <w:szCs w:val="24"/>
        </w:rPr>
        <w:t xml:space="preserve"> zamówienia zadeklarowanej przez wykonawcę w formularzu ofertowym. </w:t>
      </w:r>
    </w:p>
    <w:p w:rsidR="00324469" w:rsidRPr="00C95577" w:rsidRDefault="005D621C" w:rsidP="005D621C">
      <w:pPr>
        <w:tabs>
          <w:tab w:val="left" w:pos="1560"/>
        </w:tabs>
        <w:spacing w:after="20"/>
        <w:ind w:left="1560"/>
        <w:jc w:val="both"/>
        <w:rPr>
          <w:bCs/>
          <w:spacing w:val="-4"/>
          <w:sz w:val="24"/>
          <w:szCs w:val="24"/>
        </w:rPr>
      </w:pPr>
      <w:r w:rsidRPr="00C95577">
        <w:rPr>
          <w:bCs/>
          <w:spacing w:val="-4"/>
          <w:sz w:val="24"/>
          <w:szCs w:val="24"/>
        </w:rPr>
        <w:t xml:space="preserve">W tym kryterium </w:t>
      </w:r>
      <w:r w:rsidR="00C872C9" w:rsidRPr="00C95577">
        <w:rPr>
          <w:bCs/>
          <w:spacing w:val="-4"/>
          <w:sz w:val="24"/>
          <w:szCs w:val="24"/>
        </w:rPr>
        <w:t xml:space="preserve">najtańsza oceniana oferta </w:t>
      </w:r>
      <w:r w:rsidRPr="00C95577">
        <w:rPr>
          <w:bCs/>
          <w:spacing w:val="-4"/>
          <w:sz w:val="24"/>
          <w:szCs w:val="24"/>
        </w:rPr>
        <w:t>można uzyskać ma</w:t>
      </w:r>
      <w:r w:rsidR="00B01873">
        <w:rPr>
          <w:bCs/>
          <w:spacing w:val="-4"/>
          <w:sz w:val="24"/>
          <w:szCs w:val="24"/>
        </w:rPr>
        <w:t>x.</w:t>
      </w:r>
      <w:r w:rsidRPr="00C95577">
        <w:rPr>
          <w:bCs/>
          <w:spacing w:val="-4"/>
          <w:sz w:val="24"/>
          <w:szCs w:val="24"/>
        </w:rPr>
        <w:t xml:space="preserve"> 60 </w:t>
      </w:r>
      <w:r w:rsidR="00B01873">
        <w:rPr>
          <w:bCs/>
          <w:spacing w:val="-4"/>
          <w:sz w:val="24"/>
          <w:szCs w:val="24"/>
        </w:rPr>
        <w:t>pkt</w:t>
      </w:r>
      <w:r w:rsidRPr="00C95577">
        <w:rPr>
          <w:bCs/>
          <w:spacing w:val="-4"/>
          <w:sz w:val="24"/>
          <w:szCs w:val="24"/>
        </w:rPr>
        <w:t xml:space="preserve">. </w:t>
      </w:r>
    </w:p>
    <w:p w:rsidR="005D621C" w:rsidRPr="00DE5B2B" w:rsidRDefault="005D621C" w:rsidP="005D621C">
      <w:pPr>
        <w:tabs>
          <w:tab w:val="left" w:pos="1560"/>
        </w:tabs>
        <w:spacing w:after="20"/>
        <w:ind w:left="1560"/>
        <w:jc w:val="both"/>
        <w:rPr>
          <w:bCs/>
          <w:sz w:val="24"/>
          <w:szCs w:val="24"/>
        </w:rPr>
      </w:pPr>
      <w:r w:rsidRPr="00DE5B2B">
        <w:rPr>
          <w:bCs/>
          <w:sz w:val="24"/>
          <w:szCs w:val="24"/>
        </w:rPr>
        <w:t>Przyznane punkty zostaną zaokrąglone do dwóch miejsc po przecinku.</w:t>
      </w:r>
    </w:p>
    <w:p w:rsidR="005D621C" w:rsidRPr="00DE5B2B" w:rsidRDefault="005D621C" w:rsidP="005D621C">
      <w:pPr>
        <w:tabs>
          <w:tab w:val="left" w:pos="1560"/>
        </w:tabs>
        <w:spacing w:after="120"/>
        <w:ind w:left="1559"/>
        <w:jc w:val="both"/>
        <w:rPr>
          <w:bCs/>
          <w:sz w:val="24"/>
          <w:szCs w:val="24"/>
        </w:rPr>
      </w:pPr>
      <w:r w:rsidRPr="00DE5B2B">
        <w:rPr>
          <w:bCs/>
          <w:sz w:val="24"/>
          <w:szCs w:val="24"/>
        </w:rPr>
        <w:t xml:space="preserve">Liczba punktów w kryterium </w:t>
      </w:r>
      <w:r w:rsidRPr="00DE5B2B">
        <w:rPr>
          <w:b/>
          <w:bCs/>
          <w:sz w:val="24"/>
          <w:szCs w:val="24"/>
        </w:rPr>
        <w:t>cena</w:t>
      </w:r>
      <w:r w:rsidRPr="00DE5B2B">
        <w:rPr>
          <w:bCs/>
          <w:sz w:val="24"/>
          <w:szCs w:val="24"/>
        </w:rPr>
        <w:t xml:space="preserve"> 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D621C" w:rsidRPr="00DE5B2B" w:rsidTr="00740979">
        <w:trPr>
          <w:trHeight w:val="559"/>
        </w:trPr>
        <w:tc>
          <w:tcPr>
            <w:tcW w:w="850" w:type="dxa"/>
            <w:vAlign w:val="center"/>
          </w:tcPr>
          <w:p w:rsidR="005D621C" w:rsidRPr="00DE5B2B" w:rsidRDefault="005D621C" w:rsidP="00740979">
            <w:pPr>
              <w:numPr>
                <w:ilvl w:val="12"/>
                <w:numId w:val="0"/>
              </w:numPr>
              <w:rPr>
                <w:b/>
                <w:sz w:val="24"/>
                <w:szCs w:val="24"/>
              </w:rPr>
            </w:pPr>
            <w:r w:rsidRPr="00DE5B2B">
              <w:rPr>
                <w:b/>
                <w:sz w:val="24"/>
                <w:szCs w:val="24"/>
              </w:rPr>
              <w:t>C  =</w:t>
            </w:r>
          </w:p>
        </w:tc>
        <w:tc>
          <w:tcPr>
            <w:tcW w:w="988" w:type="dxa"/>
            <w:vAlign w:val="center"/>
          </w:tcPr>
          <w:p w:rsidR="005D621C" w:rsidRPr="00593061" w:rsidRDefault="005D621C" w:rsidP="00740979">
            <w:pPr>
              <w:pStyle w:val="Tekstpodstawowy3"/>
              <w:pBdr>
                <w:top w:val="none" w:sz="0" w:space="0" w:color="auto"/>
                <w:left w:val="none" w:sz="0" w:space="0" w:color="auto"/>
                <w:bottom w:val="none" w:sz="0" w:space="0" w:color="auto"/>
                <w:right w:val="none" w:sz="0" w:space="0" w:color="auto"/>
              </w:pBdr>
              <w:ind w:right="0"/>
              <w:rPr>
                <w:b/>
                <w:sz w:val="24"/>
                <w:szCs w:val="24"/>
                <w:u w:val="single"/>
                <w:lang w:val="pl-PL"/>
              </w:rPr>
            </w:pPr>
            <w:r w:rsidRPr="00593061">
              <w:rPr>
                <w:b/>
                <w:sz w:val="24"/>
                <w:szCs w:val="24"/>
                <w:u w:val="single"/>
                <w:lang w:val="pl-PL"/>
              </w:rPr>
              <w:t>C</w:t>
            </w:r>
            <w:r w:rsidRPr="00593061">
              <w:rPr>
                <w:b/>
                <w:sz w:val="24"/>
                <w:szCs w:val="24"/>
                <w:u w:val="single"/>
                <w:vertAlign w:val="subscript"/>
                <w:lang w:val="pl-PL"/>
              </w:rPr>
              <w:t xml:space="preserve">min </w:t>
            </w:r>
            <w:r w:rsidRPr="00593061">
              <w:rPr>
                <w:b/>
                <w:sz w:val="24"/>
                <w:szCs w:val="24"/>
                <w:u w:val="single"/>
                <w:lang w:val="pl-PL"/>
              </w:rPr>
              <w:t xml:space="preserve"> </w:t>
            </w:r>
          </w:p>
          <w:p w:rsidR="005D621C" w:rsidRPr="00DE5B2B" w:rsidRDefault="005D621C" w:rsidP="00740979">
            <w:pPr>
              <w:numPr>
                <w:ilvl w:val="12"/>
                <w:numId w:val="0"/>
              </w:numPr>
              <w:jc w:val="center"/>
              <w:rPr>
                <w:b/>
                <w:sz w:val="24"/>
                <w:szCs w:val="24"/>
              </w:rPr>
            </w:pPr>
            <w:r w:rsidRPr="00DE5B2B">
              <w:rPr>
                <w:b/>
                <w:sz w:val="24"/>
                <w:szCs w:val="24"/>
              </w:rPr>
              <w:t>C</w:t>
            </w:r>
            <w:r w:rsidRPr="00DE5B2B">
              <w:rPr>
                <w:b/>
                <w:sz w:val="24"/>
                <w:szCs w:val="24"/>
                <w:vertAlign w:val="subscript"/>
              </w:rPr>
              <w:t>o</w:t>
            </w:r>
            <w:r w:rsidRPr="00DE5B2B">
              <w:rPr>
                <w:b/>
                <w:sz w:val="24"/>
                <w:szCs w:val="24"/>
              </w:rPr>
              <w:t xml:space="preserve"> </w:t>
            </w:r>
          </w:p>
        </w:tc>
        <w:tc>
          <w:tcPr>
            <w:tcW w:w="425" w:type="dxa"/>
            <w:vAlign w:val="center"/>
          </w:tcPr>
          <w:p w:rsidR="005D621C" w:rsidRPr="00DE5B2B" w:rsidRDefault="005D621C" w:rsidP="00740979">
            <w:pPr>
              <w:numPr>
                <w:ilvl w:val="12"/>
                <w:numId w:val="0"/>
              </w:numPr>
              <w:rPr>
                <w:sz w:val="24"/>
                <w:szCs w:val="24"/>
                <w:u w:val="single"/>
              </w:rPr>
            </w:pPr>
            <w:r w:rsidRPr="00DE5B2B">
              <w:rPr>
                <w:sz w:val="24"/>
                <w:szCs w:val="24"/>
              </w:rPr>
              <w:t>x</w:t>
            </w:r>
          </w:p>
        </w:tc>
        <w:tc>
          <w:tcPr>
            <w:tcW w:w="992" w:type="dxa"/>
            <w:vAlign w:val="center"/>
          </w:tcPr>
          <w:p w:rsidR="005D621C" w:rsidRPr="00DE5B2B" w:rsidRDefault="005D621C" w:rsidP="00740979">
            <w:pPr>
              <w:numPr>
                <w:ilvl w:val="12"/>
                <w:numId w:val="0"/>
              </w:numPr>
              <w:rPr>
                <w:bCs/>
                <w:sz w:val="24"/>
                <w:szCs w:val="24"/>
              </w:rPr>
            </w:pPr>
            <w:r w:rsidRPr="00DE5B2B">
              <w:rPr>
                <w:bCs/>
                <w:sz w:val="24"/>
                <w:szCs w:val="24"/>
              </w:rPr>
              <w:t>60 pkt</w:t>
            </w:r>
          </w:p>
        </w:tc>
      </w:tr>
    </w:tbl>
    <w:p w:rsidR="005D621C" w:rsidRPr="00DE5B2B" w:rsidRDefault="005D621C" w:rsidP="005D621C">
      <w:pPr>
        <w:tabs>
          <w:tab w:val="left" w:pos="1560"/>
        </w:tabs>
        <w:ind w:left="1559"/>
        <w:jc w:val="both"/>
        <w:rPr>
          <w:bCs/>
          <w:i/>
          <w:sz w:val="24"/>
          <w:szCs w:val="24"/>
        </w:rPr>
      </w:pPr>
      <w:r w:rsidRPr="00DE5B2B">
        <w:rPr>
          <w:bCs/>
          <w:i/>
          <w:sz w:val="24"/>
          <w:szCs w:val="24"/>
        </w:rPr>
        <w:t>Gdzie :</w:t>
      </w:r>
    </w:p>
    <w:p w:rsidR="005D621C" w:rsidRPr="00DE5B2B" w:rsidRDefault="005D621C" w:rsidP="005D621C">
      <w:pPr>
        <w:tabs>
          <w:tab w:val="left" w:pos="1560"/>
        </w:tabs>
        <w:ind w:left="1559"/>
        <w:jc w:val="both"/>
        <w:rPr>
          <w:bCs/>
          <w:i/>
          <w:sz w:val="24"/>
          <w:szCs w:val="24"/>
        </w:rPr>
      </w:pPr>
      <w:r w:rsidRPr="00DE5B2B">
        <w:rPr>
          <w:bCs/>
          <w:i/>
          <w:sz w:val="24"/>
          <w:szCs w:val="24"/>
        </w:rPr>
        <w:t>C</w:t>
      </w:r>
      <w:r w:rsidRPr="00DE5B2B">
        <w:rPr>
          <w:bCs/>
          <w:i/>
          <w:sz w:val="24"/>
          <w:szCs w:val="24"/>
          <w:vertAlign w:val="subscript"/>
        </w:rPr>
        <w:t>min</w:t>
      </w:r>
      <w:r w:rsidRPr="00DE5B2B">
        <w:rPr>
          <w:bCs/>
          <w:i/>
          <w:sz w:val="24"/>
          <w:szCs w:val="24"/>
        </w:rPr>
        <w:t xml:space="preserve"> – najniższa cena spośród nieodrzuconych ofert</w:t>
      </w:r>
    </w:p>
    <w:p w:rsidR="005D621C" w:rsidRDefault="005D621C" w:rsidP="005D621C">
      <w:pPr>
        <w:tabs>
          <w:tab w:val="left" w:pos="1560"/>
        </w:tabs>
        <w:ind w:left="1559"/>
        <w:jc w:val="both"/>
        <w:rPr>
          <w:bCs/>
          <w:i/>
          <w:sz w:val="24"/>
          <w:szCs w:val="24"/>
        </w:rPr>
      </w:pPr>
      <w:r w:rsidRPr="00DE5B2B">
        <w:rPr>
          <w:bCs/>
          <w:i/>
          <w:sz w:val="24"/>
          <w:szCs w:val="24"/>
        </w:rPr>
        <w:t>C</w:t>
      </w:r>
      <w:r w:rsidRPr="00DE5B2B">
        <w:rPr>
          <w:bCs/>
          <w:i/>
          <w:sz w:val="24"/>
          <w:szCs w:val="24"/>
          <w:vertAlign w:val="subscript"/>
        </w:rPr>
        <w:t>o</w:t>
      </w:r>
      <w:r w:rsidRPr="00DE5B2B">
        <w:rPr>
          <w:bCs/>
          <w:i/>
          <w:sz w:val="24"/>
          <w:szCs w:val="24"/>
        </w:rPr>
        <w:t xml:space="preserve"> – cena ocenianej oferty</w:t>
      </w:r>
    </w:p>
    <w:p w:rsidR="00915D1B" w:rsidRPr="00275385" w:rsidRDefault="00915D1B" w:rsidP="00275385">
      <w:pPr>
        <w:numPr>
          <w:ilvl w:val="0"/>
          <w:numId w:val="7"/>
        </w:numPr>
        <w:tabs>
          <w:tab w:val="left" w:pos="1560"/>
        </w:tabs>
        <w:spacing w:before="60" w:after="60"/>
        <w:ind w:hanging="644"/>
        <w:jc w:val="both"/>
        <w:rPr>
          <w:bCs/>
          <w:sz w:val="24"/>
          <w:szCs w:val="24"/>
        </w:rPr>
      </w:pPr>
      <w:r w:rsidRPr="00275385">
        <w:rPr>
          <w:bCs/>
          <w:sz w:val="24"/>
          <w:szCs w:val="24"/>
        </w:rPr>
        <w:t xml:space="preserve">opis kryterium </w:t>
      </w:r>
      <w:r w:rsidRPr="00275385">
        <w:rPr>
          <w:b/>
          <w:bCs/>
          <w:sz w:val="24"/>
          <w:szCs w:val="24"/>
        </w:rPr>
        <w:t xml:space="preserve">termin wykonania Etapu </w:t>
      </w:r>
      <w:r w:rsidR="004D05A2">
        <w:rPr>
          <w:b/>
          <w:bCs/>
          <w:sz w:val="24"/>
          <w:szCs w:val="24"/>
        </w:rPr>
        <w:t>1</w:t>
      </w:r>
      <w:r w:rsidR="00B01873">
        <w:rPr>
          <w:b/>
          <w:bCs/>
          <w:sz w:val="24"/>
          <w:szCs w:val="24"/>
        </w:rPr>
        <w:t>:</w:t>
      </w:r>
      <w:r w:rsidRPr="00275385">
        <w:rPr>
          <w:b/>
          <w:bCs/>
          <w:sz w:val="24"/>
          <w:szCs w:val="24"/>
        </w:rPr>
        <w:t xml:space="preserve"> </w:t>
      </w:r>
    </w:p>
    <w:p w:rsidR="00915D1B" w:rsidRPr="00275385" w:rsidRDefault="00915D1B" w:rsidP="00915D1B">
      <w:pPr>
        <w:tabs>
          <w:tab w:val="left" w:pos="-3261"/>
        </w:tabs>
        <w:ind w:left="1559"/>
        <w:jc w:val="both"/>
        <w:rPr>
          <w:bCs/>
          <w:i/>
          <w:spacing w:val="-2"/>
          <w:sz w:val="24"/>
          <w:szCs w:val="24"/>
        </w:rPr>
      </w:pPr>
      <w:r w:rsidRPr="00275385">
        <w:rPr>
          <w:bCs/>
          <w:spacing w:val="-2"/>
          <w:sz w:val="24"/>
          <w:szCs w:val="24"/>
        </w:rPr>
        <w:t xml:space="preserve">Kryterium rozpatrywane będzie </w:t>
      </w:r>
      <w:r w:rsidRPr="00275385">
        <w:rPr>
          <w:bCs/>
          <w:spacing w:val="-4"/>
          <w:sz w:val="24"/>
          <w:szCs w:val="24"/>
        </w:rPr>
        <w:t>na podstawie terminu</w:t>
      </w:r>
      <w:r w:rsidR="00C95577">
        <w:rPr>
          <w:bCs/>
          <w:spacing w:val="-4"/>
          <w:sz w:val="24"/>
          <w:szCs w:val="24"/>
        </w:rPr>
        <w:t xml:space="preserve"> wykonania Etapu 1 zamówienia,</w:t>
      </w:r>
      <w:r w:rsidRPr="00275385">
        <w:rPr>
          <w:bCs/>
          <w:spacing w:val="-4"/>
          <w:sz w:val="24"/>
          <w:szCs w:val="24"/>
        </w:rPr>
        <w:t xml:space="preserve"> zadeklarowanego </w:t>
      </w:r>
      <w:r w:rsidRPr="00275385">
        <w:rPr>
          <w:bCs/>
          <w:spacing w:val="-2"/>
          <w:sz w:val="24"/>
          <w:szCs w:val="24"/>
        </w:rPr>
        <w:t>przez wykonawcę</w:t>
      </w:r>
      <w:r w:rsidRPr="00275385">
        <w:rPr>
          <w:bCs/>
          <w:sz w:val="24"/>
          <w:szCs w:val="24"/>
        </w:rPr>
        <w:t xml:space="preserve"> w formularzu oferty</w:t>
      </w:r>
      <w:r w:rsidRPr="00275385">
        <w:rPr>
          <w:bCs/>
          <w:spacing w:val="-2"/>
          <w:sz w:val="24"/>
          <w:szCs w:val="24"/>
        </w:rPr>
        <w:t xml:space="preserve">, </w:t>
      </w:r>
      <w:r w:rsidRPr="00275385">
        <w:rPr>
          <w:b/>
          <w:bCs/>
          <w:sz w:val="24"/>
          <w:szCs w:val="24"/>
        </w:rPr>
        <w:t xml:space="preserve">w pełnych miesiącach </w:t>
      </w:r>
      <w:r w:rsidR="00C95577">
        <w:rPr>
          <w:b/>
          <w:bCs/>
          <w:sz w:val="24"/>
          <w:szCs w:val="24"/>
        </w:rPr>
        <w:br/>
      </w:r>
      <w:r w:rsidRPr="00275385">
        <w:rPr>
          <w:b/>
          <w:bCs/>
          <w:sz w:val="24"/>
          <w:szCs w:val="24"/>
        </w:rPr>
        <w:t>w okresie od</w:t>
      </w:r>
      <w:r w:rsidR="00C95577">
        <w:rPr>
          <w:b/>
          <w:bCs/>
          <w:sz w:val="24"/>
          <w:szCs w:val="24"/>
        </w:rPr>
        <w:t xml:space="preserve"> min.</w:t>
      </w:r>
      <w:r w:rsidRPr="00275385">
        <w:rPr>
          <w:b/>
          <w:bCs/>
          <w:sz w:val="24"/>
          <w:szCs w:val="24"/>
        </w:rPr>
        <w:t> 6 do max.</w:t>
      </w:r>
      <w:r w:rsidR="00EE4D36" w:rsidRPr="00275385">
        <w:rPr>
          <w:b/>
          <w:bCs/>
          <w:sz w:val="24"/>
          <w:szCs w:val="24"/>
        </w:rPr>
        <w:t> 9</w:t>
      </w:r>
      <w:r w:rsidRPr="00275385">
        <w:rPr>
          <w:b/>
          <w:bCs/>
          <w:sz w:val="24"/>
          <w:szCs w:val="24"/>
        </w:rPr>
        <w:t xml:space="preserve"> </w:t>
      </w:r>
      <w:r w:rsidR="00C95577">
        <w:rPr>
          <w:b/>
          <w:bCs/>
          <w:sz w:val="24"/>
          <w:szCs w:val="24"/>
        </w:rPr>
        <w:t>miesięcy</w:t>
      </w:r>
      <w:r w:rsidRPr="00275385">
        <w:rPr>
          <w:bCs/>
          <w:sz w:val="24"/>
          <w:szCs w:val="24"/>
        </w:rPr>
        <w:t>,</w:t>
      </w:r>
      <w:r w:rsidRPr="00275385">
        <w:rPr>
          <w:bCs/>
          <w:i/>
          <w:spacing w:val="-2"/>
          <w:sz w:val="24"/>
          <w:szCs w:val="24"/>
        </w:rPr>
        <w:t>.</w:t>
      </w:r>
    </w:p>
    <w:p w:rsidR="00915D1B" w:rsidRPr="00275385" w:rsidRDefault="00915D1B" w:rsidP="00915D1B">
      <w:pPr>
        <w:spacing w:after="20"/>
        <w:ind w:left="1560"/>
        <w:jc w:val="both"/>
        <w:rPr>
          <w:bCs/>
          <w:sz w:val="24"/>
          <w:szCs w:val="24"/>
        </w:rPr>
      </w:pPr>
      <w:r w:rsidRPr="00275385">
        <w:rPr>
          <w:bCs/>
          <w:spacing w:val="-2"/>
          <w:sz w:val="24"/>
          <w:szCs w:val="24"/>
        </w:rPr>
        <w:t xml:space="preserve">W tym kryterium </w:t>
      </w:r>
      <w:r w:rsidR="00C95577">
        <w:rPr>
          <w:bCs/>
          <w:spacing w:val="-2"/>
          <w:sz w:val="24"/>
          <w:szCs w:val="24"/>
        </w:rPr>
        <w:t xml:space="preserve">najkrótszy </w:t>
      </w:r>
      <w:r w:rsidR="00B01873">
        <w:rPr>
          <w:bCs/>
          <w:spacing w:val="-2"/>
          <w:sz w:val="24"/>
          <w:szCs w:val="24"/>
        </w:rPr>
        <w:t>termin</w:t>
      </w:r>
      <w:r w:rsidR="00C95577">
        <w:rPr>
          <w:bCs/>
          <w:spacing w:val="-2"/>
          <w:sz w:val="24"/>
          <w:szCs w:val="24"/>
        </w:rPr>
        <w:t xml:space="preserve"> wykonania Etapu 1</w:t>
      </w:r>
      <w:r w:rsidRPr="00275385">
        <w:rPr>
          <w:bCs/>
          <w:spacing w:val="-2"/>
          <w:sz w:val="24"/>
          <w:szCs w:val="24"/>
        </w:rPr>
        <w:t xml:space="preserve"> może uzyskać </w:t>
      </w:r>
      <w:r w:rsidR="00B01873">
        <w:rPr>
          <w:bCs/>
          <w:spacing w:val="-2"/>
          <w:sz w:val="24"/>
          <w:szCs w:val="24"/>
        </w:rPr>
        <w:t>max.</w:t>
      </w:r>
      <w:r w:rsidR="00EE4D36" w:rsidRPr="00275385">
        <w:rPr>
          <w:bCs/>
          <w:sz w:val="24"/>
          <w:szCs w:val="24"/>
        </w:rPr>
        <w:t xml:space="preserve"> 1</w:t>
      </w:r>
      <w:r w:rsidRPr="00275385">
        <w:rPr>
          <w:bCs/>
          <w:sz w:val="24"/>
          <w:szCs w:val="24"/>
        </w:rPr>
        <w:t xml:space="preserve">0 </w:t>
      </w:r>
      <w:r w:rsidR="00B01873">
        <w:rPr>
          <w:bCs/>
          <w:sz w:val="24"/>
          <w:szCs w:val="24"/>
        </w:rPr>
        <w:t>pkt</w:t>
      </w:r>
      <w:r w:rsidRPr="00275385">
        <w:rPr>
          <w:bCs/>
          <w:sz w:val="24"/>
          <w:szCs w:val="24"/>
        </w:rPr>
        <w:t>.</w:t>
      </w:r>
    </w:p>
    <w:p w:rsidR="00915D1B" w:rsidRPr="00275385" w:rsidRDefault="00915D1B" w:rsidP="00915D1B">
      <w:pPr>
        <w:tabs>
          <w:tab w:val="left" w:pos="-3261"/>
        </w:tabs>
        <w:spacing w:before="60"/>
        <w:ind w:left="1559"/>
        <w:jc w:val="both"/>
        <w:rPr>
          <w:bCs/>
          <w:sz w:val="24"/>
          <w:szCs w:val="24"/>
          <w:u w:val="single"/>
        </w:rPr>
      </w:pPr>
      <w:r w:rsidRPr="00275385">
        <w:rPr>
          <w:bCs/>
          <w:sz w:val="24"/>
          <w:szCs w:val="24"/>
          <w:u w:val="single"/>
        </w:rPr>
        <w:t>Ilość punktów (</w:t>
      </w:r>
      <w:r w:rsidR="00605EFE">
        <w:rPr>
          <w:bCs/>
          <w:sz w:val="24"/>
          <w:szCs w:val="24"/>
          <w:u w:val="single"/>
        </w:rPr>
        <w:t>T</w:t>
      </w:r>
      <w:r w:rsidRPr="00275385">
        <w:rPr>
          <w:bCs/>
          <w:sz w:val="24"/>
          <w:szCs w:val="24"/>
          <w:u w:val="single"/>
        </w:rPr>
        <w:t>) w tym kryterium zostanie przyznana następująco:</w:t>
      </w:r>
    </w:p>
    <w:p w:rsidR="00915D1B" w:rsidRPr="00275385" w:rsidRDefault="00EE4D36" w:rsidP="00915D1B">
      <w:pPr>
        <w:spacing w:after="20"/>
        <w:ind w:left="1560"/>
        <w:jc w:val="both"/>
        <w:rPr>
          <w:b/>
          <w:bCs/>
          <w:sz w:val="24"/>
          <w:szCs w:val="24"/>
        </w:rPr>
      </w:pPr>
      <w:r w:rsidRPr="00275385">
        <w:rPr>
          <w:b/>
          <w:bCs/>
          <w:sz w:val="24"/>
          <w:szCs w:val="24"/>
        </w:rPr>
        <w:t>9</w:t>
      </w:r>
      <w:r w:rsidR="00915D1B" w:rsidRPr="00275385">
        <w:rPr>
          <w:b/>
          <w:bCs/>
          <w:sz w:val="24"/>
          <w:szCs w:val="24"/>
        </w:rPr>
        <w:t xml:space="preserve"> </w:t>
      </w:r>
      <w:r w:rsidRPr="00275385">
        <w:rPr>
          <w:b/>
          <w:bCs/>
          <w:sz w:val="24"/>
          <w:szCs w:val="24"/>
        </w:rPr>
        <w:t>miesięcy</w:t>
      </w:r>
      <w:r w:rsidR="00915D1B" w:rsidRPr="00275385">
        <w:rPr>
          <w:b/>
          <w:bCs/>
          <w:sz w:val="24"/>
          <w:szCs w:val="24"/>
        </w:rPr>
        <w:t>– 0,00 pkt,</w:t>
      </w:r>
    </w:p>
    <w:p w:rsidR="00275385" w:rsidRPr="00275385" w:rsidRDefault="00275385" w:rsidP="00915D1B">
      <w:pPr>
        <w:spacing w:after="20"/>
        <w:ind w:left="1560"/>
        <w:jc w:val="both"/>
        <w:rPr>
          <w:b/>
          <w:bCs/>
          <w:sz w:val="24"/>
          <w:szCs w:val="24"/>
        </w:rPr>
      </w:pPr>
      <w:r w:rsidRPr="00275385">
        <w:rPr>
          <w:b/>
          <w:bCs/>
          <w:sz w:val="24"/>
          <w:szCs w:val="24"/>
        </w:rPr>
        <w:t>8 miesięcy -6,00 pkt</w:t>
      </w:r>
    </w:p>
    <w:p w:rsidR="00275385" w:rsidRPr="00275385" w:rsidRDefault="00275385" w:rsidP="00915D1B">
      <w:pPr>
        <w:spacing w:after="20"/>
        <w:ind w:left="1560"/>
        <w:jc w:val="both"/>
        <w:rPr>
          <w:b/>
          <w:bCs/>
          <w:sz w:val="24"/>
          <w:szCs w:val="24"/>
        </w:rPr>
      </w:pPr>
      <w:r w:rsidRPr="00275385">
        <w:rPr>
          <w:b/>
          <w:bCs/>
          <w:sz w:val="24"/>
          <w:szCs w:val="24"/>
        </w:rPr>
        <w:t>7 miesięcy – 8,00 pkt</w:t>
      </w:r>
    </w:p>
    <w:p w:rsidR="00915D1B" w:rsidRPr="00275385" w:rsidRDefault="00EE4D36" w:rsidP="00EE4D36">
      <w:pPr>
        <w:spacing w:after="20"/>
        <w:ind w:left="1560"/>
        <w:jc w:val="both"/>
        <w:rPr>
          <w:bCs/>
          <w:i/>
          <w:sz w:val="24"/>
          <w:szCs w:val="24"/>
        </w:rPr>
      </w:pPr>
      <w:r w:rsidRPr="00275385">
        <w:rPr>
          <w:b/>
          <w:bCs/>
          <w:sz w:val="24"/>
          <w:szCs w:val="24"/>
        </w:rPr>
        <w:t>6 miesięcy</w:t>
      </w:r>
      <w:r w:rsidR="00915D1B" w:rsidRPr="00275385">
        <w:rPr>
          <w:b/>
          <w:bCs/>
          <w:sz w:val="24"/>
          <w:szCs w:val="24"/>
        </w:rPr>
        <w:t xml:space="preserve"> – </w:t>
      </w:r>
      <w:r w:rsidRPr="00275385">
        <w:rPr>
          <w:b/>
          <w:bCs/>
          <w:sz w:val="24"/>
          <w:szCs w:val="24"/>
        </w:rPr>
        <w:t>1</w:t>
      </w:r>
      <w:r w:rsidR="00915D1B" w:rsidRPr="00275385">
        <w:rPr>
          <w:b/>
          <w:bCs/>
          <w:sz w:val="24"/>
          <w:szCs w:val="24"/>
        </w:rPr>
        <w:t>0,00 pkt,</w:t>
      </w:r>
      <w:r w:rsidRPr="00275385">
        <w:rPr>
          <w:b/>
          <w:bCs/>
          <w:sz w:val="24"/>
          <w:szCs w:val="24"/>
        </w:rPr>
        <w:t xml:space="preserve"> </w:t>
      </w:r>
    </w:p>
    <w:p w:rsidR="005D621C" w:rsidRPr="00451FA9" w:rsidRDefault="00EE4D36" w:rsidP="005D621C">
      <w:pPr>
        <w:tabs>
          <w:tab w:val="left" w:pos="1560"/>
        </w:tabs>
        <w:spacing w:before="60" w:after="60"/>
        <w:ind w:left="1560" w:hanging="284"/>
        <w:jc w:val="both"/>
        <w:rPr>
          <w:bCs/>
          <w:sz w:val="24"/>
          <w:szCs w:val="24"/>
        </w:rPr>
      </w:pPr>
      <w:r w:rsidRPr="00275385">
        <w:rPr>
          <w:bCs/>
          <w:sz w:val="24"/>
          <w:szCs w:val="24"/>
        </w:rPr>
        <w:lastRenderedPageBreak/>
        <w:t>3</w:t>
      </w:r>
      <w:r w:rsidR="005D621C" w:rsidRPr="00275385">
        <w:rPr>
          <w:bCs/>
          <w:sz w:val="24"/>
          <w:szCs w:val="24"/>
        </w:rPr>
        <w:t xml:space="preserve">) opis kryterium </w:t>
      </w:r>
      <w:r w:rsidR="005D621C" w:rsidRPr="00275385">
        <w:rPr>
          <w:b/>
          <w:bCs/>
          <w:sz w:val="24"/>
          <w:szCs w:val="24"/>
        </w:rPr>
        <w:t>okres udzielenia</w:t>
      </w:r>
      <w:r w:rsidR="005D621C" w:rsidRPr="00806C7A">
        <w:rPr>
          <w:b/>
          <w:bCs/>
          <w:sz w:val="24"/>
          <w:szCs w:val="24"/>
        </w:rPr>
        <w:t xml:space="preserve"> gwarancji</w:t>
      </w:r>
      <w:r w:rsidR="005D621C">
        <w:rPr>
          <w:b/>
          <w:bCs/>
          <w:sz w:val="24"/>
          <w:szCs w:val="24"/>
        </w:rPr>
        <w:t xml:space="preserve"> </w:t>
      </w:r>
      <w:r w:rsidR="005D621C" w:rsidRPr="00806C7A">
        <w:rPr>
          <w:b/>
          <w:bCs/>
          <w:sz w:val="24"/>
          <w:szCs w:val="24"/>
        </w:rPr>
        <w:t xml:space="preserve">na </w:t>
      </w:r>
      <w:r w:rsidR="005D621C">
        <w:rPr>
          <w:b/>
          <w:bCs/>
          <w:sz w:val="24"/>
          <w:szCs w:val="24"/>
        </w:rPr>
        <w:t xml:space="preserve">wykonane </w:t>
      </w:r>
      <w:r w:rsidR="005D621C" w:rsidRPr="00806C7A">
        <w:rPr>
          <w:b/>
          <w:bCs/>
          <w:sz w:val="24"/>
          <w:szCs w:val="24"/>
        </w:rPr>
        <w:t>roboty budowlane</w:t>
      </w:r>
      <w:r w:rsidR="005D621C" w:rsidRPr="00451FA9">
        <w:rPr>
          <w:bCs/>
          <w:sz w:val="24"/>
          <w:szCs w:val="24"/>
        </w:rPr>
        <w:t>:</w:t>
      </w:r>
    </w:p>
    <w:p w:rsidR="00C872C9" w:rsidRDefault="00C872C9" w:rsidP="00C872C9">
      <w:pPr>
        <w:tabs>
          <w:tab w:val="left" w:pos="-3261"/>
        </w:tabs>
        <w:ind w:left="1559"/>
        <w:jc w:val="both"/>
        <w:rPr>
          <w:bCs/>
          <w:i/>
          <w:spacing w:val="-2"/>
          <w:sz w:val="24"/>
          <w:szCs w:val="24"/>
        </w:rPr>
      </w:pPr>
      <w:r w:rsidRPr="00451FA9">
        <w:rPr>
          <w:bCs/>
          <w:spacing w:val="-2"/>
          <w:sz w:val="24"/>
          <w:szCs w:val="24"/>
        </w:rPr>
        <w:t>Kryterium</w:t>
      </w:r>
      <w:r>
        <w:rPr>
          <w:bCs/>
          <w:spacing w:val="-2"/>
          <w:sz w:val="24"/>
          <w:szCs w:val="24"/>
        </w:rPr>
        <w:t xml:space="preserve"> </w:t>
      </w:r>
      <w:r w:rsidRPr="00EF60FC">
        <w:rPr>
          <w:bCs/>
          <w:spacing w:val="-2"/>
          <w:sz w:val="24"/>
          <w:szCs w:val="24"/>
        </w:rPr>
        <w:t xml:space="preserve">rozpatrywane </w:t>
      </w:r>
      <w:r w:rsidRPr="00451FA9">
        <w:rPr>
          <w:bCs/>
          <w:spacing w:val="-2"/>
          <w:sz w:val="24"/>
          <w:szCs w:val="24"/>
        </w:rPr>
        <w:t xml:space="preserve">będzie </w:t>
      </w:r>
      <w:r w:rsidRPr="0017282A">
        <w:rPr>
          <w:bCs/>
          <w:spacing w:val="-4"/>
          <w:sz w:val="24"/>
          <w:szCs w:val="24"/>
        </w:rPr>
        <w:t>na podstawie okres</w:t>
      </w:r>
      <w:r>
        <w:rPr>
          <w:bCs/>
          <w:spacing w:val="-4"/>
          <w:sz w:val="24"/>
          <w:szCs w:val="24"/>
        </w:rPr>
        <w:t>u</w:t>
      </w:r>
      <w:r w:rsidRPr="0017282A">
        <w:rPr>
          <w:bCs/>
          <w:spacing w:val="-4"/>
          <w:sz w:val="24"/>
          <w:szCs w:val="24"/>
        </w:rPr>
        <w:t xml:space="preserve"> gwarancji jakości na wykonane roboty budowlane udzielon</w:t>
      </w:r>
      <w:r>
        <w:rPr>
          <w:bCs/>
          <w:spacing w:val="-4"/>
          <w:sz w:val="24"/>
          <w:szCs w:val="24"/>
        </w:rPr>
        <w:t xml:space="preserve">ej </w:t>
      </w:r>
      <w:r w:rsidRPr="00451FA9">
        <w:rPr>
          <w:bCs/>
          <w:spacing w:val="-2"/>
          <w:sz w:val="24"/>
          <w:szCs w:val="24"/>
        </w:rPr>
        <w:t xml:space="preserve">Zamawiającemu </w:t>
      </w:r>
      <w:r>
        <w:rPr>
          <w:bCs/>
          <w:spacing w:val="-2"/>
          <w:sz w:val="24"/>
          <w:szCs w:val="24"/>
        </w:rPr>
        <w:t>przez wykonawcę</w:t>
      </w:r>
      <w:r w:rsidRPr="0017282A">
        <w:rPr>
          <w:bCs/>
          <w:sz w:val="24"/>
          <w:szCs w:val="24"/>
        </w:rPr>
        <w:t xml:space="preserve"> </w:t>
      </w:r>
      <w:r w:rsidRPr="00451FA9">
        <w:rPr>
          <w:bCs/>
          <w:sz w:val="24"/>
          <w:szCs w:val="24"/>
        </w:rPr>
        <w:t>w formularz</w:t>
      </w:r>
      <w:r>
        <w:rPr>
          <w:bCs/>
          <w:sz w:val="24"/>
          <w:szCs w:val="24"/>
        </w:rPr>
        <w:t>u o</w:t>
      </w:r>
      <w:r w:rsidRPr="00451FA9">
        <w:rPr>
          <w:bCs/>
          <w:sz w:val="24"/>
          <w:szCs w:val="24"/>
        </w:rPr>
        <w:t>fert</w:t>
      </w:r>
      <w:r>
        <w:rPr>
          <w:bCs/>
          <w:sz w:val="24"/>
          <w:szCs w:val="24"/>
        </w:rPr>
        <w:t>y</w:t>
      </w:r>
      <w:r w:rsidRPr="00451FA9">
        <w:rPr>
          <w:bCs/>
          <w:spacing w:val="-2"/>
          <w:sz w:val="24"/>
          <w:szCs w:val="24"/>
        </w:rPr>
        <w:t xml:space="preserve">, </w:t>
      </w:r>
      <w:r w:rsidRPr="0039727E">
        <w:rPr>
          <w:b/>
          <w:bCs/>
          <w:sz w:val="24"/>
          <w:szCs w:val="24"/>
        </w:rPr>
        <w:t>w pełnych latach, w okresie od min.</w:t>
      </w:r>
      <w:r w:rsidR="00EE4D36">
        <w:rPr>
          <w:b/>
          <w:bCs/>
          <w:sz w:val="24"/>
          <w:szCs w:val="24"/>
        </w:rPr>
        <w:t> 5</w:t>
      </w:r>
      <w:r w:rsidRPr="0039727E">
        <w:rPr>
          <w:b/>
          <w:bCs/>
          <w:sz w:val="24"/>
          <w:szCs w:val="24"/>
        </w:rPr>
        <w:t xml:space="preserve"> do max.</w:t>
      </w:r>
      <w:r w:rsidR="00EE4D36">
        <w:rPr>
          <w:b/>
          <w:bCs/>
          <w:sz w:val="24"/>
          <w:szCs w:val="24"/>
        </w:rPr>
        <w:t> 7</w:t>
      </w:r>
      <w:r w:rsidRPr="0039727E">
        <w:rPr>
          <w:b/>
          <w:bCs/>
          <w:sz w:val="24"/>
          <w:szCs w:val="24"/>
        </w:rPr>
        <w:t xml:space="preserve"> lat</w:t>
      </w:r>
      <w:r>
        <w:rPr>
          <w:bCs/>
          <w:sz w:val="24"/>
          <w:szCs w:val="24"/>
        </w:rPr>
        <w:t xml:space="preserve">, licząc od daty odbioru końcowego robót, </w:t>
      </w:r>
      <w:r w:rsidRPr="000B3588">
        <w:rPr>
          <w:bCs/>
          <w:i/>
          <w:spacing w:val="-2"/>
          <w:sz w:val="24"/>
          <w:szCs w:val="24"/>
        </w:rPr>
        <w:t>zgodnie z postanowieniami wzoru Umowy</w:t>
      </w:r>
      <w:r>
        <w:rPr>
          <w:bCs/>
          <w:i/>
          <w:spacing w:val="-2"/>
          <w:sz w:val="24"/>
          <w:szCs w:val="24"/>
        </w:rPr>
        <w:t>.</w:t>
      </w:r>
    </w:p>
    <w:p w:rsidR="008F1A63" w:rsidRDefault="008F1A63" w:rsidP="008F1A63">
      <w:pPr>
        <w:spacing w:after="20"/>
        <w:ind w:left="1560"/>
        <w:jc w:val="both"/>
        <w:rPr>
          <w:bCs/>
          <w:color w:val="000000"/>
          <w:sz w:val="24"/>
          <w:szCs w:val="24"/>
        </w:rPr>
      </w:pPr>
      <w:r w:rsidRPr="00806C7A">
        <w:rPr>
          <w:bCs/>
          <w:spacing w:val="-2"/>
          <w:sz w:val="24"/>
          <w:szCs w:val="24"/>
        </w:rPr>
        <w:t xml:space="preserve">W tym kryterium </w:t>
      </w:r>
      <w:r>
        <w:rPr>
          <w:bCs/>
          <w:spacing w:val="-2"/>
          <w:sz w:val="24"/>
          <w:szCs w:val="24"/>
        </w:rPr>
        <w:t xml:space="preserve">najdłuższy </w:t>
      </w:r>
      <w:r w:rsidRPr="00806C7A">
        <w:rPr>
          <w:bCs/>
          <w:spacing w:val="-2"/>
          <w:sz w:val="24"/>
          <w:szCs w:val="24"/>
        </w:rPr>
        <w:t>ocenian</w:t>
      </w:r>
      <w:r>
        <w:rPr>
          <w:bCs/>
          <w:spacing w:val="-2"/>
          <w:sz w:val="24"/>
          <w:szCs w:val="24"/>
        </w:rPr>
        <w:t>y</w:t>
      </w:r>
      <w:r w:rsidRPr="00806C7A">
        <w:rPr>
          <w:bCs/>
          <w:spacing w:val="-2"/>
          <w:sz w:val="24"/>
          <w:szCs w:val="24"/>
        </w:rPr>
        <w:t xml:space="preserve"> </w:t>
      </w:r>
      <w:r w:rsidRPr="00C626D0">
        <w:rPr>
          <w:bCs/>
          <w:sz w:val="24"/>
          <w:szCs w:val="24"/>
        </w:rPr>
        <w:t xml:space="preserve">okres udzielenia gwarancji </w:t>
      </w:r>
      <w:r w:rsidR="00E70A6E">
        <w:rPr>
          <w:bCs/>
          <w:sz w:val="24"/>
          <w:szCs w:val="24"/>
        </w:rPr>
        <w:t xml:space="preserve">jakości </w:t>
      </w:r>
      <w:r w:rsidRPr="00C626D0">
        <w:rPr>
          <w:bCs/>
          <w:sz w:val="24"/>
          <w:szCs w:val="24"/>
        </w:rPr>
        <w:t>na</w:t>
      </w:r>
      <w:r>
        <w:rPr>
          <w:bCs/>
          <w:sz w:val="24"/>
          <w:szCs w:val="24"/>
        </w:rPr>
        <w:t xml:space="preserve"> wykonane</w:t>
      </w:r>
      <w:r w:rsidRPr="00C626D0">
        <w:rPr>
          <w:bCs/>
          <w:sz w:val="24"/>
          <w:szCs w:val="24"/>
        </w:rPr>
        <w:t xml:space="preserve"> roboty budowlane</w:t>
      </w:r>
      <w:r w:rsidRPr="00C626D0">
        <w:rPr>
          <w:bCs/>
          <w:spacing w:val="-2"/>
          <w:sz w:val="24"/>
          <w:szCs w:val="24"/>
        </w:rPr>
        <w:t xml:space="preserve"> może uzyskać </w:t>
      </w:r>
      <w:r w:rsidR="00B01873">
        <w:rPr>
          <w:bCs/>
          <w:spacing w:val="-2"/>
          <w:sz w:val="24"/>
          <w:szCs w:val="24"/>
        </w:rPr>
        <w:t>max.</w:t>
      </w:r>
      <w:r>
        <w:rPr>
          <w:bCs/>
          <w:color w:val="000000"/>
          <w:sz w:val="24"/>
          <w:szCs w:val="24"/>
        </w:rPr>
        <w:t xml:space="preserve"> </w:t>
      </w:r>
      <w:r w:rsidR="00605EFE">
        <w:rPr>
          <w:bCs/>
          <w:color w:val="000000"/>
          <w:sz w:val="24"/>
          <w:szCs w:val="24"/>
        </w:rPr>
        <w:t>30</w:t>
      </w:r>
      <w:r w:rsidRPr="00273C80">
        <w:rPr>
          <w:bCs/>
          <w:color w:val="000000"/>
          <w:sz w:val="24"/>
          <w:szCs w:val="24"/>
        </w:rPr>
        <w:t xml:space="preserve"> </w:t>
      </w:r>
      <w:r w:rsidR="00B01873">
        <w:rPr>
          <w:bCs/>
          <w:color w:val="000000"/>
          <w:sz w:val="24"/>
          <w:szCs w:val="24"/>
        </w:rPr>
        <w:t>pkt</w:t>
      </w:r>
      <w:r w:rsidRPr="00273C80">
        <w:rPr>
          <w:bCs/>
          <w:color w:val="000000"/>
          <w:sz w:val="24"/>
          <w:szCs w:val="24"/>
        </w:rPr>
        <w:t>.</w:t>
      </w:r>
    </w:p>
    <w:p w:rsidR="00C872C9" w:rsidRPr="00451FA9" w:rsidRDefault="00C872C9" w:rsidP="00C872C9">
      <w:pPr>
        <w:tabs>
          <w:tab w:val="left" w:pos="-3261"/>
        </w:tabs>
        <w:spacing w:before="60"/>
        <w:ind w:left="1559"/>
        <w:jc w:val="both"/>
        <w:rPr>
          <w:bCs/>
          <w:sz w:val="24"/>
          <w:szCs w:val="24"/>
          <w:u w:val="single"/>
        </w:rPr>
      </w:pPr>
      <w:r w:rsidRPr="00451FA9">
        <w:rPr>
          <w:bCs/>
          <w:sz w:val="24"/>
          <w:szCs w:val="24"/>
          <w:u w:val="single"/>
        </w:rPr>
        <w:t>Ilość punktów (</w:t>
      </w:r>
      <w:r>
        <w:rPr>
          <w:bCs/>
          <w:sz w:val="24"/>
          <w:szCs w:val="24"/>
          <w:u w:val="single"/>
        </w:rPr>
        <w:t>G</w:t>
      </w:r>
      <w:r w:rsidRPr="00451FA9">
        <w:rPr>
          <w:bCs/>
          <w:sz w:val="24"/>
          <w:szCs w:val="24"/>
          <w:u w:val="single"/>
        </w:rPr>
        <w:t xml:space="preserve">) w tym kryterium zostanie </w:t>
      </w:r>
      <w:r w:rsidR="008F1A63">
        <w:rPr>
          <w:bCs/>
          <w:sz w:val="24"/>
          <w:szCs w:val="24"/>
          <w:u w:val="single"/>
        </w:rPr>
        <w:t xml:space="preserve">przyznana </w:t>
      </w:r>
      <w:r w:rsidRPr="00451FA9">
        <w:rPr>
          <w:bCs/>
          <w:sz w:val="24"/>
          <w:szCs w:val="24"/>
          <w:u w:val="single"/>
        </w:rPr>
        <w:t>następująco:</w:t>
      </w:r>
    </w:p>
    <w:p w:rsidR="00C872C9" w:rsidRPr="00451FA9" w:rsidRDefault="00EE4D36" w:rsidP="00C872C9">
      <w:pPr>
        <w:spacing w:after="20"/>
        <w:ind w:left="1560"/>
        <w:jc w:val="both"/>
        <w:rPr>
          <w:b/>
          <w:bCs/>
          <w:sz w:val="24"/>
          <w:szCs w:val="24"/>
        </w:rPr>
      </w:pPr>
      <w:r>
        <w:rPr>
          <w:b/>
          <w:bCs/>
          <w:sz w:val="24"/>
          <w:szCs w:val="24"/>
        </w:rPr>
        <w:t>5</w:t>
      </w:r>
      <w:r w:rsidR="00C872C9" w:rsidRPr="00451FA9">
        <w:rPr>
          <w:b/>
          <w:bCs/>
          <w:sz w:val="24"/>
          <w:szCs w:val="24"/>
        </w:rPr>
        <w:t xml:space="preserve"> lat</w:t>
      </w:r>
      <w:r w:rsidR="00C872C9">
        <w:rPr>
          <w:b/>
          <w:bCs/>
          <w:sz w:val="24"/>
          <w:szCs w:val="24"/>
        </w:rPr>
        <w:t xml:space="preserve"> – 0</w:t>
      </w:r>
      <w:r w:rsidR="00407FA3">
        <w:rPr>
          <w:b/>
          <w:bCs/>
          <w:sz w:val="24"/>
          <w:szCs w:val="24"/>
        </w:rPr>
        <w:t>,00</w:t>
      </w:r>
      <w:r w:rsidR="00C872C9">
        <w:rPr>
          <w:b/>
          <w:bCs/>
          <w:sz w:val="24"/>
          <w:szCs w:val="24"/>
        </w:rPr>
        <w:t xml:space="preserve"> pkt</w:t>
      </w:r>
      <w:r w:rsidR="00C872C9" w:rsidRPr="00451FA9">
        <w:rPr>
          <w:b/>
          <w:bCs/>
          <w:sz w:val="24"/>
          <w:szCs w:val="24"/>
        </w:rPr>
        <w:t>,</w:t>
      </w:r>
    </w:p>
    <w:p w:rsidR="00C872C9" w:rsidRPr="00451FA9" w:rsidRDefault="00EE4D36" w:rsidP="00C872C9">
      <w:pPr>
        <w:spacing w:after="20"/>
        <w:ind w:left="1560"/>
        <w:jc w:val="both"/>
        <w:rPr>
          <w:b/>
          <w:bCs/>
          <w:sz w:val="24"/>
          <w:szCs w:val="24"/>
        </w:rPr>
      </w:pPr>
      <w:r>
        <w:rPr>
          <w:b/>
          <w:bCs/>
          <w:sz w:val="24"/>
          <w:szCs w:val="24"/>
        </w:rPr>
        <w:t>6</w:t>
      </w:r>
      <w:r w:rsidR="00C872C9" w:rsidRPr="00451FA9">
        <w:rPr>
          <w:b/>
          <w:bCs/>
          <w:sz w:val="24"/>
          <w:szCs w:val="24"/>
        </w:rPr>
        <w:t xml:space="preserve"> lat – </w:t>
      </w:r>
      <w:r>
        <w:rPr>
          <w:b/>
          <w:bCs/>
          <w:sz w:val="24"/>
          <w:szCs w:val="24"/>
        </w:rPr>
        <w:t>15</w:t>
      </w:r>
      <w:r w:rsidR="003A3D06">
        <w:rPr>
          <w:b/>
          <w:bCs/>
          <w:sz w:val="24"/>
          <w:szCs w:val="24"/>
        </w:rPr>
        <w:t>,00</w:t>
      </w:r>
      <w:r w:rsidR="00C872C9">
        <w:rPr>
          <w:b/>
          <w:bCs/>
          <w:sz w:val="24"/>
          <w:szCs w:val="24"/>
        </w:rPr>
        <w:t xml:space="preserve"> pkt</w:t>
      </w:r>
      <w:r w:rsidR="00C872C9" w:rsidRPr="00451FA9">
        <w:rPr>
          <w:b/>
          <w:bCs/>
          <w:sz w:val="24"/>
          <w:szCs w:val="24"/>
        </w:rPr>
        <w:t>,</w:t>
      </w:r>
    </w:p>
    <w:p w:rsidR="00C872C9" w:rsidRDefault="00EE4D36" w:rsidP="00C872C9">
      <w:pPr>
        <w:spacing w:after="20"/>
        <w:ind w:left="1560"/>
        <w:jc w:val="both"/>
        <w:rPr>
          <w:b/>
          <w:bCs/>
          <w:sz w:val="24"/>
          <w:szCs w:val="24"/>
        </w:rPr>
      </w:pPr>
      <w:r>
        <w:rPr>
          <w:b/>
          <w:bCs/>
          <w:sz w:val="24"/>
          <w:szCs w:val="24"/>
        </w:rPr>
        <w:t>7</w:t>
      </w:r>
      <w:r w:rsidR="00C872C9" w:rsidRPr="00451FA9">
        <w:rPr>
          <w:b/>
          <w:bCs/>
          <w:sz w:val="24"/>
          <w:szCs w:val="24"/>
        </w:rPr>
        <w:t xml:space="preserve"> lat</w:t>
      </w:r>
      <w:r w:rsidR="00275385">
        <w:rPr>
          <w:b/>
          <w:bCs/>
          <w:sz w:val="24"/>
          <w:szCs w:val="24"/>
        </w:rPr>
        <w:t xml:space="preserve"> </w:t>
      </w:r>
      <w:r w:rsidR="00C872C9" w:rsidRPr="00451FA9">
        <w:rPr>
          <w:b/>
          <w:bCs/>
          <w:sz w:val="24"/>
          <w:szCs w:val="24"/>
        </w:rPr>
        <w:t xml:space="preserve">– </w:t>
      </w:r>
      <w:r>
        <w:rPr>
          <w:b/>
          <w:bCs/>
          <w:sz w:val="24"/>
          <w:szCs w:val="24"/>
        </w:rPr>
        <w:t>3</w:t>
      </w:r>
      <w:r w:rsidR="00C872C9">
        <w:rPr>
          <w:b/>
          <w:bCs/>
          <w:sz w:val="24"/>
          <w:szCs w:val="24"/>
        </w:rPr>
        <w:t>0</w:t>
      </w:r>
      <w:r w:rsidR="003A3D06">
        <w:rPr>
          <w:b/>
          <w:bCs/>
          <w:sz w:val="24"/>
          <w:szCs w:val="24"/>
        </w:rPr>
        <w:t xml:space="preserve">,00 </w:t>
      </w:r>
      <w:r w:rsidR="00C872C9">
        <w:rPr>
          <w:b/>
          <w:bCs/>
          <w:sz w:val="24"/>
          <w:szCs w:val="24"/>
        </w:rPr>
        <w:t>pkt</w:t>
      </w:r>
      <w:r w:rsidR="00C872C9" w:rsidRPr="00451FA9">
        <w:rPr>
          <w:b/>
          <w:bCs/>
          <w:sz w:val="24"/>
          <w:szCs w:val="24"/>
        </w:rPr>
        <w:t>,</w:t>
      </w:r>
    </w:p>
    <w:p w:rsidR="005D621C" w:rsidRPr="00451FA9" w:rsidRDefault="008C5623" w:rsidP="008C5623">
      <w:pPr>
        <w:tabs>
          <w:tab w:val="left" w:pos="1260"/>
        </w:tabs>
        <w:spacing w:before="20" w:after="60"/>
        <w:ind w:left="1260" w:hanging="360"/>
        <w:jc w:val="both"/>
        <w:rPr>
          <w:bCs/>
          <w:sz w:val="24"/>
          <w:szCs w:val="24"/>
        </w:rPr>
      </w:pPr>
      <w:r>
        <w:rPr>
          <w:bCs/>
          <w:sz w:val="24"/>
          <w:szCs w:val="24"/>
        </w:rPr>
        <w:t xml:space="preserve">4. </w:t>
      </w:r>
      <w:r w:rsidR="009E5465">
        <w:rPr>
          <w:bCs/>
          <w:sz w:val="24"/>
          <w:szCs w:val="24"/>
        </w:rPr>
        <w:t>Z</w:t>
      </w:r>
      <w:r w:rsidR="005D621C" w:rsidRPr="00451FA9">
        <w:rPr>
          <w:bCs/>
          <w:sz w:val="24"/>
          <w:szCs w:val="24"/>
        </w:rPr>
        <w:t xml:space="preserve">a najkorzystniejszą zostanie uznana </w:t>
      </w:r>
      <w:r w:rsidR="005D621C">
        <w:rPr>
          <w:bCs/>
          <w:sz w:val="24"/>
          <w:szCs w:val="24"/>
        </w:rPr>
        <w:t>o</w:t>
      </w:r>
      <w:r w:rsidR="005D621C" w:rsidRPr="00451FA9">
        <w:rPr>
          <w:bCs/>
          <w:sz w:val="24"/>
          <w:szCs w:val="24"/>
        </w:rPr>
        <w:t>ferta, która uzyska łącznie największą liczbę punktów (P) wyliczoną zgodnie z poniższym wzorem :</w:t>
      </w:r>
    </w:p>
    <w:p w:rsidR="005D621C" w:rsidRPr="00451FA9" w:rsidRDefault="005D621C" w:rsidP="005D621C">
      <w:pPr>
        <w:tabs>
          <w:tab w:val="left" w:pos="-3261"/>
        </w:tabs>
        <w:spacing w:after="20"/>
        <w:ind w:left="1560"/>
        <w:jc w:val="both"/>
        <w:rPr>
          <w:bCs/>
          <w:sz w:val="24"/>
          <w:szCs w:val="24"/>
        </w:rPr>
      </w:pPr>
      <w:r w:rsidRPr="00451FA9">
        <w:rPr>
          <w:bCs/>
          <w:sz w:val="24"/>
          <w:szCs w:val="24"/>
        </w:rPr>
        <w:t xml:space="preserve">P= C + </w:t>
      </w:r>
      <w:r w:rsidR="00EE4D36">
        <w:rPr>
          <w:bCs/>
          <w:sz w:val="24"/>
          <w:szCs w:val="24"/>
        </w:rPr>
        <w:t>T+</w:t>
      </w:r>
      <w:r w:rsidR="005718BE">
        <w:rPr>
          <w:bCs/>
          <w:sz w:val="24"/>
          <w:szCs w:val="24"/>
        </w:rPr>
        <w:t xml:space="preserve">G, </w:t>
      </w:r>
      <w:r>
        <w:rPr>
          <w:bCs/>
          <w:sz w:val="24"/>
          <w:szCs w:val="24"/>
        </w:rPr>
        <w:t>g</w:t>
      </w:r>
      <w:r w:rsidRPr="00451FA9">
        <w:rPr>
          <w:bCs/>
          <w:sz w:val="24"/>
          <w:szCs w:val="24"/>
        </w:rPr>
        <w:t>dzie :</w:t>
      </w:r>
    </w:p>
    <w:p w:rsidR="005D621C" w:rsidRPr="00451FA9" w:rsidRDefault="005D621C" w:rsidP="005D621C">
      <w:pPr>
        <w:tabs>
          <w:tab w:val="left" w:pos="-3261"/>
        </w:tabs>
        <w:spacing w:after="20"/>
        <w:ind w:left="1560"/>
        <w:jc w:val="both"/>
        <w:rPr>
          <w:bCs/>
          <w:sz w:val="24"/>
          <w:szCs w:val="24"/>
        </w:rPr>
      </w:pPr>
      <w:r w:rsidRPr="00451FA9">
        <w:rPr>
          <w:bCs/>
          <w:sz w:val="24"/>
          <w:szCs w:val="24"/>
        </w:rPr>
        <w:t xml:space="preserve">P – łączna liczba punktów </w:t>
      </w:r>
      <w:r>
        <w:rPr>
          <w:bCs/>
          <w:sz w:val="24"/>
          <w:szCs w:val="24"/>
        </w:rPr>
        <w:t>o</w:t>
      </w:r>
      <w:r w:rsidRPr="00451FA9">
        <w:rPr>
          <w:bCs/>
          <w:sz w:val="24"/>
          <w:szCs w:val="24"/>
        </w:rPr>
        <w:t>ferty ocenianej,</w:t>
      </w:r>
    </w:p>
    <w:p w:rsidR="005D621C" w:rsidRDefault="005D621C" w:rsidP="005D621C">
      <w:pPr>
        <w:tabs>
          <w:tab w:val="left" w:pos="-3261"/>
        </w:tabs>
        <w:spacing w:after="20"/>
        <w:ind w:left="1560"/>
        <w:jc w:val="both"/>
        <w:rPr>
          <w:bCs/>
          <w:sz w:val="24"/>
          <w:szCs w:val="24"/>
        </w:rPr>
      </w:pPr>
      <w:r w:rsidRPr="00451FA9">
        <w:rPr>
          <w:bCs/>
          <w:sz w:val="24"/>
          <w:szCs w:val="24"/>
        </w:rPr>
        <w:t xml:space="preserve">C – liczba punktów uzyskanych w kryterium </w:t>
      </w:r>
      <w:r w:rsidRPr="0039727E">
        <w:rPr>
          <w:b/>
          <w:bCs/>
          <w:sz w:val="24"/>
          <w:szCs w:val="24"/>
        </w:rPr>
        <w:t>cena</w:t>
      </w:r>
      <w:r w:rsidRPr="00451FA9">
        <w:rPr>
          <w:bCs/>
          <w:sz w:val="24"/>
          <w:szCs w:val="24"/>
        </w:rPr>
        <w:t>,</w:t>
      </w:r>
    </w:p>
    <w:p w:rsidR="00EE4D36" w:rsidRPr="00EE4D36" w:rsidRDefault="00EE4D36" w:rsidP="005D621C">
      <w:pPr>
        <w:tabs>
          <w:tab w:val="left" w:pos="-3261"/>
        </w:tabs>
        <w:spacing w:after="20"/>
        <w:ind w:left="1560"/>
        <w:jc w:val="both"/>
        <w:rPr>
          <w:b/>
          <w:bCs/>
          <w:sz w:val="24"/>
          <w:szCs w:val="24"/>
        </w:rPr>
      </w:pPr>
      <w:r>
        <w:rPr>
          <w:bCs/>
          <w:sz w:val="24"/>
          <w:szCs w:val="24"/>
        </w:rPr>
        <w:t xml:space="preserve">T - </w:t>
      </w:r>
      <w:r w:rsidRPr="00451FA9">
        <w:rPr>
          <w:bCs/>
          <w:sz w:val="24"/>
          <w:szCs w:val="24"/>
        </w:rPr>
        <w:t>liczba punktów uzyskanych w kryterium</w:t>
      </w:r>
      <w:r>
        <w:rPr>
          <w:bCs/>
          <w:sz w:val="24"/>
          <w:szCs w:val="24"/>
        </w:rPr>
        <w:t xml:space="preserve"> </w:t>
      </w:r>
      <w:r w:rsidRPr="00EE4D36">
        <w:rPr>
          <w:b/>
          <w:bCs/>
          <w:sz w:val="24"/>
          <w:szCs w:val="24"/>
        </w:rPr>
        <w:t>wykonanie Etapu 1</w:t>
      </w:r>
    </w:p>
    <w:p w:rsidR="005D621C" w:rsidRDefault="005D621C" w:rsidP="005D621C">
      <w:pPr>
        <w:tabs>
          <w:tab w:val="left" w:pos="-3261"/>
        </w:tabs>
        <w:spacing w:after="20"/>
        <w:ind w:left="1985" w:hanging="425"/>
        <w:rPr>
          <w:bCs/>
          <w:sz w:val="24"/>
          <w:szCs w:val="24"/>
        </w:rPr>
      </w:pPr>
      <w:r>
        <w:rPr>
          <w:bCs/>
          <w:sz w:val="24"/>
          <w:szCs w:val="24"/>
        </w:rPr>
        <w:t>G</w:t>
      </w:r>
      <w:r w:rsidRPr="00451FA9">
        <w:rPr>
          <w:bCs/>
          <w:sz w:val="24"/>
          <w:szCs w:val="24"/>
        </w:rPr>
        <w:t xml:space="preserve"> – liczba punktów uzyskanych w kryterium </w:t>
      </w:r>
      <w:r w:rsidRPr="0039727E">
        <w:rPr>
          <w:b/>
          <w:bCs/>
          <w:sz w:val="24"/>
          <w:szCs w:val="24"/>
        </w:rPr>
        <w:t>okres udzielenia gwarancji</w:t>
      </w:r>
      <w:r>
        <w:rPr>
          <w:b/>
          <w:bCs/>
          <w:sz w:val="24"/>
          <w:szCs w:val="24"/>
        </w:rPr>
        <w:t xml:space="preserve"> </w:t>
      </w:r>
      <w:r w:rsidR="005718BE">
        <w:rPr>
          <w:b/>
          <w:bCs/>
          <w:sz w:val="24"/>
          <w:szCs w:val="24"/>
        </w:rPr>
        <w:t xml:space="preserve">jakości </w:t>
      </w:r>
      <w:r w:rsidRPr="0039727E">
        <w:rPr>
          <w:b/>
          <w:bCs/>
          <w:sz w:val="24"/>
          <w:szCs w:val="24"/>
        </w:rPr>
        <w:t xml:space="preserve">na </w:t>
      </w:r>
      <w:r>
        <w:rPr>
          <w:b/>
          <w:bCs/>
          <w:sz w:val="24"/>
          <w:szCs w:val="24"/>
        </w:rPr>
        <w:t xml:space="preserve">wykonane </w:t>
      </w:r>
      <w:r w:rsidRPr="0039727E">
        <w:rPr>
          <w:b/>
          <w:bCs/>
          <w:sz w:val="24"/>
          <w:szCs w:val="24"/>
        </w:rPr>
        <w:t>roboty budowlane</w:t>
      </w:r>
    </w:p>
    <w:p w:rsidR="005D621C" w:rsidRPr="00720C9E" w:rsidRDefault="00DE5D2F" w:rsidP="00605EFE">
      <w:pPr>
        <w:tabs>
          <w:tab w:val="left" w:pos="284"/>
        </w:tabs>
        <w:spacing w:before="60"/>
        <w:ind w:left="851"/>
        <w:jc w:val="both"/>
        <w:rPr>
          <w:sz w:val="24"/>
        </w:rPr>
      </w:pPr>
      <w:r>
        <w:rPr>
          <w:bCs/>
          <w:sz w:val="24"/>
        </w:rPr>
        <w:t>J</w:t>
      </w:r>
      <w:r w:rsidR="005D621C" w:rsidRPr="00720C9E">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5D621C" w:rsidRPr="00720C9E">
        <w:rPr>
          <w:spacing w:val="-2"/>
          <w:sz w:val="24"/>
        </w:rPr>
        <w:t>wykonawców, którzy złożyli te oferty, do złożenia w terminie określonym przez Zamawiającego</w:t>
      </w:r>
      <w:r w:rsidR="005D621C" w:rsidRPr="00720C9E">
        <w:rPr>
          <w:sz w:val="24"/>
        </w:rPr>
        <w:t xml:space="preserve"> ofert dodatkowych. </w:t>
      </w:r>
    </w:p>
    <w:p w:rsidR="005D621C" w:rsidRPr="00720C9E" w:rsidRDefault="005D621C" w:rsidP="00605EFE">
      <w:pPr>
        <w:tabs>
          <w:tab w:val="left" w:pos="284"/>
        </w:tabs>
        <w:spacing w:before="60"/>
        <w:ind w:left="851"/>
        <w:jc w:val="both"/>
        <w:rPr>
          <w:sz w:val="24"/>
        </w:rPr>
      </w:pPr>
      <w:r w:rsidRPr="00720C9E">
        <w:rPr>
          <w:sz w:val="24"/>
        </w:rPr>
        <w:t>Wykonawcy, składający oferty dodatkowe, nie mogą zaoferować cen wyższych niż zaoferowane w złożonych ofertach.</w:t>
      </w:r>
    </w:p>
    <w:p w:rsidR="005D621C" w:rsidRPr="00316AC0" w:rsidRDefault="005D621C" w:rsidP="005D621C">
      <w:pPr>
        <w:tabs>
          <w:tab w:val="left" w:pos="851"/>
        </w:tabs>
        <w:spacing w:before="120"/>
        <w:ind w:left="851" w:hanging="567"/>
        <w:jc w:val="both"/>
        <w:rPr>
          <w:bCs/>
          <w:sz w:val="24"/>
          <w:szCs w:val="24"/>
        </w:rPr>
      </w:pPr>
      <w:r w:rsidRPr="009F6DDB">
        <w:rPr>
          <w:bCs/>
          <w:sz w:val="24"/>
          <w:szCs w:val="24"/>
        </w:rPr>
        <w:t>20.3.</w:t>
      </w:r>
      <w:r w:rsidRPr="009F6DDB">
        <w:rPr>
          <w:bCs/>
          <w:sz w:val="24"/>
          <w:szCs w:val="24"/>
        </w:rPr>
        <w:tab/>
        <w:t>Zamawiający udzieli zamówienia wykonawcy, którego oferta odpowiada wszystkim wymaganiom UPZP oraz SIWZ i została uznana</w:t>
      </w:r>
      <w:r w:rsidR="00EC6C43">
        <w:rPr>
          <w:bCs/>
          <w:sz w:val="24"/>
          <w:szCs w:val="24"/>
        </w:rPr>
        <w:t xml:space="preserve"> </w:t>
      </w:r>
      <w:r w:rsidRPr="009F6DDB">
        <w:rPr>
          <w:bCs/>
          <w:sz w:val="24"/>
          <w:szCs w:val="24"/>
        </w:rPr>
        <w:t>jako najkorzystniejsza spośród ofert nieodrzuconych, w oparciu o podane wyżej kryteria oceny ofert.</w:t>
      </w:r>
    </w:p>
    <w:p w:rsidR="005D621C" w:rsidRPr="00316AC0" w:rsidRDefault="005D621C" w:rsidP="005D621C">
      <w:pPr>
        <w:pStyle w:val="Subhead2"/>
        <w:tabs>
          <w:tab w:val="left" w:pos="284"/>
        </w:tabs>
        <w:spacing w:before="60" w:after="120"/>
        <w:ind w:left="283" w:hanging="425"/>
        <w:jc w:val="both"/>
      </w:pPr>
      <w:r w:rsidRPr="00316AC0">
        <w:t>21.</w:t>
      </w:r>
      <w:r w:rsidRPr="00316AC0">
        <w:tab/>
        <w:t>Informacje dotyczące aukcji elektronicznej</w:t>
      </w:r>
      <w:r w:rsidRPr="009F6DDB">
        <w:rPr>
          <w:bCs/>
          <w:szCs w:val="24"/>
        </w:rPr>
        <w:t xml:space="preserve"> </w:t>
      </w:r>
    </w:p>
    <w:p w:rsidR="005D621C" w:rsidRPr="00316AC0" w:rsidRDefault="005D621C" w:rsidP="005D621C">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5D621C" w:rsidRPr="008B2186" w:rsidRDefault="005D621C" w:rsidP="005D621C">
      <w:pPr>
        <w:pStyle w:val="Subhead2"/>
        <w:tabs>
          <w:tab w:val="left" w:pos="284"/>
        </w:tabs>
        <w:spacing w:before="60" w:after="120"/>
        <w:ind w:left="283" w:hanging="425"/>
        <w:jc w:val="both"/>
      </w:pPr>
      <w:r w:rsidRPr="008B2186">
        <w:t>22.</w:t>
      </w:r>
      <w:r w:rsidRPr="008B2186">
        <w:tab/>
        <w:t>Informacje o formalnościach, jakie powinny zostać dopełnione po wyborze oferty częściowej w celu zawarcia umowy w sprawie zamówienia publicznego</w:t>
      </w:r>
    </w:p>
    <w:p w:rsidR="005D621C" w:rsidRPr="00117C9B" w:rsidRDefault="005D621C" w:rsidP="005D621C">
      <w:pPr>
        <w:tabs>
          <w:tab w:val="left" w:pos="851"/>
        </w:tabs>
        <w:ind w:left="851" w:hanging="567"/>
        <w:jc w:val="both"/>
        <w:rPr>
          <w:bCs/>
          <w:spacing w:val="-6"/>
          <w:sz w:val="24"/>
          <w:szCs w:val="24"/>
        </w:rPr>
      </w:pPr>
      <w:r w:rsidRPr="00117C9B">
        <w:rPr>
          <w:bCs/>
          <w:sz w:val="24"/>
          <w:szCs w:val="24"/>
        </w:rPr>
        <w:t>22.1.</w:t>
      </w:r>
      <w:r w:rsidRPr="00117C9B">
        <w:rPr>
          <w:bCs/>
          <w:sz w:val="24"/>
          <w:szCs w:val="24"/>
        </w:rPr>
        <w:tab/>
      </w:r>
      <w:r w:rsidRPr="00117C9B">
        <w:rPr>
          <w:bCs/>
          <w:spacing w:val="-6"/>
          <w:sz w:val="24"/>
          <w:szCs w:val="24"/>
        </w:rPr>
        <w:t xml:space="preserve">Niezwłocznie po wyborze </w:t>
      </w:r>
      <w:r w:rsidRPr="00117C9B">
        <w:rPr>
          <w:spacing w:val="-6"/>
          <w:sz w:val="24"/>
          <w:szCs w:val="24"/>
        </w:rPr>
        <w:t xml:space="preserve">najkorzystniejszej </w:t>
      </w:r>
      <w:r w:rsidRPr="00117C9B">
        <w:rPr>
          <w:bCs/>
          <w:spacing w:val="-6"/>
          <w:sz w:val="24"/>
          <w:szCs w:val="24"/>
        </w:rPr>
        <w:t>oferty, Zamawiający wykonuje czynności zgodnie z zapisami art. 92 UPZP.</w:t>
      </w:r>
    </w:p>
    <w:p w:rsidR="005D621C" w:rsidRPr="00117C9B" w:rsidRDefault="005D621C" w:rsidP="005D621C">
      <w:pPr>
        <w:autoSpaceDE w:val="0"/>
        <w:autoSpaceDN w:val="0"/>
        <w:adjustRightInd w:val="0"/>
        <w:ind w:left="851" w:hanging="567"/>
        <w:jc w:val="both"/>
        <w:rPr>
          <w:sz w:val="24"/>
          <w:szCs w:val="24"/>
        </w:rPr>
      </w:pPr>
      <w:r w:rsidRPr="00117C9B">
        <w:rPr>
          <w:sz w:val="24"/>
          <w:szCs w:val="24"/>
        </w:rPr>
        <w:t>22.2.</w:t>
      </w:r>
      <w:r w:rsidR="00EC6C43">
        <w:rPr>
          <w:sz w:val="24"/>
          <w:szCs w:val="24"/>
        </w:rPr>
        <w:t xml:space="preserve"> </w:t>
      </w:r>
      <w:r w:rsidRPr="00117C9B">
        <w:rPr>
          <w:sz w:val="24"/>
          <w:szCs w:val="24"/>
        </w:rPr>
        <w:t xml:space="preserve">Zamawiający zawiera umowę w sprawie zamówienia publicznego, z zastrzeżeniem art. 183 UPZP, w terminie </w:t>
      </w:r>
      <w:r>
        <w:rPr>
          <w:bCs/>
          <w:sz w:val="24"/>
          <w:szCs w:val="24"/>
        </w:rPr>
        <w:t>nie krótszym niż 5</w:t>
      </w:r>
      <w:r w:rsidRPr="00117C9B">
        <w:rPr>
          <w:bCs/>
          <w:sz w:val="24"/>
          <w:szCs w:val="24"/>
        </w:rPr>
        <w:t xml:space="preserve"> dni od dnia przesłania zawiadomienia o wyborze najkorzystniejszej oferty, jeżeli zawiadomienie to zostało przesłane przy użyciu środków komunikacji ele</w:t>
      </w:r>
      <w:r>
        <w:rPr>
          <w:bCs/>
          <w:sz w:val="24"/>
          <w:szCs w:val="24"/>
        </w:rPr>
        <w:t>ktronicznej, albo 10</w:t>
      </w:r>
      <w:r w:rsidRPr="00117C9B">
        <w:rPr>
          <w:bCs/>
          <w:sz w:val="24"/>
          <w:szCs w:val="24"/>
        </w:rPr>
        <w:t xml:space="preserve"> dni – jeżeli zostało przesłane w inny sposób. </w:t>
      </w:r>
      <w:r w:rsidRPr="00117C9B">
        <w:rPr>
          <w:sz w:val="24"/>
          <w:szCs w:val="24"/>
        </w:rPr>
        <w:t>Zamawiający może zawrzeć umowę w sprawie zamówienia publicznego przed upływem ww. terminów, jeżeli w postępowaniu o udzielenie zamówienia złożono tylko jedną ofertę.</w:t>
      </w:r>
    </w:p>
    <w:p w:rsidR="00CF610E" w:rsidRDefault="005D621C" w:rsidP="005718BE">
      <w:pPr>
        <w:tabs>
          <w:tab w:val="left" w:pos="851"/>
        </w:tabs>
        <w:ind w:left="851" w:hanging="568"/>
        <w:jc w:val="both"/>
        <w:rPr>
          <w:sz w:val="24"/>
          <w:szCs w:val="24"/>
        </w:rPr>
      </w:pPr>
      <w:r w:rsidRPr="00117C9B">
        <w:rPr>
          <w:bCs/>
          <w:sz w:val="24"/>
          <w:szCs w:val="24"/>
        </w:rPr>
        <w:t>22.3.</w:t>
      </w:r>
      <w:r w:rsidRPr="00117C9B">
        <w:rPr>
          <w:sz w:val="24"/>
          <w:szCs w:val="24"/>
        </w:rPr>
        <w:t xml:space="preserve">Wybrany wykonawca po otrzymaniu zawiadomienia o wyborze jego oferty </w:t>
      </w:r>
    </w:p>
    <w:p w:rsidR="005D621C" w:rsidRPr="00EF108C" w:rsidRDefault="00CF610E" w:rsidP="005D621C">
      <w:pPr>
        <w:tabs>
          <w:tab w:val="left" w:pos="851"/>
        </w:tabs>
        <w:ind w:left="851" w:hanging="568"/>
        <w:jc w:val="both"/>
        <w:rPr>
          <w:sz w:val="24"/>
          <w:szCs w:val="24"/>
        </w:rPr>
      </w:pPr>
      <w:r>
        <w:rPr>
          <w:sz w:val="24"/>
          <w:szCs w:val="24"/>
        </w:rPr>
        <w:tab/>
      </w:r>
      <w:r w:rsidR="005D621C" w:rsidRPr="00117C9B">
        <w:rPr>
          <w:sz w:val="24"/>
          <w:szCs w:val="24"/>
        </w:rPr>
        <w:t xml:space="preserve">i uprawomocnieniu się wyniku postępowania o udzielenie zamówienia publicznego, zobowiązany jest stawić się w siedzibie </w:t>
      </w:r>
      <w:r w:rsidR="00346816" w:rsidRPr="00551AC3">
        <w:rPr>
          <w:sz w:val="24"/>
          <w:szCs w:val="24"/>
        </w:rPr>
        <w:t>Zarząd</w:t>
      </w:r>
      <w:r w:rsidR="00346816">
        <w:rPr>
          <w:sz w:val="24"/>
          <w:szCs w:val="24"/>
        </w:rPr>
        <w:t>u</w:t>
      </w:r>
      <w:r w:rsidR="00346816" w:rsidRPr="00551AC3">
        <w:rPr>
          <w:sz w:val="24"/>
          <w:szCs w:val="24"/>
        </w:rPr>
        <w:t xml:space="preserve"> Dróg Miejskich i Komunikacji Publicznej w Bydgoszczy</w:t>
      </w:r>
      <w:r w:rsidR="005D621C" w:rsidRPr="00EF108C">
        <w:rPr>
          <w:sz w:val="24"/>
          <w:szCs w:val="24"/>
        </w:rPr>
        <w:t xml:space="preserve"> celem podpisania umowy. Podpisanie umowy nastąpi nie później niż </w:t>
      </w:r>
      <w:r w:rsidR="00E70A6E">
        <w:rPr>
          <w:sz w:val="24"/>
          <w:szCs w:val="24"/>
        </w:rPr>
        <w:br/>
      </w:r>
      <w:r w:rsidR="005D621C" w:rsidRPr="00EF108C">
        <w:rPr>
          <w:sz w:val="24"/>
          <w:szCs w:val="24"/>
        </w:rPr>
        <w:t>w piątym dniu roboczym od dnia uprawomocnienia się wyniku postępowania, czas ten wykonawca przeznacza na uregulowanie formalności związanych z zawarciem umowy</w:t>
      </w:r>
      <w:r w:rsidR="005D621C" w:rsidRPr="00EF108C">
        <w:rPr>
          <w:spacing w:val="-6"/>
          <w:sz w:val="24"/>
          <w:szCs w:val="24"/>
        </w:rPr>
        <w:t>.</w:t>
      </w:r>
    </w:p>
    <w:p w:rsidR="005D621C" w:rsidRPr="00EF108C" w:rsidRDefault="005D621C" w:rsidP="005D621C">
      <w:pPr>
        <w:tabs>
          <w:tab w:val="left" w:pos="851"/>
        </w:tabs>
        <w:ind w:left="851" w:hanging="568"/>
        <w:jc w:val="both"/>
        <w:rPr>
          <w:bCs/>
          <w:sz w:val="24"/>
          <w:szCs w:val="24"/>
        </w:rPr>
      </w:pPr>
      <w:r w:rsidRPr="00EF108C">
        <w:rPr>
          <w:bCs/>
          <w:sz w:val="24"/>
          <w:szCs w:val="24"/>
        </w:rPr>
        <w:t>22.4.</w:t>
      </w:r>
      <w:r w:rsidRPr="00EF108C">
        <w:rPr>
          <w:bCs/>
          <w:sz w:val="24"/>
          <w:szCs w:val="24"/>
        </w:rPr>
        <w:tab/>
      </w:r>
      <w:r w:rsidRPr="00EF108C">
        <w:rPr>
          <w:bCs/>
          <w:spacing w:val="-4"/>
          <w:sz w:val="24"/>
          <w:szCs w:val="24"/>
        </w:rPr>
        <w:t xml:space="preserve">Przed podpisaniem umowy </w:t>
      </w:r>
      <w:r w:rsidRPr="005854B0">
        <w:rPr>
          <w:bCs/>
          <w:spacing w:val="-4"/>
          <w:sz w:val="24"/>
          <w:szCs w:val="24"/>
        </w:rPr>
        <w:t>wykonawca zobowiązany jest wnieść zabezpieczenie należytego</w:t>
      </w:r>
      <w:r w:rsidRPr="005854B0">
        <w:rPr>
          <w:bCs/>
          <w:sz w:val="24"/>
          <w:szCs w:val="24"/>
        </w:rPr>
        <w:t xml:space="preserve"> </w:t>
      </w:r>
      <w:r w:rsidRPr="005854B0">
        <w:rPr>
          <w:bCs/>
          <w:spacing w:val="-2"/>
          <w:sz w:val="24"/>
          <w:szCs w:val="24"/>
        </w:rPr>
        <w:t xml:space="preserve">wykonania umowy na zasadach określonych w </w:t>
      </w:r>
      <w:r>
        <w:rPr>
          <w:bCs/>
          <w:spacing w:val="-2"/>
          <w:sz w:val="24"/>
          <w:szCs w:val="24"/>
        </w:rPr>
        <w:t>pkt</w:t>
      </w:r>
      <w:r w:rsidRPr="005854B0">
        <w:rPr>
          <w:bCs/>
          <w:spacing w:val="-2"/>
          <w:sz w:val="24"/>
          <w:szCs w:val="24"/>
        </w:rPr>
        <w:t> 23 SIWZ</w:t>
      </w:r>
      <w:r w:rsidRPr="00EF108C">
        <w:rPr>
          <w:bCs/>
          <w:spacing w:val="-2"/>
          <w:sz w:val="24"/>
          <w:szCs w:val="24"/>
        </w:rPr>
        <w:t xml:space="preserve"> i dostarczyć Zamawiającemu</w:t>
      </w:r>
      <w:r w:rsidRPr="00EF108C">
        <w:rPr>
          <w:bCs/>
          <w:sz w:val="24"/>
          <w:szCs w:val="24"/>
        </w:rPr>
        <w:t>, potwierdzenie jego wniesienia.</w:t>
      </w:r>
    </w:p>
    <w:p w:rsidR="005D621C" w:rsidRPr="00EF108C" w:rsidRDefault="005D621C" w:rsidP="005D621C">
      <w:pPr>
        <w:tabs>
          <w:tab w:val="left" w:pos="851"/>
        </w:tabs>
        <w:ind w:left="851" w:hanging="568"/>
        <w:jc w:val="both"/>
        <w:rPr>
          <w:sz w:val="24"/>
          <w:szCs w:val="24"/>
        </w:rPr>
      </w:pPr>
      <w:r w:rsidRPr="00EF108C">
        <w:rPr>
          <w:bCs/>
          <w:sz w:val="24"/>
          <w:szCs w:val="24"/>
        </w:rPr>
        <w:lastRenderedPageBreak/>
        <w:t>22.5.</w:t>
      </w:r>
      <w:r w:rsidRPr="00EF108C">
        <w:rPr>
          <w:bCs/>
          <w:sz w:val="24"/>
          <w:szCs w:val="24"/>
        </w:rPr>
        <w:tab/>
      </w:r>
      <w:r w:rsidRPr="00EF108C">
        <w:rPr>
          <w:sz w:val="24"/>
          <w:szCs w:val="24"/>
        </w:rPr>
        <w:t>Je</w:t>
      </w:r>
      <w:r w:rsidRPr="00EF108C">
        <w:rPr>
          <w:rFonts w:eastAsia="TimesNewRoman"/>
          <w:sz w:val="24"/>
          <w:szCs w:val="24"/>
        </w:rPr>
        <w:t>ż</w:t>
      </w:r>
      <w:r w:rsidRPr="00EF108C">
        <w:rPr>
          <w:sz w:val="24"/>
          <w:szCs w:val="24"/>
        </w:rPr>
        <w:t>eli jako najkorzystniejsza oferta zostanie wybrana oferta zło</w:t>
      </w:r>
      <w:r w:rsidRPr="00EF108C">
        <w:rPr>
          <w:rFonts w:eastAsia="TimesNewRoman"/>
          <w:sz w:val="24"/>
          <w:szCs w:val="24"/>
        </w:rPr>
        <w:t>ż</w:t>
      </w:r>
      <w:r w:rsidRPr="00EF108C">
        <w:rPr>
          <w:sz w:val="24"/>
          <w:szCs w:val="24"/>
        </w:rPr>
        <w:t>ona przez:</w:t>
      </w:r>
    </w:p>
    <w:p w:rsidR="005D621C" w:rsidRPr="00EF108C" w:rsidRDefault="008C5623" w:rsidP="005D621C">
      <w:pPr>
        <w:autoSpaceDE w:val="0"/>
        <w:autoSpaceDN w:val="0"/>
        <w:adjustRightInd w:val="0"/>
        <w:ind w:left="1134" w:hanging="283"/>
        <w:jc w:val="both"/>
        <w:rPr>
          <w:spacing w:val="-6"/>
          <w:sz w:val="24"/>
          <w:szCs w:val="24"/>
        </w:rPr>
      </w:pPr>
      <w:r>
        <w:rPr>
          <w:sz w:val="24"/>
          <w:szCs w:val="24"/>
        </w:rPr>
        <w:t>1.</w:t>
      </w:r>
      <w:r w:rsidR="005D621C" w:rsidRPr="00EF108C">
        <w:rPr>
          <w:sz w:val="24"/>
          <w:szCs w:val="24"/>
        </w:rPr>
        <w:tab/>
      </w:r>
      <w:r w:rsidR="005D621C" w:rsidRPr="00EF108C">
        <w:rPr>
          <w:bCs/>
          <w:sz w:val="24"/>
          <w:szCs w:val="24"/>
        </w:rPr>
        <w:t>wykonawców wspólnie ubiegaj</w:t>
      </w:r>
      <w:r w:rsidR="005D621C" w:rsidRPr="00EF108C">
        <w:rPr>
          <w:rFonts w:eastAsia="TimesNewRoman,Bold"/>
          <w:bCs/>
          <w:sz w:val="24"/>
          <w:szCs w:val="24"/>
        </w:rPr>
        <w:t>ą</w:t>
      </w:r>
      <w:r w:rsidR="005D621C" w:rsidRPr="00EF108C">
        <w:rPr>
          <w:bCs/>
          <w:sz w:val="24"/>
          <w:szCs w:val="24"/>
        </w:rPr>
        <w:t>cych si</w:t>
      </w:r>
      <w:r w:rsidR="005D621C" w:rsidRPr="00EF108C">
        <w:rPr>
          <w:rFonts w:eastAsia="TimesNewRoman,Bold"/>
          <w:bCs/>
          <w:sz w:val="24"/>
          <w:szCs w:val="24"/>
        </w:rPr>
        <w:t xml:space="preserve">ę </w:t>
      </w:r>
      <w:r w:rsidR="005D621C" w:rsidRPr="00EF108C">
        <w:rPr>
          <w:bCs/>
          <w:sz w:val="24"/>
          <w:szCs w:val="24"/>
        </w:rPr>
        <w:t>o udzielenie zamówienia</w:t>
      </w:r>
      <w:r w:rsidR="005D621C" w:rsidRPr="00EF108C">
        <w:rPr>
          <w:sz w:val="24"/>
          <w:szCs w:val="24"/>
        </w:rPr>
        <w:t xml:space="preserve">, to przed zawarciem </w:t>
      </w:r>
      <w:r w:rsidR="005D621C" w:rsidRPr="00EF108C">
        <w:rPr>
          <w:spacing w:val="-2"/>
          <w:sz w:val="24"/>
          <w:szCs w:val="24"/>
        </w:rPr>
        <w:t>umowy w sprawie zamówienia publicznego Zamawiaj</w:t>
      </w:r>
      <w:r w:rsidR="005D621C" w:rsidRPr="00EF108C">
        <w:rPr>
          <w:rFonts w:eastAsia="TimesNewRoman"/>
          <w:spacing w:val="-2"/>
          <w:sz w:val="24"/>
          <w:szCs w:val="24"/>
        </w:rPr>
        <w:t>ą</w:t>
      </w:r>
      <w:r w:rsidR="005D621C" w:rsidRPr="00EF108C">
        <w:rPr>
          <w:spacing w:val="-2"/>
          <w:sz w:val="24"/>
          <w:szCs w:val="24"/>
        </w:rPr>
        <w:t>cy mo</w:t>
      </w:r>
      <w:r w:rsidR="005D621C" w:rsidRPr="00EF108C">
        <w:rPr>
          <w:rFonts w:eastAsia="TimesNewRoman"/>
          <w:spacing w:val="-2"/>
          <w:sz w:val="24"/>
          <w:szCs w:val="24"/>
        </w:rPr>
        <w:t>ż</w:t>
      </w:r>
      <w:r w:rsidR="005D621C" w:rsidRPr="00EF108C">
        <w:rPr>
          <w:spacing w:val="-2"/>
          <w:sz w:val="24"/>
          <w:szCs w:val="24"/>
        </w:rPr>
        <w:t xml:space="preserve">e </w:t>
      </w:r>
      <w:r w:rsidR="005D621C" w:rsidRPr="00EF108C">
        <w:rPr>
          <w:rFonts w:eastAsia="TimesNewRoman"/>
          <w:spacing w:val="-2"/>
          <w:sz w:val="24"/>
          <w:szCs w:val="24"/>
        </w:rPr>
        <w:t>żą</w:t>
      </w:r>
      <w:r w:rsidR="005D621C" w:rsidRPr="00EF108C">
        <w:rPr>
          <w:spacing w:val="-2"/>
          <w:sz w:val="24"/>
          <w:szCs w:val="24"/>
        </w:rPr>
        <w:t>da</w:t>
      </w:r>
      <w:r w:rsidR="005D621C" w:rsidRPr="00EF108C">
        <w:rPr>
          <w:rFonts w:eastAsia="TimesNewRoman"/>
          <w:spacing w:val="-2"/>
          <w:sz w:val="24"/>
          <w:szCs w:val="24"/>
        </w:rPr>
        <w:t xml:space="preserve">ć </w:t>
      </w:r>
      <w:r w:rsidR="005D621C" w:rsidRPr="00EF108C">
        <w:rPr>
          <w:spacing w:val="-2"/>
          <w:sz w:val="24"/>
          <w:szCs w:val="24"/>
        </w:rPr>
        <w:t>umowy reguluj</w:t>
      </w:r>
      <w:r w:rsidR="005D621C" w:rsidRPr="00EF108C">
        <w:rPr>
          <w:rFonts w:eastAsia="TimesNewRoman"/>
          <w:spacing w:val="-2"/>
          <w:sz w:val="24"/>
          <w:szCs w:val="24"/>
        </w:rPr>
        <w:t>ą</w:t>
      </w:r>
      <w:r w:rsidR="005D621C" w:rsidRPr="00EF108C">
        <w:rPr>
          <w:spacing w:val="-2"/>
          <w:sz w:val="24"/>
          <w:szCs w:val="24"/>
        </w:rPr>
        <w:t>cej</w:t>
      </w:r>
      <w:r w:rsidR="005D621C" w:rsidRPr="00EF108C">
        <w:rPr>
          <w:spacing w:val="-6"/>
          <w:sz w:val="24"/>
          <w:szCs w:val="24"/>
        </w:rPr>
        <w:t xml:space="preserve"> współprac</w:t>
      </w:r>
      <w:r w:rsidR="005D621C" w:rsidRPr="00EF108C">
        <w:rPr>
          <w:rFonts w:eastAsia="TimesNewRoman"/>
          <w:spacing w:val="-6"/>
          <w:sz w:val="24"/>
          <w:szCs w:val="24"/>
        </w:rPr>
        <w:t xml:space="preserve">ę </w:t>
      </w:r>
      <w:r w:rsidR="005D621C" w:rsidRPr="00EF108C">
        <w:rPr>
          <w:spacing w:val="-6"/>
          <w:sz w:val="24"/>
          <w:szCs w:val="24"/>
        </w:rPr>
        <w:t>tych wykonawców (</w:t>
      </w:r>
      <w:r w:rsidR="005D621C" w:rsidRPr="00EF108C">
        <w:rPr>
          <w:i/>
          <w:iCs/>
          <w:spacing w:val="-6"/>
          <w:sz w:val="24"/>
          <w:szCs w:val="24"/>
        </w:rPr>
        <w:t>np. umowa konsorcjum, umowa spółki cywilnej),</w:t>
      </w:r>
    </w:p>
    <w:p w:rsidR="005D621C" w:rsidRPr="00EF108C" w:rsidRDefault="008C5623" w:rsidP="005D621C">
      <w:pPr>
        <w:autoSpaceDE w:val="0"/>
        <w:autoSpaceDN w:val="0"/>
        <w:adjustRightInd w:val="0"/>
        <w:ind w:left="1134" w:hanging="283"/>
        <w:jc w:val="both"/>
        <w:rPr>
          <w:sz w:val="24"/>
          <w:szCs w:val="24"/>
        </w:rPr>
      </w:pPr>
      <w:r>
        <w:rPr>
          <w:sz w:val="24"/>
          <w:szCs w:val="24"/>
        </w:rPr>
        <w:t>2.</w:t>
      </w:r>
      <w:r w:rsidR="005D621C" w:rsidRPr="00EF108C">
        <w:rPr>
          <w:sz w:val="24"/>
          <w:szCs w:val="24"/>
        </w:rPr>
        <w:tab/>
      </w:r>
      <w:r w:rsidR="005D621C" w:rsidRPr="00EF108C">
        <w:rPr>
          <w:bCs/>
          <w:sz w:val="24"/>
          <w:szCs w:val="24"/>
        </w:rPr>
        <w:t>spółk</w:t>
      </w:r>
      <w:r w:rsidR="005D621C" w:rsidRPr="00EF108C">
        <w:rPr>
          <w:rFonts w:eastAsia="TimesNewRoman,Bold"/>
          <w:bCs/>
          <w:sz w:val="24"/>
          <w:szCs w:val="24"/>
        </w:rPr>
        <w:t xml:space="preserve">ę </w:t>
      </w:r>
      <w:r w:rsidR="005D621C" w:rsidRPr="00EF108C">
        <w:rPr>
          <w:bCs/>
          <w:sz w:val="24"/>
          <w:szCs w:val="24"/>
        </w:rPr>
        <w:t>z ograniczon</w:t>
      </w:r>
      <w:r w:rsidR="005D621C" w:rsidRPr="00EF108C">
        <w:rPr>
          <w:rFonts w:eastAsia="TimesNewRoman,Bold"/>
          <w:bCs/>
          <w:sz w:val="24"/>
          <w:szCs w:val="24"/>
        </w:rPr>
        <w:t xml:space="preserve">ą </w:t>
      </w:r>
      <w:r w:rsidR="005D621C" w:rsidRPr="00EF108C">
        <w:rPr>
          <w:bCs/>
          <w:sz w:val="24"/>
          <w:szCs w:val="24"/>
        </w:rPr>
        <w:t>odpowiedzialno</w:t>
      </w:r>
      <w:r w:rsidR="005D621C" w:rsidRPr="00EF108C">
        <w:rPr>
          <w:rFonts w:eastAsia="TimesNewRoman,Bold"/>
          <w:bCs/>
          <w:sz w:val="24"/>
          <w:szCs w:val="24"/>
        </w:rPr>
        <w:t>ś</w:t>
      </w:r>
      <w:r w:rsidR="005D621C" w:rsidRPr="00EF108C">
        <w:rPr>
          <w:bCs/>
          <w:sz w:val="24"/>
          <w:szCs w:val="24"/>
        </w:rPr>
        <w:t>ci</w:t>
      </w:r>
      <w:r w:rsidR="005D621C" w:rsidRPr="00EF108C">
        <w:rPr>
          <w:rFonts w:eastAsia="TimesNewRoman,Bold"/>
          <w:bCs/>
          <w:sz w:val="24"/>
          <w:szCs w:val="24"/>
        </w:rPr>
        <w:t>ą</w:t>
      </w:r>
      <w:r w:rsidR="005D621C" w:rsidRPr="00EF108C">
        <w:rPr>
          <w:sz w:val="24"/>
          <w:szCs w:val="24"/>
        </w:rPr>
        <w:t xml:space="preserve">, to przed zawarciem umowy w sprawie </w:t>
      </w:r>
      <w:r w:rsidR="005D621C" w:rsidRPr="00EF108C">
        <w:rPr>
          <w:spacing w:val="-6"/>
          <w:sz w:val="24"/>
          <w:szCs w:val="24"/>
        </w:rPr>
        <w:t>zamówienia publicznego spółka zobowi</w:t>
      </w:r>
      <w:r w:rsidR="005D621C" w:rsidRPr="00EF108C">
        <w:rPr>
          <w:rFonts w:eastAsia="TimesNewRoman"/>
          <w:spacing w:val="-6"/>
          <w:sz w:val="24"/>
          <w:szCs w:val="24"/>
        </w:rPr>
        <w:t>ą</w:t>
      </w:r>
      <w:r w:rsidR="005D621C" w:rsidRPr="00EF108C">
        <w:rPr>
          <w:spacing w:val="-6"/>
          <w:sz w:val="24"/>
          <w:szCs w:val="24"/>
        </w:rPr>
        <w:t>zana jest przedstawi</w:t>
      </w:r>
      <w:r w:rsidR="005D621C" w:rsidRPr="00EF108C">
        <w:rPr>
          <w:rFonts w:eastAsia="TimesNewRoman"/>
          <w:spacing w:val="-6"/>
          <w:sz w:val="24"/>
          <w:szCs w:val="24"/>
        </w:rPr>
        <w:t xml:space="preserve">ć </w:t>
      </w:r>
      <w:r w:rsidR="005D621C" w:rsidRPr="00EF108C">
        <w:rPr>
          <w:spacing w:val="-6"/>
          <w:sz w:val="24"/>
          <w:szCs w:val="24"/>
        </w:rPr>
        <w:t>Zamawiaj</w:t>
      </w:r>
      <w:r w:rsidR="005D621C" w:rsidRPr="00EF108C">
        <w:rPr>
          <w:rFonts w:eastAsia="TimesNewRoman"/>
          <w:spacing w:val="-6"/>
          <w:sz w:val="24"/>
          <w:szCs w:val="24"/>
        </w:rPr>
        <w:t>ą</w:t>
      </w:r>
      <w:r w:rsidR="005D621C" w:rsidRPr="00EF108C">
        <w:rPr>
          <w:spacing w:val="-6"/>
          <w:sz w:val="24"/>
          <w:szCs w:val="24"/>
        </w:rPr>
        <w:t xml:space="preserve">cemu </w:t>
      </w:r>
      <w:r w:rsidR="005D621C" w:rsidRPr="00EF108C">
        <w:rPr>
          <w:bCs/>
          <w:spacing w:val="-6"/>
          <w:sz w:val="24"/>
          <w:szCs w:val="24"/>
        </w:rPr>
        <w:t>uprawnienie</w:t>
      </w:r>
      <w:r w:rsidR="005D621C" w:rsidRPr="00EF108C">
        <w:rPr>
          <w:bCs/>
          <w:sz w:val="24"/>
          <w:szCs w:val="24"/>
        </w:rPr>
        <w:t xml:space="preserve"> do zaci</w:t>
      </w:r>
      <w:r w:rsidR="005D621C" w:rsidRPr="00EF108C">
        <w:rPr>
          <w:rFonts w:eastAsia="TimesNewRoman,Bold"/>
          <w:bCs/>
          <w:sz w:val="24"/>
          <w:szCs w:val="24"/>
        </w:rPr>
        <w:t>ą</w:t>
      </w:r>
      <w:r w:rsidR="005D621C" w:rsidRPr="00EF108C">
        <w:rPr>
          <w:bCs/>
          <w:sz w:val="24"/>
          <w:szCs w:val="24"/>
        </w:rPr>
        <w:t>gania zobowi</w:t>
      </w:r>
      <w:r w:rsidR="005D621C" w:rsidRPr="00EF108C">
        <w:rPr>
          <w:rFonts w:eastAsia="TimesNewRoman,Bold"/>
          <w:bCs/>
          <w:sz w:val="24"/>
          <w:szCs w:val="24"/>
        </w:rPr>
        <w:t>ą</w:t>
      </w:r>
      <w:r w:rsidR="005D621C" w:rsidRPr="00EF108C">
        <w:rPr>
          <w:bCs/>
          <w:sz w:val="24"/>
          <w:szCs w:val="24"/>
        </w:rPr>
        <w:t>za</w:t>
      </w:r>
      <w:r w:rsidR="005D621C" w:rsidRPr="00EF108C">
        <w:rPr>
          <w:rFonts w:eastAsia="TimesNewRoman,Bold"/>
          <w:bCs/>
          <w:sz w:val="24"/>
          <w:szCs w:val="24"/>
        </w:rPr>
        <w:t xml:space="preserve">ń </w:t>
      </w:r>
      <w:r w:rsidR="005D621C" w:rsidRPr="00EF108C">
        <w:rPr>
          <w:sz w:val="24"/>
          <w:szCs w:val="24"/>
        </w:rPr>
        <w:t>wynikaj</w:t>
      </w:r>
      <w:r w:rsidR="005D621C" w:rsidRPr="00EF108C">
        <w:rPr>
          <w:rFonts w:eastAsia="TimesNewRoman"/>
          <w:sz w:val="24"/>
          <w:szCs w:val="24"/>
        </w:rPr>
        <w:t>ą</w:t>
      </w:r>
      <w:r w:rsidR="005D621C" w:rsidRPr="00EF108C">
        <w:rPr>
          <w:sz w:val="24"/>
          <w:szCs w:val="24"/>
        </w:rPr>
        <w:t>cych z przedmiotu zamówienia, zgodnie z tre</w:t>
      </w:r>
      <w:r w:rsidR="005D621C" w:rsidRPr="00EF108C">
        <w:rPr>
          <w:rFonts w:eastAsia="TimesNewRoman"/>
          <w:sz w:val="24"/>
          <w:szCs w:val="24"/>
        </w:rPr>
        <w:t>ś</w:t>
      </w:r>
      <w:r w:rsidR="005D621C" w:rsidRPr="00EF108C">
        <w:rPr>
          <w:sz w:val="24"/>
          <w:szCs w:val="24"/>
        </w:rPr>
        <w:t>ci</w:t>
      </w:r>
      <w:r w:rsidR="005D621C" w:rsidRPr="00EF108C">
        <w:rPr>
          <w:rFonts w:eastAsia="TimesNewRoman"/>
          <w:sz w:val="24"/>
          <w:szCs w:val="24"/>
        </w:rPr>
        <w:t xml:space="preserve">ą </w:t>
      </w:r>
      <w:r w:rsidR="005D621C" w:rsidRPr="00EF108C">
        <w:rPr>
          <w:bCs/>
          <w:sz w:val="24"/>
          <w:szCs w:val="24"/>
        </w:rPr>
        <w:t>art. 230</w:t>
      </w:r>
      <w:r w:rsidR="005D621C" w:rsidRPr="00EF108C">
        <w:rPr>
          <w:b/>
          <w:bCs/>
          <w:sz w:val="24"/>
          <w:szCs w:val="24"/>
        </w:rPr>
        <w:t xml:space="preserve"> </w:t>
      </w:r>
      <w:r w:rsidR="005D621C" w:rsidRPr="00EF108C">
        <w:rPr>
          <w:sz w:val="24"/>
          <w:szCs w:val="24"/>
        </w:rPr>
        <w:t xml:space="preserve">Kodeksu spółek handlowych, </w:t>
      </w:r>
      <w:r w:rsidR="005D621C" w:rsidRPr="00EF108C">
        <w:rPr>
          <w:i/>
          <w:iCs/>
          <w:sz w:val="24"/>
          <w:szCs w:val="24"/>
        </w:rPr>
        <w:t>o ile dotyczy</w:t>
      </w:r>
      <w:r w:rsidR="005D621C" w:rsidRPr="00EF108C">
        <w:rPr>
          <w:sz w:val="24"/>
          <w:szCs w:val="24"/>
        </w:rPr>
        <w:t>.</w:t>
      </w:r>
    </w:p>
    <w:p w:rsidR="005D621C" w:rsidRPr="001A2A61" w:rsidRDefault="005D621C" w:rsidP="005D621C">
      <w:pPr>
        <w:ind w:left="851" w:hanging="568"/>
        <w:jc w:val="both"/>
        <w:rPr>
          <w:bCs/>
          <w:sz w:val="24"/>
          <w:szCs w:val="24"/>
        </w:rPr>
      </w:pPr>
      <w:r w:rsidRPr="00EF108C">
        <w:rPr>
          <w:bCs/>
          <w:sz w:val="24"/>
          <w:szCs w:val="24"/>
        </w:rPr>
        <w:t>22.6.</w:t>
      </w:r>
      <w:r w:rsidRPr="00EF108C">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roboty budowlane. Wykonawca zawiadamia </w:t>
      </w:r>
      <w:r w:rsidRPr="001A2A61">
        <w:rPr>
          <w:bCs/>
          <w:sz w:val="24"/>
          <w:szCs w:val="24"/>
        </w:rPr>
        <w:t xml:space="preserve">Zamawiającego o wszelkich zmianach danych, o których mowa w zdaniu pierwszym, </w:t>
      </w:r>
      <w:r w:rsidRPr="001A2A61">
        <w:rPr>
          <w:sz w:val="24"/>
          <w:szCs w:val="24"/>
        </w:rPr>
        <w:t>w</w:t>
      </w:r>
      <w:r w:rsidR="001A2A61" w:rsidRPr="001A2A61">
        <w:rPr>
          <w:sz w:val="24"/>
          <w:szCs w:val="24"/>
        </w:rPr>
        <w:t> </w:t>
      </w:r>
      <w:r w:rsidRPr="001A2A61">
        <w:rPr>
          <w:sz w:val="24"/>
          <w:szCs w:val="24"/>
        </w:rPr>
        <w:t>trakcie</w:t>
      </w:r>
      <w:r w:rsidRPr="001A2A61">
        <w:rPr>
          <w:bCs/>
          <w:sz w:val="24"/>
          <w:szCs w:val="24"/>
        </w:rPr>
        <w:t xml:space="preserve"> realizacji zamówienia, a także przekazuje informacje na temat nowych podwykonawców, którym w późniejszym okresie zamierza powierzyć realizację robót budowlanych.</w:t>
      </w:r>
    </w:p>
    <w:p w:rsidR="005D621C" w:rsidRPr="008B2186" w:rsidRDefault="005D621C" w:rsidP="005D621C">
      <w:pPr>
        <w:tabs>
          <w:tab w:val="left" w:pos="851"/>
        </w:tabs>
        <w:ind w:left="851" w:hanging="568"/>
        <w:jc w:val="both"/>
        <w:rPr>
          <w:bCs/>
          <w:sz w:val="24"/>
          <w:szCs w:val="24"/>
        </w:rPr>
      </w:pPr>
      <w:r w:rsidRPr="008B2186">
        <w:rPr>
          <w:bCs/>
          <w:sz w:val="24"/>
          <w:szCs w:val="24"/>
        </w:rPr>
        <w:t>22.</w:t>
      </w:r>
      <w:r w:rsidR="001702E2">
        <w:rPr>
          <w:bCs/>
          <w:sz w:val="24"/>
          <w:szCs w:val="24"/>
        </w:rPr>
        <w:t>7</w:t>
      </w:r>
      <w:r w:rsidRPr="008B2186">
        <w:rPr>
          <w:bCs/>
          <w:sz w:val="24"/>
          <w:szCs w:val="24"/>
        </w:rPr>
        <w:t>.</w:t>
      </w:r>
      <w:r w:rsidRPr="008B2186">
        <w:rPr>
          <w:bCs/>
          <w:sz w:val="24"/>
          <w:szCs w:val="24"/>
        </w:rPr>
        <w:tab/>
      </w:r>
      <w:r w:rsidRPr="001702E2">
        <w:rPr>
          <w:bCs/>
          <w:spacing w:val="-6"/>
          <w:sz w:val="24"/>
          <w:szCs w:val="24"/>
        </w:rPr>
        <w:t xml:space="preserve">Jeżeli wykonawca, którego oferta została </w:t>
      </w:r>
      <w:r w:rsidR="00F57A39" w:rsidRPr="001702E2">
        <w:rPr>
          <w:bCs/>
          <w:spacing w:val="-6"/>
          <w:sz w:val="24"/>
          <w:szCs w:val="24"/>
        </w:rPr>
        <w:t>oceniona jako najkorzystniejsza</w:t>
      </w:r>
      <w:r w:rsidRPr="001702E2">
        <w:rPr>
          <w:bCs/>
          <w:spacing w:val="-6"/>
          <w:sz w:val="24"/>
          <w:szCs w:val="24"/>
        </w:rPr>
        <w:t xml:space="preserve">, uchyla się od zawarcia umowy </w:t>
      </w:r>
      <w:r w:rsidRPr="001702E2">
        <w:rPr>
          <w:bCs/>
          <w:spacing w:val="-4"/>
          <w:sz w:val="24"/>
          <w:szCs w:val="24"/>
        </w:rPr>
        <w:t>lub nie wnosi wymaganego zabezpieczenia należytego wykonania</w:t>
      </w:r>
      <w:r w:rsidRPr="001702E2">
        <w:rPr>
          <w:bCs/>
          <w:sz w:val="24"/>
          <w:szCs w:val="24"/>
        </w:rPr>
        <w:t xml:space="preserve"> </w:t>
      </w:r>
      <w:r w:rsidRPr="001702E2">
        <w:rPr>
          <w:bCs/>
          <w:spacing w:val="-4"/>
          <w:sz w:val="24"/>
          <w:szCs w:val="24"/>
        </w:rPr>
        <w:t xml:space="preserve">umowy, Zamawiający może </w:t>
      </w:r>
      <w:r w:rsidR="00706E46" w:rsidRPr="001702E2">
        <w:rPr>
          <w:bCs/>
          <w:spacing w:val="-4"/>
          <w:sz w:val="24"/>
          <w:szCs w:val="24"/>
        </w:rPr>
        <w:t>zbadać</w:t>
      </w:r>
      <w:r w:rsidR="00F57A39" w:rsidRPr="001702E2">
        <w:rPr>
          <w:bCs/>
          <w:spacing w:val="-4"/>
          <w:sz w:val="24"/>
          <w:szCs w:val="24"/>
        </w:rPr>
        <w:t xml:space="preserve">, czy nie podlega wykluczeniu oraz spełnia warunki udziału </w:t>
      </w:r>
      <w:r w:rsidR="00E70A6E">
        <w:rPr>
          <w:bCs/>
          <w:spacing w:val="-4"/>
          <w:sz w:val="24"/>
          <w:szCs w:val="24"/>
        </w:rPr>
        <w:br/>
      </w:r>
      <w:r w:rsidR="00F57A39" w:rsidRPr="001702E2">
        <w:rPr>
          <w:bCs/>
          <w:spacing w:val="-4"/>
          <w:sz w:val="24"/>
          <w:szCs w:val="24"/>
        </w:rPr>
        <w:t>w postępowania wykonawca, który złożył ofertę najwyżej ocenioną spośród pozostałych ofert,</w:t>
      </w:r>
      <w:r w:rsidRPr="001702E2">
        <w:rPr>
          <w:bCs/>
          <w:sz w:val="24"/>
          <w:szCs w:val="24"/>
        </w:rPr>
        <w:t xml:space="preserve"> chyba że zachodzą przesłanki</w:t>
      </w:r>
      <w:r w:rsidR="001702E2" w:rsidRPr="001702E2">
        <w:rPr>
          <w:bCs/>
          <w:spacing w:val="-6"/>
          <w:sz w:val="24"/>
          <w:szCs w:val="24"/>
        </w:rPr>
        <w:t xml:space="preserve"> unieważnienia postępowania, o których mowa w art. 93 ust. 1 UPZP.</w:t>
      </w:r>
    </w:p>
    <w:p w:rsidR="005D621C" w:rsidRPr="008B2186" w:rsidRDefault="005D621C" w:rsidP="005D621C">
      <w:pPr>
        <w:pStyle w:val="Subhead2"/>
        <w:tabs>
          <w:tab w:val="left" w:pos="284"/>
        </w:tabs>
        <w:spacing w:before="240" w:after="120"/>
        <w:ind w:left="283" w:hanging="425"/>
        <w:jc w:val="both"/>
      </w:pPr>
      <w:r w:rsidRPr="008B2186">
        <w:t>23.</w:t>
      </w:r>
      <w:r w:rsidRPr="008B2186">
        <w:tab/>
        <w:t>Wymagania dotyczące zabezpieczenia należytego wykonania umowy</w:t>
      </w:r>
      <w:r>
        <w:t>:</w:t>
      </w:r>
    </w:p>
    <w:p w:rsidR="005D621C" w:rsidRPr="008B2186" w:rsidRDefault="005D621C" w:rsidP="005D621C">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w:t>
      </w:r>
      <w:r w:rsidRPr="005854B0">
        <w:rPr>
          <w:spacing w:val="-4"/>
          <w:sz w:val="24"/>
          <w:szCs w:val="24"/>
        </w:rPr>
        <w:t>podstawie art. 147 ust. 1 UPZP Zamawiający żąda wniesienia zabezpieczenia należytego</w:t>
      </w:r>
      <w:r w:rsidRPr="005854B0">
        <w:rPr>
          <w:sz w:val="24"/>
        </w:rPr>
        <w:t xml:space="preserve"> wykonania umowy, które może być wnoszone według wyboru wykonawcy, w jednej lub kilku formach, określonych w art. 148 ust. 1</w:t>
      </w:r>
      <w:r w:rsidRPr="008B2186">
        <w:rPr>
          <w:sz w:val="24"/>
        </w:rPr>
        <w:t xml:space="preserve"> UPZP.</w:t>
      </w:r>
    </w:p>
    <w:p w:rsidR="005D621C" w:rsidRPr="008B2186" w:rsidRDefault="005D621C" w:rsidP="005D621C">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w:t>
      </w:r>
      <w:r w:rsidRPr="009F6DDB">
        <w:rPr>
          <w:spacing w:val="-6"/>
          <w:sz w:val="24"/>
        </w:rPr>
        <w:t>może być w zakresie jej zastosowania bardziej uciążliwsza dla Zamawiającego niż alternatywna</w:t>
      </w:r>
      <w:r w:rsidRPr="008B2186">
        <w:rPr>
          <w:spacing w:val="-6"/>
          <w:sz w:val="24"/>
        </w:rPr>
        <w:t xml:space="preserve"> forma pieniężna, tym samym powinna być sporządzona zgodnie z obowiązującym</w:t>
      </w:r>
      <w:r w:rsidRPr="008B2186">
        <w:rPr>
          <w:sz w:val="24"/>
        </w:rPr>
        <w:t xml:space="preserve"> prawem, powinna być nieodwołalna i winna zawierać następujące elementy:</w:t>
      </w:r>
    </w:p>
    <w:p w:rsidR="005D621C" w:rsidRPr="008B2186" w:rsidRDefault="005D621C" w:rsidP="00886994">
      <w:pPr>
        <w:numPr>
          <w:ilvl w:val="0"/>
          <w:numId w:val="4"/>
        </w:numPr>
        <w:ind w:left="1134" w:hanging="283"/>
        <w:jc w:val="both"/>
        <w:rPr>
          <w:iCs/>
          <w:sz w:val="24"/>
          <w:szCs w:val="24"/>
        </w:rPr>
      </w:pPr>
      <w:r w:rsidRPr="008B2186">
        <w:rPr>
          <w:spacing w:val="-5"/>
          <w:sz w:val="24"/>
          <w:szCs w:val="24"/>
        </w:rPr>
        <w:t>nazwę dającego zlecenie (</w:t>
      </w:r>
      <w:r>
        <w:rPr>
          <w:spacing w:val="-5"/>
          <w:sz w:val="24"/>
          <w:szCs w:val="24"/>
        </w:rPr>
        <w:t>w</w:t>
      </w:r>
      <w:r w:rsidRPr="008B2186">
        <w:rPr>
          <w:spacing w:val="-5"/>
          <w:sz w:val="24"/>
          <w:szCs w:val="24"/>
        </w:rPr>
        <w:t>ykonawcy), beneficjenta gwarancji (</w:t>
      </w:r>
      <w:r w:rsidR="002608A0">
        <w:rPr>
          <w:spacing w:val="-5"/>
          <w:sz w:val="24"/>
          <w:szCs w:val="24"/>
        </w:rPr>
        <w:t>ZDMiKP</w:t>
      </w:r>
      <w:r w:rsidRPr="008B2186">
        <w:rPr>
          <w:spacing w:val="-5"/>
          <w:sz w:val="24"/>
          <w:szCs w:val="24"/>
        </w:rPr>
        <w:t>),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5D621C" w:rsidRPr="008C5623" w:rsidRDefault="005D621C" w:rsidP="00886994">
      <w:pPr>
        <w:numPr>
          <w:ilvl w:val="0"/>
          <w:numId w:val="4"/>
        </w:numPr>
        <w:ind w:left="1134" w:hanging="283"/>
        <w:jc w:val="both"/>
        <w:rPr>
          <w:iCs/>
          <w:sz w:val="24"/>
          <w:szCs w:val="24"/>
        </w:rPr>
      </w:pPr>
      <w:r w:rsidRPr="008B2186">
        <w:rPr>
          <w:iCs/>
          <w:sz w:val="24"/>
          <w:szCs w:val="24"/>
        </w:rPr>
        <w:t xml:space="preserve">określenie wierzytelności, która ma być zabezpieczona gwarancja </w:t>
      </w:r>
      <w:r w:rsidRPr="008C5623">
        <w:rPr>
          <w:iCs/>
          <w:sz w:val="24"/>
          <w:szCs w:val="24"/>
        </w:rPr>
        <w:t>(zgodnie z zapisami wzoru Umowy – załącznika do SIWZ),</w:t>
      </w:r>
    </w:p>
    <w:p w:rsidR="005D621C" w:rsidRPr="008B2186" w:rsidRDefault="005D621C" w:rsidP="00886994">
      <w:pPr>
        <w:numPr>
          <w:ilvl w:val="0"/>
          <w:numId w:val="4"/>
        </w:numPr>
        <w:ind w:left="1134" w:hanging="283"/>
        <w:jc w:val="both"/>
        <w:rPr>
          <w:iCs/>
          <w:sz w:val="24"/>
          <w:szCs w:val="24"/>
        </w:rPr>
      </w:pPr>
      <w:r w:rsidRPr="008B2186">
        <w:rPr>
          <w:iCs/>
          <w:sz w:val="24"/>
          <w:szCs w:val="24"/>
        </w:rPr>
        <w:t>gwarantowaną kwotę w PLN,</w:t>
      </w:r>
    </w:p>
    <w:p w:rsidR="005D621C" w:rsidRPr="008B2186" w:rsidRDefault="005D621C" w:rsidP="00886994">
      <w:pPr>
        <w:numPr>
          <w:ilvl w:val="0"/>
          <w:numId w:val="4"/>
        </w:numPr>
        <w:ind w:left="1134" w:hanging="283"/>
        <w:jc w:val="both"/>
        <w:rPr>
          <w:iCs/>
          <w:sz w:val="24"/>
          <w:szCs w:val="24"/>
        </w:rPr>
      </w:pPr>
      <w:r w:rsidRPr="008B2186">
        <w:rPr>
          <w:iCs/>
          <w:sz w:val="24"/>
          <w:szCs w:val="24"/>
        </w:rPr>
        <w:t>termin ważności gwarancji,</w:t>
      </w:r>
    </w:p>
    <w:p w:rsidR="005D621C" w:rsidRPr="008B2186" w:rsidRDefault="005D621C" w:rsidP="00886994">
      <w:pPr>
        <w:numPr>
          <w:ilvl w:val="0"/>
          <w:numId w:val="4"/>
        </w:numPr>
        <w:ind w:left="1134" w:hanging="283"/>
        <w:jc w:val="both"/>
        <w:rPr>
          <w:iCs/>
          <w:sz w:val="24"/>
          <w:szCs w:val="24"/>
        </w:rPr>
      </w:pPr>
      <w:r w:rsidRPr="008B2186">
        <w:rPr>
          <w:iCs/>
          <w:sz w:val="24"/>
          <w:szCs w:val="24"/>
        </w:rPr>
        <w:t xml:space="preserve">zobowiązanie gwaranta (poręczyciela) do zapłaty kwoty zabezpieczenia nieodwołalnie i bezwarunkowo na pierwsze pisemne żądanie beneficjenta gwarancji (Zamawiającego) </w:t>
      </w:r>
      <w:r w:rsidRPr="009F6DDB">
        <w:rPr>
          <w:iCs/>
          <w:spacing w:val="-6"/>
          <w:sz w:val="24"/>
          <w:szCs w:val="24"/>
        </w:rPr>
        <w:t>zawierające oświadczenie, że kwota zabezpieczenia jest mu należna na skutek niewykonania</w:t>
      </w:r>
      <w:r w:rsidRPr="008B2186">
        <w:rPr>
          <w:iCs/>
          <w:spacing w:val="-4"/>
          <w:sz w:val="24"/>
          <w:szCs w:val="24"/>
        </w:rPr>
        <w:t xml:space="preserve"> lub nienależytego wykonania umowy przez dającego zlecenie (</w:t>
      </w:r>
      <w:r>
        <w:rPr>
          <w:iCs/>
          <w:spacing w:val="-4"/>
          <w:sz w:val="24"/>
          <w:szCs w:val="24"/>
        </w:rPr>
        <w:t>w</w:t>
      </w:r>
      <w:r w:rsidRPr="008B2186">
        <w:rPr>
          <w:iCs/>
          <w:spacing w:val="-4"/>
          <w:sz w:val="24"/>
          <w:szCs w:val="24"/>
        </w:rPr>
        <w:t>ykonawcę),</w:t>
      </w:r>
    </w:p>
    <w:p w:rsidR="005D621C" w:rsidRPr="008B2186" w:rsidRDefault="005D621C" w:rsidP="00886994">
      <w:pPr>
        <w:numPr>
          <w:ilvl w:val="0"/>
          <w:numId w:val="4"/>
        </w:numPr>
        <w:ind w:left="1134" w:hanging="283"/>
        <w:jc w:val="both"/>
        <w:rPr>
          <w:iCs/>
          <w:sz w:val="24"/>
          <w:szCs w:val="24"/>
        </w:rPr>
      </w:pPr>
      <w:r w:rsidRPr="008B2186">
        <w:rPr>
          <w:iCs/>
          <w:sz w:val="24"/>
          <w:szCs w:val="24"/>
        </w:rPr>
        <w:t xml:space="preserve">termin wypłaty kwoty gwarancji nie powinien przekraczać </w:t>
      </w:r>
      <w:r w:rsidRPr="009F6DDB">
        <w:rPr>
          <w:b/>
          <w:iCs/>
          <w:sz w:val="24"/>
          <w:szCs w:val="24"/>
        </w:rPr>
        <w:t>14 dni</w:t>
      </w:r>
      <w:r w:rsidRPr="008B2186">
        <w:rPr>
          <w:iCs/>
          <w:sz w:val="24"/>
          <w:szCs w:val="24"/>
        </w:rPr>
        <w:t xml:space="preserve"> od dnia otrzymania wezwania do wypłaty</w:t>
      </w:r>
      <w:r>
        <w:rPr>
          <w:iCs/>
          <w:sz w:val="24"/>
          <w:szCs w:val="24"/>
        </w:rPr>
        <w:t>,</w:t>
      </w:r>
    </w:p>
    <w:p w:rsidR="005D621C" w:rsidRPr="00EF3E80" w:rsidRDefault="005D621C" w:rsidP="00886994">
      <w:pPr>
        <w:numPr>
          <w:ilvl w:val="0"/>
          <w:numId w:val="4"/>
        </w:numPr>
        <w:ind w:left="1134" w:hanging="283"/>
        <w:jc w:val="both"/>
        <w:rPr>
          <w:iCs/>
          <w:sz w:val="24"/>
          <w:szCs w:val="24"/>
        </w:rPr>
      </w:pPr>
      <w:r w:rsidRPr="008B2186">
        <w:rPr>
          <w:iCs/>
          <w:sz w:val="24"/>
          <w:szCs w:val="24"/>
        </w:rPr>
        <w:t>wszelkie spory mogące wynikać z gwarancji (</w:t>
      </w:r>
      <w:r w:rsidRPr="00EF3E80">
        <w:rPr>
          <w:iCs/>
          <w:sz w:val="24"/>
          <w:szCs w:val="24"/>
        </w:rPr>
        <w:t>poręczenia) będą rozstrzygane przez</w:t>
      </w:r>
      <w:r w:rsidR="008B5DDF">
        <w:rPr>
          <w:iCs/>
          <w:sz w:val="24"/>
          <w:szCs w:val="24"/>
        </w:rPr>
        <w:t xml:space="preserve"> </w:t>
      </w:r>
      <w:r w:rsidRPr="00EF3E80">
        <w:rPr>
          <w:iCs/>
          <w:sz w:val="24"/>
          <w:szCs w:val="24"/>
        </w:rPr>
        <w:t>Sąd właściwy miejscowo dla siedziby Zamawiającego</w:t>
      </w:r>
      <w:r w:rsidR="00EF3E80" w:rsidRPr="00EF3E80">
        <w:rPr>
          <w:sz w:val="24"/>
        </w:rPr>
        <w:t xml:space="preserve"> </w:t>
      </w:r>
      <w:r w:rsidR="00EF3E80" w:rsidRPr="00EF3E80">
        <w:rPr>
          <w:sz w:val="24"/>
          <w:szCs w:val="24"/>
        </w:rPr>
        <w:t>- Zarząd</w:t>
      </w:r>
      <w:r w:rsidR="00346816">
        <w:rPr>
          <w:sz w:val="24"/>
          <w:szCs w:val="24"/>
        </w:rPr>
        <w:t>u</w:t>
      </w:r>
      <w:r w:rsidR="00B471DD">
        <w:rPr>
          <w:sz w:val="24"/>
          <w:szCs w:val="24"/>
        </w:rPr>
        <w:t xml:space="preserve"> Dróg M</w:t>
      </w:r>
      <w:r w:rsidR="00EF3E80" w:rsidRPr="00EF3E80">
        <w:rPr>
          <w:sz w:val="24"/>
          <w:szCs w:val="24"/>
        </w:rPr>
        <w:t>iejskich i Komunikacji Publicznej w Bydgoszczy</w:t>
      </w:r>
      <w:r w:rsidRPr="00EF3E80">
        <w:rPr>
          <w:iCs/>
          <w:sz w:val="24"/>
          <w:szCs w:val="24"/>
        </w:rPr>
        <w:t xml:space="preserve"> (beneficjenta gwarancji).</w:t>
      </w:r>
    </w:p>
    <w:p w:rsidR="00B471DD" w:rsidRPr="0025483D" w:rsidRDefault="00B471DD" w:rsidP="00B471DD">
      <w:pPr>
        <w:ind w:left="851" w:hanging="567"/>
        <w:jc w:val="both"/>
        <w:rPr>
          <w:iCs/>
          <w:sz w:val="24"/>
          <w:szCs w:val="24"/>
        </w:rPr>
      </w:pPr>
      <w:r>
        <w:rPr>
          <w:sz w:val="24"/>
        </w:rPr>
        <w:t xml:space="preserve">23.3. </w:t>
      </w:r>
      <w:r w:rsidR="005D621C" w:rsidRPr="008B2186">
        <w:rPr>
          <w:sz w:val="24"/>
        </w:rPr>
        <w:t xml:space="preserve">Zabezpieczenie wnoszone w pieniądzu, należy wpłacić przelewem na rachunek bankowy </w:t>
      </w:r>
      <w:r w:rsidR="00EF3E80" w:rsidRPr="00EF3E80">
        <w:rPr>
          <w:sz w:val="24"/>
          <w:szCs w:val="24"/>
        </w:rPr>
        <w:t>Zarząd</w:t>
      </w:r>
      <w:r w:rsidR="0037017E">
        <w:rPr>
          <w:sz w:val="24"/>
          <w:szCs w:val="24"/>
        </w:rPr>
        <w:t>u</w:t>
      </w:r>
      <w:r w:rsidR="00EF3E80" w:rsidRPr="00EF3E80">
        <w:rPr>
          <w:sz w:val="24"/>
          <w:szCs w:val="24"/>
        </w:rPr>
        <w:t xml:space="preserve"> Dróg Miejskich i Komunikacji Publicznej w Bydgoszczy</w:t>
      </w:r>
      <w:r w:rsidR="00EF3E80" w:rsidRPr="000B3588">
        <w:rPr>
          <w:sz w:val="24"/>
          <w:szCs w:val="24"/>
        </w:rPr>
        <w:t xml:space="preserve"> </w:t>
      </w:r>
      <w:r w:rsidR="005D621C" w:rsidRPr="000B3588">
        <w:rPr>
          <w:sz w:val="24"/>
          <w:szCs w:val="24"/>
        </w:rPr>
        <w:t xml:space="preserve">w </w:t>
      </w:r>
      <w:r w:rsidR="005D621C" w:rsidRPr="000B3588">
        <w:rPr>
          <w:b/>
          <w:bCs/>
          <w:spacing w:val="-4"/>
          <w:sz w:val="24"/>
          <w:szCs w:val="24"/>
        </w:rPr>
        <w:t xml:space="preserve">Bank Polska Kasa Opieki S.A. (Bank Pekao S.A.) Nr konta 25 1240 6452 1111 0010 4816 9416 </w:t>
      </w:r>
      <w:r w:rsidR="005D621C" w:rsidRPr="000B3588">
        <w:rPr>
          <w:spacing w:val="-4"/>
          <w:sz w:val="24"/>
          <w:szCs w:val="24"/>
        </w:rPr>
        <w:t>z</w:t>
      </w:r>
      <w:r w:rsidR="005D621C">
        <w:rPr>
          <w:spacing w:val="-4"/>
          <w:sz w:val="24"/>
          <w:szCs w:val="24"/>
        </w:rPr>
        <w:t xml:space="preserve"> adnotacją: </w:t>
      </w:r>
      <w:r w:rsidR="00145654">
        <w:rPr>
          <w:bCs/>
          <w:sz w:val="24"/>
          <w:szCs w:val="24"/>
        </w:rPr>
        <w:t>Budowa dróg dla rowerów w ciągu ulicy Grunwaldzkiej</w:t>
      </w:r>
    </w:p>
    <w:p w:rsidR="005D621C" w:rsidRPr="00CD0760" w:rsidRDefault="005D621C" w:rsidP="005D621C">
      <w:pPr>
        <w:ind w:left="851" w:hanging="567"/>
        <w:jc w:val="both"/>
        <w:rPr>
          <w:sz w:val="24"/>
          <w:szCs w:val="24"/>
        </w:rPr>
      </w:pPr>
      <w:r w:rsidRPr="00CD0760">
        <w:rPr>
          <w:sz w:val="24"/>
          <w:szCs w:val="24"/>
        </w:rPr>
        <w:t>23.4</w:t>
      </w:r>
      <w:r w:rsidRPr="00CD0760">
        <w:rPr>
          <w:sz w:val="24"/>
          <w:szCs w:val="24"/>
        </w:rPr>
        <w:tab/>
      </w:r>
      <w:r w:rsidRPr="00CD0760">
        <w:rPr>
          <w:sz w:val="24"/>
        </w:rPr>
        <w:t xml:space="preserve">Zabezpieczenie </w:t>
      </w:r>
      <w:r w:rsidRPr="00CD0760">
        <w:rPr>
          <w:sz w:val="24"/>
          <w:szCs w:val="24"/>
        </w:rPr>
        <w:t>wnoszone w formie poręczeń lub gwarancji powinno być wystawione na Zarząd Dróg Miejskich i Komuni</w:t>
      </w:r>
      <w:r w:rsidR="0037017E">
        <w:rPr>
          <w:sz w:val="24"/>
          <w:szCs w:val="24"/>
        </w:rPr>
        <w:t xml:space="preserve">kacji Publicznej w Bydgoszczy, </w:t>
      </w:r>
      <w:r w:rsidRPr="00CD0760">
        <w:rPr>
          <w:sz w:val="24"/>
          <w:szCs w:val="24"/>
        </w:rPr>
        <w:t>ul. Toruńska 174a, 85-844 Bydgoszcz.</w:t>
      </w:r>
    </w:p>
    <w:p w:rsidR="005D621C" w:rsidRPr="00BA5AEC" w:rsidRDefault="005D621C" w:rsidP="005D621C">
      <w:pPr>
        <w:tabs>
          <w:tab w:val="num" w:pos="-2694"/>
          <w:tab w:val="left" w:pos="851"/>
        </w:tabs>
        <w:ind w:left="851" w:hanging="567"/>
        <w:jc w:val="both"/>
        <w:rPr>
          <w:sz w:val="24"/>
        </w:rPr>
      </w:pPr>
      <w:r w:rsidRPr="00EF108C">
        <w:rPr>
          <w:sz w:val="24"/>
        </w:rPr>
        <w:lastRenderedPageBreak/>
        <w:t>23.5.</w:t>
      </w:r>
      <w:r w:rsidRPr="00EF108C">
        <w:rPr>
          <w:sz w:val="24"/>
        </w:rPr>
        <w:tab/>
      </w:r>
      <w:r w:rsidRPr="001A2A61">
        <w:rPr>
          <w:spacing w:val="-2"/>
          <w:sz w:val="24"/>
        </w:rPr>
        <w:t xml:space="preserve">Zabezpieczenie należytego wykonania umowy ustala się w wysokości </w:t>
      </w:r>
      <w:r w:rsidR="00145654">
        <w:rPr>
          <w:b/>
          <w:spacing w:val="-2"/>
          <w:sz w:val="24"/>
        </w:rPr>
        <w:t>7</w:t>
      </w:r>
      <w:r w:rsidRPr="00413991">
        <w:rPr>
          <w:b/>
          <w:spacing w:val="-2"/>
          <w:sz w:val="24"/>
        </w:rPr>
        <w:t xml:space="preserve"> %</w:t>
      </w:r>
      <w:r w:rsidRPr="001A2A61">
        <w:rPr>
          <w:spacing w:val="-2"/>
          <w:sz w:val="24"/>
        </w:rPr>
        <w:t xml:space="preserve"> ceny całkowitej</w:t>
      </w:r>
      <w:r w:rsidR="003A3D06">
        <w:rPr>
          <w:sz w:val="24"/>
        </w:rPr>
        <w:t xml:space="preserve"> podanej w ofercie.</w:t>
      </w:r>
    </w:p>
    <w:p w:rsidR="005D621C" w:rsidRPr="000E4EAE" w:rsidRDefault="005D621C" w:rsidP="000E4EAE">
      <w:pPr>
        <w:tabs>
          <w:tab w:val="left" w:pos="851"/>
        </w:tabs>
        <w:ind w:left="851" w:hanging="567"/>
        <w:jc w:val="both"/>
        <w:rPr>
          <w:sz w:val="24"/>
        </w:rPr>
      </w:pPr>
      <w:r w:rsidRPr="00BA5AEC">
        <w:rPr>
          <w:sz w:val="24"/>
        </w:rPr>
        <w:t>23.6.</w:t>
      </w:r>
      <w:r w:rsidRPr="00BA5AEC">
        <w:rPr>
          <w:sz w:val="24"/>
        </w:rPr>
        <w:tab/>
        <w:t xml:space="preserve">Zabezpieczenie należytego wykonania umowy pozostaje w dyspozycji Zamawiającego </w:t>
      </w:r>
      <w:r w:rsidR="00E70A6E">
        <w:rPr>
          <w:sz w:val="24"/>
        </w:rPr>
        <w:br/>
      </w:r>
      <w:r w:rsidRPr="00BA5AEC">
        <w:rPr>
          <w:sz w:val="24"/>
        </w:rPr>
        <w:t xml:space="preserve">i będzie zwrócone lub zatrzymane, zgodnie z art. 151 </w:t>
      </w:r>
      <w:r w:rsidR="00346816">
        <w:rPr>
          <w:sz w:val="24"/>
        </w:rPr>
        <w:t>UPZP</w:t>
      </w:r>
      <w:r w:rsidR="00605EFE">
        <w:rPr>
          <w:sz w:val="24"/>
        </w:rPr>
        <w:t xml:space="preserve"> </w:t>
      </w:r>
      <w:r w:rsidR="005718BE">
        <w:rPr>
          <w:sz w:val="24"/>
        </w:rPr>
        <w:t>na zasadach określonych we wzorze Umowy</w:t>
      </w:r>
      <w:r w:rsidR="00605EFE">
        <w:rPr>
          <w:sz w:val="24"/>
        </w:rPr>
        <w:t>,</w:t>
      </w:r>
      <w:r w:rsidR="00346816">
        <w:rPr>
          <w:sz w:val="24"/>
        </w:rPr>
        <w:t xml:space="preserve"> </w:t>
      </w:r>
      <w:r w:rsidR="00605EFE">
        <w:rPr>
          <w:sz w:val="24"/>
        </w:rPr>
        <w:t xml:space="preserve">z uwzględnieniem art. 150 ust 7, 8 i9 UPZP </w:t>
      </w:r>
      <w:r w:rsidRPr="00BA5AEC">
        <w:rPr>
          <w:sz w:val="24"/>
        </w:rPr>
        <w:t>oraz art. 148 ust. 5 UPZP</w:t>
      </w:r>
      <w:r w:rsidR="000E4EAE">
        <w:rPr>
          <w:sz w:val="24"/>
        </w:rPr>
        <w:t xml:space="preserve"> </w:t>
      </w:r>
      <w:r w:rsidR="00605EFE">
        <w:rPr>
          <w:sz w:val="24"/>
        </w:rPr>
        <w:br/>
      </w:r>
      <w:r w:rsidRPr="00BA5AEC">
        <w:rPr>
          <w:sz w:val="24"/>
        </w:rPr>
        <w:t>w przypadku zabezpieczenia wniesionego w pieniądzu.</w:t>
      </w:r>
    </w:p>
    <w:p w:rsidR="005D621C" w:rsidRPr="008B2186" w:rsidRDefault="005D621C" w:rsidP="005D621C">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00E70A6E">
        <w:br/>
      </w:r>
      <w:r w:rsidRPr="008B2186">
        <w:t>w sprawie zamówienia publicznego, ogólne warunki umowy albo wzór umowy, jeżeli Zamawiający wymaga od wykonawcy, aby zawarł z nim umowę w sprawie zamówienia publicznego na takich warunkach</w:t>
      </w:r>
    </w:p>
    <w:p w:rsidR="005D621C" w:rsidRPr="008B2186" w:rsidRDefault="005D621C" w:rsidP="005D621C">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5D621C" w:rsidRPr="008B2186" w:rsidRDefault="005D621C" w:rsidP="005D621C">
      <w:pPr>
        <w:tabs>
          <w:tab w:val="left" w:pos="851"/>
        </w:tabs>
        <w:ind w:left="851" w:hanging="567"/>
        <w:jc w:val="both"/>
        <w:rPr>
          <w:sz w:val="24"/>
        </w:rPr>
      </w:pPr>
      <w:r w:rsidRPr="008B2186">
        <w:rPr>
          <w:sz w:val="24"/>
        </w:rPr>
        <w:t>24.2.</w:t>
      </w:r>
      <w:r w:rsidRPr="008B2186">
        <w:rPr>
          <w:sz w:val="24"/>
        </w:rPr>
        <w:tab/>
        <w:t>Wzór umowy spełnia wymogi prawa polskiego.</w:t>
      </w:r>
    </w:p>
    <w:p w:rsidR="005D621C" w:rsidRPr="008B2186" w:rsidRDefault="005D621C" w:rsidP="005D621C">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5D621C" w:rsidRPr="006C7144" w:rsidRDefault="005D621C" w:rsidP="005D621C">
      <w:pPr>
        <w:pStyle w:val="Subhead2"/>
        <w:tabs>
          <w:tab w:val="left" w:pos="284"/>
        </w:tabs>
        <w:spacing w:before="240" w:after="120"/>
        <w:ind w:left="283" w:hanging="425"/>
        <w:jc w:val="both"/>
      </w:pPr>
      <w:r w:rsidRPr="006C7144">
        <w:t>25.</w:t>
      </w:r>
      <w:r w:rsidRPr="006C7144">
        <w:tab/>
        <w:t>Wymagania dotyczące umowy o podwykonawstwo, której przedmiotem są roboty budowlane, których niespełnienie spowoduje zgłoszenie przez Zamawiającego odpowiednio zastrzeżeń lub sprzeciwu, jeżeli Zamawiający określa takie wymagania</w:t>
      </w:r>
    </w:p>
    <w:p w:rsidR="005D621C" w:rsidRPr="00FD5B8B" w:rsidRDefault="005D621C" w:rsidP="005D621C">
      <w:pPr>
        <w:tabs>
          <w:tab w:val="left" w:pos="-4820"/>
        </w:tabs>
        <w:ind w:left="284"/>
        <w:jc w:val="both"/>
        <w:rPr>
          <w:spacing w:val="-4"/>
          <w:sz w:val="24"/>
          <w:szCs w:val="24"/>
        </w:rPr>
      </w:pPr>
      <w:r w:rsidRPr="006C7144">
        <w:rPr>
          <w:sz w:val="24"/>
        </w:rPr>
        <w:t>U</w:t>
      </w:r>
      <w:r w:rsidRPr="006C7144">
        <w:rPr>
          <w:sz w:val="24"/>
          <w:szCs w:val="24"/>
        </w:rPr>
        <w:t>mowa o podwykonawstwo, o której mowa w art. 2 pkt 9b UPZP,</w:t>
      </w:r>
      <w:r w:rsidRPr="006C7144">
        <w:rPr>
          <w:szCs w:val="24"/>
        </w:rPr>
        <w:t xml:space="preserve"> </w:t>
      </w:r>
      <w:r w:rsidRPr="006C7144">
        <w:rPr>
          <w:sz w:val="24"/>
          <w:szCs w:val="24"/>
        </w:rPr>
        <w:t xml:space="preserve">której przedmiotem </w:t>
      </w:r>
      <w:r w:rsidRPr="006C7144">
        <w:rPr>
          <w:sz w:val="24"/>
          <w:szCs w:val="24"/>
        </w:rPr>
        <w:br/>
      </w:r>
      <w:r w:rsidRPr="006C7144">
        <w:rPr>
          <w:spacing w:val="-4"/>
          <w:sz w:val="24"/>
          <w:szCs w:val="24"/>
        </w:rPr>
        <w:t xml:space="preserve">są roboty budowlane, </w:t>
      </w:r>
      <w:r w:rsidRPr="00FD5B8B">
        <w:rPr>
          <w:spacing w:val="-4"/>
          <w:sz w:val="24"/>
          <w:szCs w:val="24"/>
        </w:rPr>
        <w:t xml:space="preserve">musi być sporządzona w formie pisemnej pod rygorem nieważności, </w:t>
      </w:r>
      <w:r w:rsidRPr="00FD5B8B">
        <w:rPr>
          <w:spacing w:val="-4"/>
          <w:sz w:val="24"/>
          <w:szCs w:val="24"/>
        </w:rPr>
        <w:br/>
        <w:t xml:space="preserve">w języku polskim i odpowiadać wymaganiom Zamawiającego określonym w załączonym </w:t>
      </w:r>
      <w:r w:rsidRPr="00FD5B8B">
        <w:rPr>
          <w:spacing w:val="-4"/>
          <w:sz w:val="24"/>
          <w:szCs w:val="24"/>
        </w:rPr>
        <w:br/>
        <w:t>do SIWZ wzorze Umowy.</w:t>
      </w:r>
    </w:p>
    <w:p w:rsidR="005D621C" w:rsidRPr="006C7144" w:rsidRDefault="005D621C" w:rsidP="005D621C">
      <w:pPr>
        <w:pStyle w:val="Subhead2"/>
        <w:tabs>
          <w:tab w:val="left" w:pos="284"/>
        </w:tabs>
        <w:spacing w:before="240" w:after="120"/>
        <w:ind w:left="283" w:hanging="425"/>
        <w:jc w:val="both"/>
      </w:pPr>
      <w:r w:rsidRPr="006C7144">
        <w:t>26.</w:t>
      </w:r>
      <w:r w:rsidRPr="006C7144">
        <w:tab/>
        <w:t>Informacje o umowach o podwykonawstwo, których przedmiotem są dostawy lub usługi, które, z uwagi na wartość lub przedmiot tych dostaw lub usług, nie podlegają obowiązkowi przedkładania Zamawiającemu</w:t>
      </w:r>
    </w:p>
    <w:p w:rsidR="005D621C" w:rsidRPr="006C7144" w:rsidRDefault="005D621C" w:rsidP="005D621C">
      <w:pPr>
        <w:tabs>
          <w:tab w:val="left" w:pos="-4820"/>
        </w:tabs>
        <w:ind w:left="284"/>
        <w:jc w:val="both"/>
        <w:rPr>
          <w:spacing w:val="-6"/>
          <w:sz w:val="24"/>
          <w:szCs w:val="24"/>
        </w:rPr>
      </w:pPr>
      <w:r w:rsidRPr="006C7144">
        <w:rPr>
          <w:sz w:val="24"/>
          <w:szCs w:val="24"/>
        </w:rPr>
        <w:t xml:space="preserve">Wykonawca, Podwykonawca lub dalszy Podwykonawca zamówienia na roboty budowlane </w:t>
      </w:r>
      <w:r w:rsidRPr="006C7144">
        <w:rPr>
          <w:spacing w:val="-2"/>
          <w:sz w:val="24"/>
          <w:szCs w:val="24"/>
        </w:rPr>
        <w:t xml:space="preserve">przedkłada Zamawiającemu poświadczone za zgodność z oryginałem kopie </w:t>
      </w:r>
      <w:r w:rsidRPr="006C7144">
        <w:rPr>
          <w:spacing w:val="-2"/>
          <w:sz w:val="24"/>
          <w:szCs w:val="24"/>
          <w:u w:val="single"/>
        </w:rPr>
        <w:t>zawartych</w:t>
      </w:r>
      <w:r w:rsidRPr="006C7144">
        <w:rPr>
          <w:sz w:val="24"/>
          <w:szCs w:val="24"/>
          <w:u w:val="single"/>
        </w:rPr>
        <w:t xml:space="preserve"> umów o</w:t>
      </w:r>
      <w:r>
        <w:rPr>
          <w:sz w:val="24"/>
          <w:szCs w:val="24"/>
          <w:u w:val="single"/>
        </w:rPr>
        <w:t> </w:t>
      </w:r>
      <w:r w:rsidRPr="006C7144">
        <w:rPr>
          <w:sz w:val="24"/>
          <w:szCs w:val="24"/>
          <w:u w:val="single"/>
        </w:rPr>
        <w:t xml:space="preserve">podwykonawstwo, których przedmiotem są dostawy lub usługi dotyczące tych robót </w:t>
      </w:r>
      <w:r w:rsidRPr="006C7144">
        <w:rPr>
          <w:spacing w:val="-6"/>
          <w:sz w:val="24"/>
          <w:szCs w:val="24"/>
          <w:u w:val="single"/>
        </w:rPr>
        <w:t>budowlanych</w:t>
      </w:r>
      <w:r w:rsidRPr="006C7144">
        <w:rPr>
          <w:spacing w:val="-6"/>
          <w:sz w:val="24"/>
          <w:szCs w:val="24"/>
        </w:rPr>
        <w:t>, lub zmian tych umów, w terminie 7 dni od dnia ich zawarcia lub wprowadzenia zmian,</w:t>
      </w:r>
      <w:r w:rsidRPr="006C7144">
        <w:rPr>
          <w:color w:val="000000"/>
          <w:sz w:val="24"/>
          <w:szCs w:val="24"/>
        </w:rPr>
        <w:t xml:space="preserve"> </w:t>
      </w:r>
      <w:r w:rsidRPr="006C7144">
        <w:rPr>
          <w:spacing w:val="-6"/>
          <w:sz w:val="24"/>
          <w:szCs w:val="24"/>
        </w:rPr>
        <w:t>z wyłączeniem umów o wartości nieprzekraczającej wartości określonych w art. 143b ust 8 UPZP.</w:t>
      </w:r>
    </w:p>
    <w:p w:rsidR="005D621C" w:rsidRPr="006C7144" w:rsidRDefault="001A2A61" w:rsidP="005D621C">
      <w:pPr>
        <w:pStyle w:val="Subhead2"/>
        <w:tabs>
          <w:tab w:val="left" w:pos="284"/>
        </w:tabs>
        <w:spacing w:before="240" w:after="120"/>
        <w:ind w:left="283" w:hanging="425"/>
        <w:jc w:val="both"/>
      </w:pPr>
      <w:r>
        <w:t>27</w:t>
      </w:r>
      <w:r w:rsidR="005D621C" w:rsidRPr="006C7144">
        <w:t>.</w:t>
      </w:r>
      <w:r w:rsidR="005D621C" w:rsidRPr="006C7144">
        <w:tab/>
      </w:r>
      <w:r w:rsidR="005D621C" w:rsidRPr="006C7144">
        <w:rPr>
          <w:spacing w:val="-2"/>
          <w:szCs w:val="24"/>
        </w:rPr>
        <w:t>Pouczenie o środkach ochrony prawnej przysługujących wykonawcom w toku postępowania</w:t>
      </w:r>
      <w:r w:rsidR="005D621C" w:rsidRPr="006C7144">
        <w:t xml:space="preserve"> o udzielenie zamówienia</w:t>
      </w:r>
    </w:p>
    <w:p w:rsidR="005D621C" w:rsidRDefault="00657AF9" w:rsidP="005D621C">
      <w:pPr>
        <w:tabs>
          <w:tab w:val="left" w:pos="709"/>
        </w:tabs>
        <w:ind w:left="851" w:hanging="567"/>
        <w:jc w:val="both"/>
        <w:rPr>
          <w:spacing w:val="-4"/>
          <w:sz w:val="24"/>
          <w:szCs w:val="24"/>
        </w:rPr>
      </w:pPr>
      <w:r>
        <w:rPr>
          <w:sz w:val="24"/>
          <w:szCs w:val="24"/>
        </w:rPr>
        <w:t>27</w:t>
      </w:r>
      <w:r w:rsidR="005D621C">
        <w:rPr>
          <w:sz w:val="24"/>
          <w:szCs w:val="24"/>
        </w:rPr>
        <w:t xml:space="preserve">.1. </w:t>
      </w:r>
      <w:r w:rsidR="005D621C" w:rsidRPr="00117C9B">
        <w:rPr>
          <w:sz w:val="24"/>
          <w:szCs w:val="24"/>
        </w:rPr>
        <w:t>Wykonawcom, a także innemu podmiotowi, jeżeli ma lub miał interes w uzyskaniu danego zamówienia oraz poniósł lub może ponieść szkodę w wyniku naruszenia przez Zamawiającego przepisów UPZP, przysługują środki ochrony prawnej.</w:t>
      </w:r>
    </w:p>
    <w:p w:rsidR="005D621C" w:rsidRDefault="00657AF9" w:rsidP="005D621C">
      <w:pPr>
        <w:tabs>
          <w:tab w:val="left" w:pos="709"/>
        </w:tabs>
        <w:ind w:left="851" w:hanging="567"/>
        <w:jc w:val="both"/>
        <w:rPr>
          <w:spacing w:val="-4"/>
          <w:sz w:val="24"/>
          <w:szCs w:val="24"/>
        </w:rPr>
      </w:pPr>
      <w:r>
        <w:rPr>
          <w:spacing w:val="-4"/>
          <w:sz w:val="24"/>
          <w:szCs w:val="24"/>
        </w:rPr>
        <w:t>27</w:t>
      </w:r>
      <w:r w:rsidR="005D621C">
        <w:rPr>
          <w:spacing w:val="-4"/>
          <w:sz w:val="24"/>
          <w:szCs w:val="24"/>
        </w:rPr>
        <w:t xml:space="preserve">.2. </w:t>
      </w:r>
      <w:r w:rsidR="005D621C" w:rsidRPr="00117C9B">
        <w:rPr>
          <w:sz w:val="24"/>
          <w:szCs w:val="24"/>
        </w:rPr>
        <w:t>Środki ochrony prawnej wobec ogłoszenia o zamówieniu oraz specyfikacji istotnych warunków zamówienia przysługują również organizacjom wpisanym na listę, o której mowa w art. 154 pkt 5 UPZP.</w:t>
      </w:r>
    </w:p>
    <w:p w:rsidR="005D621C" w:rsidRDefault="00657AF9" w:rsidP="005D621C">
      <w:pPr>
        <w:tabs>
          <w:tab w:val="left" w:pos="709"/>
        </w:tabs>
        <w:ind w:left="851" w:hanging="567"/>
        <w:jc w:val="both"/>
        <w:rPr>
          <w:spacing w:val="-4"/>
          <w:sz w:val="24"/>
          <w:szCs w:val="24"/>
        </w:rPr>
      </w:pPr>
      <w:r>
        <w:rPr>
          <w:spacing w:val="-4"/>
          <w:sz w:val="24"/>
          <w:szCs w:val="24"/>
        </w:rPr>
        <w:t>27</w:t>
      </w:r>
      <w:r w:rsidR="005D621C">
        <w:rPr>
          <w:spacing w:val="-4"/>
          <w:sz w:val="24"/>
          <w:szCs w:val="24"/>
        </w:rPr>
        <w:t xml:space="preserve">.3. </w:t>
      </w:r>
      <w:r w:rsidR="005D621C">
        <w:rPr>
          <w:sz w:val="24"/>
          <w:szCs w:val="21"/>
        </w:rPr>
        <w:t>Wykonawca może w terminie przewidzianym do wniesienia odwołania poinformować Zamawiającego o niezgodnej z przepisami UPZP czynności podjętej przez niego lub zaniechaniu czynności, do której jest on zobowiązany na podstawie UPZP, na które nie przysługuje odwołanie na podstawie art. 180 ust. 2 UPZP.</w:t>
      </w:r>
    </w:p>
    <w:p w:rsidR="005D621C" w:rsidRDefault="00657AF9" w:rsidP="005D621C">
      <w:pPr>
        <w:tabs>
          <w:tab w:val="left" w:pos="709"/>
        </w:tabs>
        <w:ind w:left="851" w:hanging="567"/>
        <w:jc w:val="both"/>
        <w:rPr>
          <w:spacing w:val="-4"/>
          <w:sz w:val="24"/>
          <w:szCs w:val="24"/>
        </w:rPr>
      </w:pPr>
      <w:r>
        <w:rPr>
          <w:sz w:val="24"/>
          <w:szCs w:val="21"/>
        </w:rPr>
        <w:t>27</w:t>
      </w:r>
      <w:r w:rsidR="005D621C">
        <w:rPr>
          <w:sz w:val="24"/>
          <w:szCs w:val="21"/>
        </w:rPr>
        <w:t>.4. W przypadku uznania zasadności przekazanej informacji, Zamawiający powtarza czynność albo dokonuje czynności zaniechanej, informując o tym wykonawców w sposób przewidziany w UPZP dla tej czynności.</w:t>
      </w:r>
    </w:p>
    <w:p w:rsidR="005D621C" w:rsidRDefault="00657AF9" w:rsidP="005D621C">
      <w:pPr>
        <w:tabs>
          <w:tab w:val="left" w:pos="709"/>
        </w:tabs>
        <w:ind w:left="851" w:hanging="567"/>
        <w:jc w:val="both"/>
        <w:rPr>
          <w:spacing w:val="-4"/>
          <w:sz w:val="24"/>
          <w:szCs w:val="24"/>
        </w:rPr>
      </w:pPr>
      <w:r>
        <w:rPr>
          <w:spacing w:val="-4"/>
          <w:sz w:val="24"/>
          <w:szCs w:val="24"/>
        </w:rPr>
        <w:t>27</w:t>
      </w:r>
      <w:r w:rsidR="005D621C">
        <w:rPr>
          <w:spacing w:val="-4"/>
          <w:sz w:val="24"/>
          <w:szCs w:val="24"/>
        </w:rPr>
        <w:t xml:space="preserve">.5. </w:t>
      </w:r>
      <w:r w:rsidR="005D621C">
        <w:rPr>
          <w:sz w:val="24"/>
          <w:szCs w:val="21"/>
        </w:rPr>
        <w:t>Na czy</w:t>
      </w:r>
      <w:r>
        <w:rPr>
          <w:sz w:val="24"/>
          <w:szCs w:val="21"/>
        </w:rPr>
        <w:t>nności, o których mowa w pkt. 27</w:t>
      </w:r>
      <w:r w:rsidR="005D621C">
        <w:rPr>
          <w:sz w:val="24"/>
          <w:szCs w:val="21"/>
        </w:rPr>
        <w:t>.4 SIWZ, nie przysługuje odwołanie, z zastrzeżeniem art. 180 ust. 2 UPZP.</w:t>
      </w:r>
    </w:p>
    <w:p w:rsidR="005D621C" w:rsidRPr="00056842" w:rsidRDefault="00657AF9" w:rsidP="005D621C">
      <w:pPr>
        <w:tabs>
          <w:tab w:val="left" w:pos="709"/>
        </w:tabs>
        <w:ind w:left="851" w:hanging="567"/>
        <w:jc w:val="both"/>
        <w:rPr>
          <w:spacing w:val="-4"/>
          <w:sz w:val="24"/>
          <w:szCs w:val="24"/>
        </w:rPr>
      </w:pPr>
      <w:r>
        <w:rPr>
          <w:spacing w:val="-4"/>
          <w:sz w:val="24"/>
          <w:szCs w:val="24"/>
        </w:rPr>
        <w:t>27</w:t>
      </w:r>
      <w:r w:rsidR="005D621C">
        <w:rPr>
          <w:spacing w:val="-4"/>
          <w:sz w:val="24"/>
          <w:szCs w:val="24"/>
        </w:rPr>
        <w:t xml:space="preserve">.6. </w:t>
      </w:r>
      <w:r w:rsidR="005D621C">
        <w:rPr>
          <w:sz w:val="24"/>
          <w:szCs w:val="21"/>
        </w:rPr>
        <w:t>Odwołanie przysługuje wyłącznie od niezgodnej z przepisami ustawy czynności Zamawiającego podjętej w postępowaniu o udzielenie zamówienia lub zaniechania czynności, do której Zamawiający jest zobowiązany na podstawie ustawy.</w:t>
      </w:r>
    </w:p>
    <w:p w:rsidR="005D621C" w:rsidRDefault="005D621C" w:rsidP="005D621C">
      <w:pPr>
        <w:autoSpaceDE w:val="0"/>
        <w:autoSpaceDN w:val="0"/>
        <w:adjustRightInd w:val="0"/>
        <w:ind w:left="851"/>
        <w:jc w:val="both"/>
        <w:rPr>
          <w:sz w:val="24"/>
          <w:szCs w:val="21"/>
        </w:rPr>
      </w:pPr>
      <w:r>
        <w:rPr>
          <w:sz w:val="24"/>
          <w:szCs w:val="21"/>
        </w:rPr>
        <w:lastRenderedPageBreak/>
        <w:t>Zgodnie z art. 180 ust. 2 UPZP, w niniejszym postępowaniu, odwołanie przysługuje wyłącznie wobec czynności:</w:t>
      </w:r>
    </w:p>
    <w:p w:rsidR="005D621C" w:rsidRPr="00636C13" w:rsidRDefault="005D621C" w:rsidP="005D621C">
      <w:pPr>
        <w:autoSpaceDE w:val="0"/>
        <w:autoSpaceDN w:val="0"/>
        <w:adjustRightInd w:val="0"/>
        <w:ind w:left="851"/>
        <w:jc w:val="both"/>
        <w:rPr>
          <w:i/>
          <w:sz w:val="24"/>
          <w:szCs w:val="21"/>
        </w:rPr>
      </w:pPr>
      <w:r w:rsidRPr="00636C13">
        <w:rPr>
          <w:i/>
          <w:sz w:val="24"/>
          <w:szCs w:val="21"/>
        </w:rPr>
        <w:t>1. określenia warunków udziału w postępowaniu,</w:t>
      </w:r>
    </w:p>
    <w:p w:rsidR="005D621C" w:rsidRPr="00636C13" w:rsidRDefault="005D621C" w:rsidP="005D621C">
      <w:pPr>
        <w:autoSpaceDE w:val="0"/>
        <w:autoSpaceDN w:val="0"/>
        <w:adjustRightInd w:val="0"/>
        <w:ind w:left="851"/>
        <w:jc w:val="both"/>
        <w:rPr>
          <w:i/>
          <w:sz w:val="24"/>
          <w:szCs w:val="21"/>
        </w:rPr>
      </w:pPr>
      <w:r w:rsidRPr="00636C13">
        <w:rPr>
          <w:i/>
          <w:sz w:val="24"/>
          <w:szCs w:val="21"/>
        </w:rPr>
        <w:t>2. opisu przedmiotu zamówienia,</w:t>
      </w:r>
    </w:p>
    <w:p w:rsidR="005D621C" w:rsidRPr="00636C13" w:rsidRDefault="005D621C" w:rsidP="005D621C">
      <w:pPr>
        <w:autoSpaceDE w:val="0"/>
        <w:autoSpaceDN w:val="0"/>
        <w:adjustRightInd w:val="0"/>
        <w:ind w:left="851"/>
        <w:jc w:val="both"/>
        <w:rPr>
          <w:i/>
          <w:sz w:val="24"/>
          <w:szCs w:val="21"/>
        </w:rPr>
      </w:pPr>
      <w:r w:rsidRPr="00636C13">
        <w:rPr>
          <w:i/>
          <w:sz w:val="24"/>
          <w:szCs w:val="21"/>
        </w:rPr>
        <w:t>3. wykluczenia odwołującego z postępowania o udzielenie zamówienia,</w:t>
      </w:r>
    </w:p>
    <w:p w:rsidR="005D621C" w:rsidRPr="00636C13" w:rsidRDefault="005D621C" w:rsidP="005D621C">
      <w:pPr>
        <w:autoSpaceDE w:val="0"/>
        <w:autoSpaceDN w:val="0"/>
        <w:adjustRightInd w:val="0"/>
        <w:ind w:left="851"/>
        <w:jc w:val="both"/>
        <w:rPr>
          <w:i/>
          <w:sz w:val="24"/>
          <w:szCs w:val="21"/>
        </w:rPr>
      </w:pPr>
      <w:r w:rsidRPr="00636C13">
        <w:rPr>
          <w:i/>
          <w:sz w:val="24"/>
          <w:szCs w:val="21"/>
        </w:rPr>
        <w:t>4. odrzucenia oferty odwołującego,</w:t>
      </w:r>
    </w:p>
    <w:p w:rsidR="005D621C" w:rsidRPr="00636C13" w:rsidRDefault="005D621C" w:rsidP="005D621C">
      <w:pPr>
        <w:autoSpaceDE w:val="0"/>
        <w:autoSpaceDN w:val="0"/>
        <w:adjustRightInd w:val="0"/>
        <w:ind w:left="851"/>
        <w:jc w:val="both"/>
        <w:rPr>
          <w:i/>
          <w:sz w:val="24"/>
          <w:szCs w:val="21"/>
        </w:rPr>
      </w:pPr>
      <w:r w:rsidRPr="00636C13">
        <w:rPr>
          <w:i/>
          <w:sz w:val="24"/>
          <w:szCs w:val="21"/>
        </w:rPr>
        <w:t>5. wyboru oferty najkorzystniejszej.</w:t>
      </w:r>
    </w:p>
    <w:p w:rsidR="005D621C" w:rsidRDefault="00657AF9" w:rsidP="005D621C">
      <w:pPr>
        <w:autoSpaceDE w:val="0"/>
        <w:autoSpaceDN w:val="0"/>
        <w:adjustRightInd w:val="0"/>
        <w:ind w:left="851" w:hanging="567"/>
        <w:jc w:val="both"/>
        <w:rPr>
          <w:sz w:val="24"/>
          <w:szCs w:val="21"/>
        </w:rPr>
      </w:pPr>
      <w:r>
        <w:rPr>
          <w:sz w:val="24"/>
          <w:szCs w:val="21"/>
        </w:rPr>
        <w:t>27</w:t>
      </w:r>
      <w:r w:rsidR="005D621C">
        <w:rPr>
          <w:sz w:val="24"/>
          <w:szCs w:val="21"/>
        </w:rPr>
        <w:t xml:space="preserve">.7. </w:t>
      </w:r>
      <w:r w:rsidR="005D621C" w:rsidRPr="00117C9B">
        <w:rPr>
          <w:sz w:val="24"/>
          <w:szCs w:val="21"/>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D621C" w:rsidRDefault="00657AF9" w:rsidP="005D621C">
      <w:pPr>
        <w:autoSpaceDE w:val="0"/>
        <w:autoSpaceDN w:val="0"/>
        <w:adjustRightInd w:val="0"/>
        <w:ind w:left="851" w:hanging="567"/>
        <w:jc w:val="both"/>
        <w:rPr>
          <w:sz w:val="24"/>
          <w:szCs w:val="21"/>
        </w:rPr>
      </w:pPr>
      <w:r>
        <w:rPr>
          <w:sz w:val="24"/>
          <w:szCs w:val="21"/>
        </w:rPr>
        <w:t>27</w:t>
      </w:r>
      <w:r w:rsidR="005D621C">
        <w:rPr>
          <w:sz w:val="24"/>
          <w:szCs w:val="21"/>
        </w:rPr>
        <w:t xml:space="preserve">.8. </w:t>
      </w:r>
      <w:r w:rsidR="005D621C" w:rsidRPr="00117C9B">
        <w:rPr>
          <w:sz w:val="24"/>
          <w:szCs w:val="21"/>
        </w:rPr>
        <w:t xml:space="preserve">Odwołanie wnosi się do Prezesa </w:t>
      </w:r>
      <w:r w:rsidR="00946DAE">
        <w:rPr>
          <w:sz w:val="24"/>
          <w:szCs w:val="21"/>
        </w:rPr>
        <w:t xml:space="preserve">Krajowej </w:t>
      </w:r>
      <w:r w:rsidR="005D621C" w:rsidRPr="00117C9B">
        <w:rPr>
          <w:sz w:val="24"/>
          <w:szCs w:val="21"/>
        </w:rPr>
        <w:t>Izby</w:t>
      </w:r>
      <w:r w:rsidR="00946DAE">
        <w:rPr>
          <w:sz w:val="24"/>
          <w:szCs w:val="21"/>
        </w:rPr>
        <w:t xml:space="preserve"> Odwoławczej </w:t>
      </w:r>
      <w:r w:rsidR="005D621C" w:rsidRPr="00117C9B">
        <w:rPr>
          <w:sz w:val="24"/>
          <w:szCs w:val="21"/>
        </w:rPr>
        <w:t xml:space="preserve">(adres: Urząd Zamówień Publicznych ul. Postępu 17a, 02-676 Warszawa, Polska, strona internetowa: </w:t>
      </w:r>
      <w:r w:rsidR="005D621C" w:rsidRPr="00117C9B">
        <w:rPr>
          <w:bCs/>
          <w:spacing w:val="20"/>
          <w:sz w:val="24"/>
        </w:rPr>
        <w:t>www.uzp.gov.pl</w:t>
      </w:r>
      <w:r w:rsidR="005D621C" w:rsidRPr="00117C9B">
        <w:rPr>
          <w:sz w:val="24"/>
          <w:szCs w:val="21"/>
        </w:rPr>
        <w:t>) w formie pisemnej lub w postaci elektronicznej, podpisane bezpiecznym podpisem elektronicznym weryfikowanym przy pomocy ważnego kwalifikowanego certyfikatu lub równoważnego środka, spełniającego wymagania dla tego rodzaju podpisu.</w:t>
      </w:r>
      <w:r w:rsidR="005D621C" w:rsidRPr="00117C9B">
        <w:rPr>
          <w:b/>
          <w:bCs/>
          <w:color w:val="00B0F0"/>
          <w:spacing w:val="20"/>
          <w:sz w:val="24"/>
        </w:rPr>
        <w:t xml:space="preserve"> </w:t>
      </w:r>
    </w:p>
    <w:p w:rsidR="005D621C" w:rsidRDefault="00657AF9" w:rsidP="005D621C">
      <w:pPr>
        <w:autoSpaceDE w:val="0"/>
        <w:autoSpaceDN w:val="0"/>
        <w:adjustRightInd w:val="0"/>
        <w:ind w:left="851" w:hanging="567"/>
        <w:jc w:val="both"/>
        <w:rPr>
          <w:sz w:val="24"/>
          <w:szCs w:val="21"/>
        </w:rPr>
      </w:pPr>
      <w:r>
        <w:rPr>
          <w:sz w:val="24"/>
          <w:szCs w:val="21"/>
        </w:rPr>
        <w:t>27</w:t>
      </w:r>
      <w:r w:rsidR="005D621C">
        <w:rPr>
          <w:sz w:val="24"/>
          <w:szCs w:val="21"/>
        </w:rPr>
        <w:t xml:space="preserve">.9. </w:t>
      </w:r>
      <w:r w:rsidR="005D621C" w:rsidRPr="00117C9B">
        <w:rPr>
          <w:sz w:val="24"/>
          <w:szCs w:val="21"/>
        </w:rPr>
        <w:t>Odwołujący przesyła kopie odwołania Zamawiającemu</w:t>
      </w:r>
      <w:r w:rsidR="00636C13">
        <w:rPr>
          <w:sz w:val="24"/>
          <w:szCs w:val="21"/>
        </w:rPr>
        <w:t xml:space="preserve"> - </w:t>
      </w:r>
      <w:r w:rsidR="00636C13" w:rsidRPr="00CD0760">
        <w:rPr>
          <w:sz w:val="24"/>
          <w:szCs w:val="24"/>
        </w:rPr>
        <w:t>Zarząd</w:t>
      </w:r>
      <w:r w:rsidR="00636C13">
        <w:rPr>
          <w:sz w:val="24"/>
          <w:szCs w:val="24"/>
        </w:rPr>
        <w:t>owi</w:t>
      </w:r>
      <w:r w:rsidR="00636C13" w:rsidRPr="00CD0760">
        <w:rPr>
          <w:sz w:val="24"/>
          <w:szCs w:val="24"/>
        </w:rPr>
        <w:t xml:space="preserve"> Dróg Miejskich </w:t>
      </w:r>
      <w:r w:rsidR="00605EFE">
        <w:rPr>
          <w:sz w:val="24"/>
          <w:szCs w:val="24"/>
        </w:rPr>
        <w:br/>
      </w:r>
      <w:r w:rsidR="00636C13" w:rsidRPr="00CD0760">
        <w:rPr>
          <w:sz w:val="24"/>
          <w:szCs w:val="24"/>
        </w:rPr>
        <w:t>i Komunikacji Publicznej w Bydgoszczy</w:t>
      </w:r>
      <w:r w:rsidR="00636C13">
        <w:rPr>
          <w:sz w:val="24"/>
          <w:szCs w:val="24"/>
        </w:rPr>
        <w:t>,</w:t>
      </w:r>
      <w:r w:rsidR="005D621C" w:rsidRPr="00117C9B">
        <w:rPr>
          <w:sz w:val="24"/>
          <w:szCs w:val="21"/>
        </w:rPr>
        <w:t xml:space="preserve">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r w:rsidR="005D621C" w:rsidRPr="00117C9B">
        <w:rPr>
          <w:b/>
          <w:i/>
          <w:sz w:val="24"/>
          <w:szCs w:val="21"/>
        </w:rPr>
        <w:t xml:space="preserve">faks nr 052 582 27 77 – Sekretariat Zarządu, e-mail: </w:t>
      </w:r>
      <w:r w:rsidR="005D621C" w:rsidRPr="00056842">
        <w:rPr>
          <w:b/>
          <w:i/>
          <w:sz w:val="24"/>
          <w:szCs w:val="21"/>
        </w:rPr>
        <w:t>zarzad@zdmikp.bydgoszcz.pl</w:t>
      </w:r>
      <w:r w:rsidR="005D621C" w:rsidRPr="00117C9B">
        <w:rPr>
          <w:sz w:val="24"/>
          <w:szCs w:val="21"/>
        </w:rPr>
        <w:t>).</w:t>
      </w:r>
    </w:p>
    <w:p w:rsidR="005D621C" w:rsidRDefault="00657AF9" w:rsidP="005D621C">
      <w:pPr>
        <w:autoSpaceDE w:val="0"/>
        <w:autoSpaceDN w:val="0"/>
        <w:adjustRightInd w:val="0"/>
        <w:ind w:left="851" w:hanging="567"/>
        <w:jc w:val="both"/>
        <w:rPr>
          <w:sz w:val="24"/>
          <w:szCs w:val="21"/>
        </w:rPr>
      </w:pPr>
      <w:r>
        <w:rPr>
          <w:sz w:val="24"/>
          <w:szCs w:val="21"/>
        </w:rPr>
        <w:t>27</w:t>
      </w:r>
      <w:r w:rsidR="005D621C">
        <w:rPr>
          <w:sz w:val="24"/>
          <w:szCs w:val="21"/>
        </w:rPr>
        <w:t xml:space="preserve">.10. </w:t>
      </w:r>
      <w:r w:rsidR="005D621C" w:rsidRPr="00117C9B">
        <w:rPr>
          <w:sz w:val="24"/>
          <w:szCs w:val="21"/>
        </w:rPr>
        <w:t>O</w:t>
      </w:r>
      <w:r w:rsidR="005D621C">
        <w:rPr>
          <w:sz w:val="24"/>
          <w:szCs w:val="21"/>
        </w:rPr>
        <w:t>dwołanie wnosi się w terminie 5</w:t>
      </w:r>
      <w:r w:rsidR="005D621C" w:rsidRPr="00117C9B">
        <w:rPr>
          <w:sz w:val="24"/>
          <w:szCs w:val="21"/>
        </w:rPr>
        <w:t xml:space="preserve"> dni od dnia przesłania informacji o czynności Zamawiającego stanowiącej podstawę jego wniesienia - jeżeli zostały przesłane </w:t>
      </w:r>
      <w:r w:rsidR="005718BE">
        <w:rPr>
          <w:sz w:val="24"/>
          <w:szCs w:val="21"/>
        </w:rPr>
        <w:br/>
      </w:r>
      <w:r w:rsidR="005D621C" w:rsidRPr="00117C9B">
        <w:rPr>
          <w:sz w:val="24"/>
          <w:szCs w:val="21"/>
        </w:rPr>
        <w:t>w sposób określony w art. 180 ust. 5 UPZP z</w:t>
      </w:r>
      <w:r w:rsidR="005D621C">
        <w:rPr>
          <w:sz w:val="24"/>
          <w:szCs w:val="21"/>
        </w:rPr>
        <w:t>danie drugie, albo w terminie 10</w:t>
      </w:r>
      <w:r w:rsidR="005D621C" w:rsidRPr="00117C9B">
        <w:rPr>
          <w:sz w:val="24"/>
          <w:szCs w:val="21"/>
        </w:rPr>
        <w:t xml:space="preserve"> dni - jeżeli zostały przesłane w inny sposób.</w:t>
      </w:r>
    </w:p>
    <w:p w:rsidR="005D621C" w:rsidRDefault="00657AF9" w:rsidP="005D621C">
      <w:pPr>
        <w:autoSpaceDE w:val="0"/>
        <w:autoSpaceDN w:val="0"/>
        <w:adjustRightInd w:val="0"/>
        <w:ind w:left="851" w:hanging="567"/>
        <w:jc w:val="both"/>
        <w:rPr>
          <w:sz w:val="24"/>
          <w:szCs w:val="21"/>
        </w:rPr>
      </w:pPr>
      <w:r>
        <w:rPr>
          <w:sz w:val="24"/>
          <w:szCs w:val="21"/>
        </w:rPr>
        <w:t>27</w:t>
      </w:r>
      <w:r w:rsidR="005D621C">
        <w:rPr>
          <w:sz w:val="24"/>
          <w:szCs w:val="21"/>
        </w:rPr>
        <w:t xml:space="preserve">.11. </w:t>
      </w:r>
      <w:r w:rsidR="005D621C" w:rsidRPr="00117C9B">
        <w:rPr>
          <w:sz w:val="24"/>
          <w:szCs w:val="21"/>
        </w:rPr>
        <w:t>Odwołanie wobec treści ogłoszenia o zamówieniu, a jeżeli postępowanie jest prowadzone w trybie przetargu nieograniczonego, także wobec postanowień specyfikacji istotnych warunków zam</w:t>
      </w:r>
      <w:r w:rsidR="005D621C">
        <w:rPr>
          <w:sz w:val="24"/>
          <w:szCs w:val="21"/>
        </w:rPr>
        <w:t>ówienia, wnosi się w terminie 5</w:t>
      </w:r>
      <w:r w:rsidR="005D621C" w:rsidRPr="00117C9B">
        <w:rPr>
          <w:sz w:val="24"/>
          <w:szCs w:val="21"/>
        </w:rPr>
        <w:t xml:space="preserve"> dni od dnia publikacji ogłoszenia w</w:t>
      </w:r>
      <w:r w:rsidR="005D621C">
        <w:rPr>
          <w:sz w:val="24"/>
          <w:szCs w:val="21"/>
        </w:rPr>
        <w:t> </w:t>
      </w:r>
      <w:r w:rsidR="00636C13">
        <w:rPr>
          <w:sz w:val="24"/>
          <w:szCs w:val="21"/>
        </w:rPr>
        <w:t>Biuletynie Zamówień Publicznych</w:t>
      </w:r>
      <w:r w:rsidR="005D621C" w:rsidRPr="00117C9B">
        <w:rPr>
          <w:sz w:val="24"/>
          <w:szCs w:val="21"/>
        </w:rPr>
        <w:t xml:space="preserve"> lub zamieszczenia specyfikacji istotnych warunków zamówienia na stronie internetowej.</w:t>
      </w:r>
    </w:p>
    <w:p w:rsidR="005D621C" w:rsidRDefault="00657AF9" w:rsidP="005D621C">
      <w:pPr>
        <w:autoSpaceDE w:val="0"/>
        <w:autoSpaceDN w:val="0"/>
        <w:adjustRightInd w:val="0"/>
        <w:ind w:left="851" w:hanging="567"/>
        <w:jc w:val="both"/>
        <w:rPr>
          <w:sz w:val="24"/>
          <w:szCs w:val="21"/>
        </w:rPr>
      </w:pPr>
      <w:r>
        <w:rPr>
          <w:sz w:val="24"/>
          <w:szCs w:val="21"/>
        </w:rPr>
        <w:t>27</w:t>
      </w:r>
      <w:r w:rsidR="005D621C">
        <w:rPr>
          <w:sz w:val="24"/>
          <w:szCs w:val="21"/>
        </w:rPr>
        <w:t xml:space="preserve">.12. </w:t>
      </w:r>
      <w:r w:rsidR="005D621C" w:rsidRPr="00117C9B">
        <w:rPr>
          <w:sz w:val="24"/>
          <w:szCs w:val="21"/>
        </w:rPr>
        <w:t>Odwołanie wobec czynności innych niż</w:t>
      </w:r>
      <w:r w:rsidR="005D621C">
        <w:rPr>
          <w:sz w:val="24"/>
          <w:szCs w:val="21"/>
        </w:rPr>
        <w:t xml:space="preserve"> określone w pkt 2</w:t>
      </w:r>
      <w:r w:rsidR="00605EFE">
        <w:rPr>
          <w:sz w:val="24"/>
          <w:szCs w:val="21"/>
        </w:rPr>
        <w:t>7</w:t>
      </w:r>
      <w:r w:rsidR="005D621C">
        <w:rPr>
          <w:sz w:val="24"/>
          <w:szCs w:val="21"/>
        </w:rPr>
        <w:t xml:space="preserve">.11 </w:t>
      </w:r>
      <w:r w:rsidR="008C5623">
        <w:rPr>
          <w:sz w:val="24"/>
          <w:szCs w:val="21"/>
        </w:rPr>
        <w:t xml:space="preserve">SIWZ </w:t>
      </w:r>
      <w:r w:rsidR="005D621C">
        <w:rPr>
          <w:sz w:val="24"/>
          <w:szCs w:val="21"/>
        </w:rPr>
        <w:t>wnosi się w</w:t>
      </w:r>
      <w:r w:rsidR="008C5623">
        <w:rPr>
          <w:sz w:val="24"/>
          <w:szCs w:val="21"/>
        </w:rPr>
        <w:t> </w:t>
      </w:r>
      <w:r w:rsidR="005D621C">
        <w:rPr>
          <w:sz w:val="24"/>
          <w:szCs w:val="21"/>
        </w:rPr>
        <w:t>terminie 5</w:t>
      </w:r>
      <w:r w:rsidR="005D621C" w:rsidRPr="00117C9B">
        <w:rPr>
          <w:sz w:val="24"/>
          <w:szCs w:val="21"/>
        </w:rPr>
        <w:t xml:space="preserve"> dni od dnia, w którym powzięto lub przy zachowaniu należytej staranności można było powziąć wiadomość o okolicznościach stanowiących podstawę jego wniesienia.</w:t>
      </w:r>
    </w:p>
    <w:p w:rsidR="005D621C" w:rsidRPr="00056842" w:rsidRDefault="00657AF9" w:rsidP="005D621C">
      <w:pPr>
        <w:autoSpaceDE w:val="0"/>
        <w:autoSpaceDN w:val="0"/>
        <w:adjustRightInd w:val="0"/>
        <w:ind w:left="851" w:hanging="567"/>
        <w:jc w:val="both"/>
        <w:rPr>
          <w:sz w:val="24"/>
          <w:szCs w:val="21"/>
        </w:rPr>
      </w:pPr>
      <w:r>
        <w:rPr>
          <w:sz w:val="24"/>
          <w:szCs w:val="21"/>
        </w:rPr>
        <w:t>27</w:t>
      </w:r>
      <w:r w:rsidR="00780CF1">
        <w:rPr>
          <w:sz w:val="24"/>
          <w:szCs w:val="21"/>
        </w:rPr>
        <w:t>.13.</w:t>
      </w:r>
      <w:r w:rsidR="005D621C" w:rsidRPr="00117C9B">
        <w:rPr>
          <w:sz w:val="24"/>
          <w:szCs w:val="24"/>
        </w:rPr>
        <w:t xml:space="preserve">Jeżeli Zamawiający mimo takiego obowiązku nie przesłał wykonawcy zawiadomienia </w:t>
      </w:r>
      <w:r w:rsidR="00780CF1">
        <w:rPr>
          <w:sz w:val="24"/>
          <w:szCs w:val="24"/>
        </w:rPr>
        <w:br/>
      </w:r>
      <w:r w:rsidR="005D621C" w:rsidRPr="00117C9B">
        <w:rPr>
          <w:sz w:val="24"/>
          <w:szCs w:val="24"/>
        </w:rPr>
        <w:t>o wyborze oferty najkorzystniejszej, odwołanie wnosi się nie później niż w terminie:</w:t>
      </w:r>
    </w:p>
    <w:p w:rsidR="005D621C" w:rsidRDefault="00445908" w:rsidP="005D621C">
      <w:pPr>
        <w:autoSpaceDE w:val="0"/>
        <w:autoSpaceDN w:val="0"/>
        <w:adjustRightInd w:val="0"/>
        <w:ind w:left="1276" w:hanging="283"/>
        <w:jc w:val="both"/>
        <w:rPr>
          <w:sz w:val="24"/>
          <w:szCs w:val="24"/>
        </w:rPr>
      </w:pPr>
      <w:r>
        <w:rPr>
          <w:sz w:val="24"/>
          <w:szCs w:val="24"/>
        </w:rPr>
        <w:t>1)</w:t>
      </w:r>
      <w:r w:rsidR="005D621C">
        <w:rPr>
          <w:sz w:val="24"/>
          <w:szCs w:val="24"/>
        </w:rPr>
        <w:t xml:space="preserve"> 15</w:t>
      </w:r>
      <w:r w:rsidR="005D621C" w:rsidRPr="00117C9B">
        <w:rPr>
          <w:sz w:val="24"/>
          <w:szCs w:val="24"/>
        </w:rPr>
        <w:t xml:space="preserve"> dni od dnia </w:t>
      </w:r>
      <w:r w:rsidR="005D621C">
        <w:rPr>
          <w:sz w:val="24"/>
          <w:szCs w:val="21"/>
        </w:rPr>
        <w:t>zamieszczenia w Biuletynie Zamówień Publicznych</w:t>
      </w:r>
      <w:r w:rsidR="005D621C" w:rsidRPr="00117C9B">
        <w:rPr>
          <w:sz w:val="24"/>
          <w:szCs w:val="21"/>
        </w:rPr>
        <w:t xml:space="preserve"> ogłoszenia o</w:t>
      </w:r>
      <w:r w:rsidR="005D621C">
        <w:rPr>
          <w:sz w:val="24"/>
          <w:szCs w:val="21"/>
        </w:rPr>
        <w:t> </w:t>
      </w:r>
      <w:r w:rsidR="005D621C" w:rsidRPr="00117C9B">
        <w:rPr>
          <w:sz w:val="24"/>
          <w:szCs w:val="21"/>
        </w:rPr>
        <w:t>udzieleniu zamówienia,</w:t>
      </w:r>
    </w:p>
    <w:p w:rsidR="005D621C" w:rsidRPr="00117C9B" w:rsidRDefault="005D621C" w:rsidP="005D621C">
      <w:pPr>
        <w:autoSpaceDE w:val="0"/>
        <w:autoSpaceDN w:val="0"/>
        <w:adjustRightInd w:val="0"/>
        <w:ind w:left="1276" w:hanging="283"/>
        <w:jc w:val="both"/>
        <w:rPr>
          <w:sz w:val="24"/>
          <w:szCs w:val="24"/>
        </w:rPr>
      </w:pPr>
      <w:r>
        <w:rPr>
          <w:sz w:val="24"/>
          <w:szCs w:val="24"/>
        </w:rPr>
        <w:t>2</w:t>
      </w:r>
      <w:r w:rsidR="00445908">
        <w:rPr>
          <w:sz w:val="24"/>
          <w:szCs w:val="24"/>
        </w:rPr>
        <w:t>)</w:t>
      </w:r>
      <w:r>
        <w:rPr>
          <w:sz w:val="24"/>
          <w:szCs w:val="24"/>
        </w:rPr>
        <w:t xml:space="preserve"> 1 </w:t>
      </w:r>
      <w:r w:rsidR="007416FE">
        <w:rPr>
          <w:sz w:val="24"/>
          <w:szCs w:val="24"/>
        </w:rPr>
        <w:t>miesiąca</w:t>
      </w:r>
      <w:r w:rsidRPr="00117C9B">
        <w:rPr>
          <w:sz w:val="24"/>
          <w:szCs w:val="24"/>
        </w:rPr>
        <w:t xml:space="preserve"> od dnia zawarcia umowy, jeżeli Zamawiający, nie opublikował w</w:t>
      </w:r>
      <w:r>
        <w:rPr>
          <w:sz w:val="24"/>
          <w:szCs w:val="24"/>
        </w:rPr>
        <w:t> </w:t>
      </w:r>
      <w:r>
        <w:rPr>
          <w:sz w:val="24"/>
          <w:szCs w:val="21"/>
        </w:rPr>
        <w:t>Biuletynie Zamówień Publicznych</w:t>
      </w:r>
      <w:r w:rsidRPr="00117C9B">
        <w:rPr>
          <w:sz w:val="24"/>
          <w:szCs w:val="21"/>
        </w:rPr>
        <w:t xml:space="preserve"> </w:t>
      </w:r>
      <w:r w:rsidRPr="00117C9B">
        <w:rPr>
          <w:sz w:val="24"/>
          <w:szCs w:val="24"/>
        </w:rPr>
        <w:t>ogłoszenia o udzieleniu zamówienia.</w:t>
      </w:r>
    </w:p>
    <w:p w:rsidR="005D621C" w:rsidRPr="00117C9B" w:rsidRDefault="00657AF9" w:rsidP="005718BE">
      <w:pPr>
        <w:autoSpaceDE w:val="0"/>
        <w:autoSpaceDN w:val="0"/>
        <w:adjustRightInd w:val="0"/>
        <w:ind w:left="284"/>
        <w:jc w:val="both"/>
        <w:rPr>
          <w:sz w:val="24"/>
          <w:szCs w:val="21"/>
        </w:rPr>
      </w:pPr>
      <w:r>
        <w:rPr>
          <w:sz w:val="24"/>
          <w:szCs w:val="24"/>
        </w:rPr>
        <w:t>27</w:t>
      </w:r>
      <w:r w:rsidR="005718BE">
        <w:rPr>
          <w:sz w:val="24"/>
          <w:szCs w:val="24"/>
        </w:rPr>
        <w:t>.14.</w:t>
      </w:r>
      <w:r w:rsidR="005D621C" w:rsidRPr="00117C9B">
        <w:rPr>
          <w:sz w:val="24"/>
          <w:szCs w:val="24"/>
        </w:rPr>
        <w:t>Zasady post</w:t>
      </w:r>
      <w:r w:rsidR="005D621C" w:rsidRPr="00117C9B">
        <w:rPr>
          <w:rFonts w:eastAsia="TimesNewRoman"/>
          <w:sz w:val="24"/>
          <w:szCs w:val="24"/>
        </w:rPr>
        <w:t>ę</w:t>
      </w:r>
      <w:r w:rsidR="005D621C" w:rsidRPr="00117C9B">
        <w:rPr>
          <w:sz w:val="24"/>
          <w:szCs w:val="24"/>
        </w:rPr>
        <w:t>powania po wniesieniu odwołania, zostały okre</w:t>
      </w:r>
      <w:r w:rsidR="005D621C" w:rsidRPr="00117C9B">
        <w:rPr>
          <w:rFonts w:eastAsia="TimesNewRoman"/>
          <w:sz w:val="24"/>
          <w:szCs w:val="24"/>
        </w:rPr>
        <w:t>ś</w:t>
      </w:r>
      <w:r w:rsidR="005D621C" w:rsidRPr="00117C9B">
        <w:rPr>
          <w:sz w:val="24"/>
          <w:szCs w:val="24"/>
        </w:rPr>
        <w:t>lone w Dziale VI UPZP.</w:t>
      </w:r>
    </w:p>
    <w:p w:rsidR="005D621C" w:rsidRDefault="00657AF9" w:rsidP="005718BE">
      <w:pPr>
        <w:tabs>
          <w:tab w:val="left" w:pos="426"/>
          <w:tab w:val="left" w:pos="851"/>
        </w:tabs>
        <w:autoSpaceDE w:val="0"/>
        <w:autoSpaceDN w:val="0"/>
        <w:adjustRightInd w:val="0"/>
        <w:ind w:left="851" w:hanging="567"/>
        <w:jc w:val="both"/>
        <w:rPr>
          <w:sz w:val="24"/>
          <w:szCs w:val="21"/>
        </w:rPr>
      </w:pPr>
      <w:r>
        <w:rPr>
          <w:sz w:val="24"/>
          <w:szCs w:val="21"/>
        </w:rPr>
        <w:t>27</w:t>
      </w:r>
      <w:r w:rsidR="005718BE">
        <w:rPr>
          <w:sz w:val="24"/>
          <w:szCs w:val="21"/>
        </w:rPr>
        <w:t>.15.</w:t>
      </w:r>
      <w:r w:rsidR="005D621C" w:rsidRPr="00117C9B">
        <w:rPr>
          <w:sz w:val="24"/>
          <w:szCs w:val="21"/>
        </w:rPr>
        <w:t>Na orzeczenie Izby stronom oraz uczestnikom postępowania odwoławczego przysługuje skarga do sądu.</w:t>
      </w:r>
    </w:p>
    <w:p w:rsidR="005D621C" w:rsidRDefault="00657AF9" w:rsidP="005D621C">
      <w:pPr>
        <w:tabs>
          <w:tab w:val="left" w:pos="426"/>
        </w:tabs>
        <w:autoSpaceDE w:val="0"/>
        <w:autoSpaceDN w:val="0"/>
        <w:adjustRightInd w:val="0"/>
        <w:ind w:left="851" w:hanging="567"/>
        <w:jc w:val="both"/>
        <w:rPr>
          <w:sz w:val="24"/>
          <w:szCs w:val="21"/>
        </w:rPr>
      </w:pPr>
      <w:r>
        <w:rPr>
          <w:sz w:val="24"/>
          <w:szCs w:val="21"/>
        </w:rPr>
        <w:t>27</w:t>
      </w:r>
      <w:r w:rsidR="00B00AEC">
        <w:rPr>
          <w:sz w:val="24"/>
          <w:szCs w:val="21"/>
        </w:rPr>
        <w:t>.16.</w:t>
      </w:r>
      <w:r w:rsidR="005D621C" w:rsidRPr="00117C9B">
        <w:rPr>
          <w:sz w:val="24"/>
          <w:szCs w:val="21"/>
        </w:rPr>
        <w:t>Skargę wnosi się do sadu okręgowego właściwego dla siedziby albo miejsca zamieszkania Zamawiającego.</w:t>
      </w:r>
    </w:p>
    <w:p w:rsidR="005D621C" w:rsidRDefault="00657AF9" w:rsidP="005D621C">
      <w:pPr>
        <w:tabs>
          <w:tab w:val="left" w:pos="426"/>
        </w:tabs>
        <w:autoSpaceDE w:val="0"/>
        <w:autoSpaceDN w:val="0"/>
        <w:adjustRightInd w:val="0"/>
        <w:ind w:left="851" w:hanging="567"/>
        <w:jc w:val="both"/>
        <w:rPr>
          <w:sz w:val="24"/>
          <w:szCs w:val="21"/>
        </w:rPr>
      </w:pPr>
      <w:r>
        <w:rPr>
          <w:sz w:val="24"/>
          <w:szCs w:val="21"/>
        </w:rPr>
        <w:t>27</w:t>
      </w:r>
      <w:r w:rsidR="005D621C">
        <w:rPr>
          <w:sz w:val="24"/>
          <w:szCs w:val="21"/>
        </w:rPr>
        <w:t xml:space="preserve">.17. </w:t>
      </w:r>
      <w:r w:rsidR="005D621C" w:rsidRPr="00117C9B">
        <w:rPr>
          <w:sz w:val="24"/>
          <w:szCs w:val="24"/>
        </w:rPr>
        <w:t>Skargę wnosi się za pośrednictwem Prezesa</w:t>
      </w:r>
      <w:r w:rsidR="00946DAE">
        <w:rPr>
          <w:sz w:val="24"/>
          <w:szCs w:val="24"/>
        </w:rPr>
        <w:t xml:space="preserve"> Krajowej</w:t>
      </w:r>
      <w:r w:rsidR="005D621C" w:rsidRPr="00117C9B">
        <w:rPr>
          <w:sz w:val="24"/>
          <w:szCs w:val="24"/>
        </w:rPr>
        <w:t xml:space="preserve"> Izby Odwoławczej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w:t>
      </w:r>
    </w:p>
    <w:p w:rsidR="005D621C" w:rsidRDefault="00657AF9" w:rsidP="005D621C">
      <w:pPr>
        <w:tabs>
          <w:tab w:val="left" w:pos="426"/>
        </w:tabs>
        <w:autoSpaceDE w:val="0"/>
        <w:autoSpaceDN w:val="0"/>
        <w:adjustRightInd w:val="0"/>
        <w:ind w:left="851" w:hanging="567"/>
        <w:jc w:val="both"/>
        <w:rPr>
          <w:sz w:val="24"/>
          <w:szCs w:val="21"/>
        </w:rPr>
      </w:pPr>
      <w:r>
        <w:rPr>
          <w:sz w:val="24"/>
          <w:szCs w:val="21"/>
        </w:rPr>
        <w:t>27</w:t>
      </w:r>
      <w:r w:rsidR="005718BE">
        <w:rPr>
          <w:sz w:val="24"/>
          <w:szCs w:val="21"/>
        </w:rPr>
        <w:t>.18.</w:t>
      </w:r>
      <w:r w:rsidR="005D621C" w:rsidRPr="00117C9B">
        <w:rPr>
          <w:sz w:val="24"/>
          <w:szCs w:val="21"/>
        </w:rPr>
        <w:t xml:space="preserve">Skarga powinna czynić zadość wymaganiom przewidzianym dla pisma procesowego oraz zawierać oznaczenie zaskarżonego orzeczenia, przytoczenie zarzutów, zwięzłe ich </w:t>
      </w:r>
      <w:r w:rsidR="005D621C" w:rsidRPr="00117C9B">
        <w:rPr>
          <w:sz w:val="24"/>
          <w:szCs w:val="21"/>
        </w:rPr>
        <w:lastRenderedPageBreak/>
        <w:t>uzasadnienie, wskazanie dowodów, a także wniosek o uchylenie orzeczenia lub o zmianę orzeczenia w całości lub w części.</w:t>
      </w:r>
    </w:p>
    <w:p w:rsidR="005D621C" w:rsidRPr="00AE13D1" w:rsidRDefault="00657AF9" w:rsidP="005D621C">
      <w:pPr>
        <w:tabs>
          <w:tab w:val="left" w:pos="426"/>
        </w:tabs>
        <w:autoSpaceDE w:val="0"/>
        <w:autoSpaceDN w:val="0"/>
        <w:adjustRightInd w:val="0"/>
        <w:ind w:left="851" w:hanging="567"/>
        <w:jc w:val="both"/>
        <w:rPr>
          <w:sz w:val="24"/>
          <w:szCs w:val="21"/>
        </w:rPr>
      </w:pPr>
      <w:r>
        <w:rPr>
          <w:sz w:val="24"/>
          <w:szCs w:val="21"/>
        </w:rPr>
        <w:t>27</w:t>
      </w:r>
      <w:r w:rsidR="005718BE">
        <w:rPr>
          <w:sz w:val="24"/>
          <w:szCs w:val="21"/>
        </w:rPr>
        <w:t>.19.</w:t>
      </w:r>
      <w:r w:rsidR="005D621C" w:rsidRPr="00117C9B">
        <w:rPr>
          <w:sz w:val="24"/>
          <w:szCs w:val="21"/>
        </w:rPr>
        <w:t xml:space="preserve">Od wyroku sądu lub postanowienia kończącego postępowanie w </w:t>
      </w:r>
      <w:r w:rsidR="005D621C" w:rsidRPr="00117C9B">
        <w:rPr>
          <w:sz w:val="24"/>
          <w:szCs w:val="24"/>
        </w:rPr>
        <w:t>sprawie nie przysługuje skarga kasacyjna.</w:t>
      </w:r>
    </w:p>
    <w:p w:rsidR="005D621C" w:rsidRPr="006C7144" w:rsidRDefault="00657AF9" w:rsidP="005D621C">
      <w:pPr>
        <w:pStyle w:val="Subhead2"/>
        <w:tabs>
          <w:tab w:val="left" w:pos="284"/>
        </w:tabs>
        <w:spacing w:before="240" w:after="120"/>
        <w:ind w:left="283" w:hanging="425"/>
        <w:jc w:val="both"/>
      </w:pPr>
      <w:r>
        <w:t>28</w:t>
      </w:r>
      <w:r w:rsidR="005D621C" w:rsidRPr="006C7144">
        <w:t>.</w:t>
      </w:r>
      <w:r w:rsidR="005D621C" w:rsidRPr="006C7144">
        <w:tab/>
      </w:r>
      <w:r w:rsidR="005D621C" w:rsidRPr="0080664D">
        <w:rPr>
          <w:spacing w:val="-4"/>
        </w:rPr>
        <w:t>Wysokość zwrotu kosztów udziału w postępowaniu, jeżeli Zamawiający przewiduje ich zwrot</w:t>
      </w:r>
    </w:p>
    <w:p w:rsidR="005D621C" w:rsidRDefault="005D621C" w:rsidP="005D621C">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5D621C" w:rsidRDefault="00657AF9" w:rsidP="005D621C">
      <w:pPr>
        <w:pStyle w:val="Subhead2"/>
        <w:tabs>
          <w:tab w:val="left" w:pos="284"/>
        </w:tabs>
        <w:spacing w:before="240" w:after="120"/>
        <w:ind w:left="283" w:hanging="425"/>
        <w:jc w:val="both"/>
      </w:pPr>
      <w:r>
        <w:t>29</w:t>
      </w:r>
      <w:r w:rsidR="005D621C" w:rsidRPr="006C7144">
        <w:t>.</w:t>
      </w:r>
      <w:r w:rsidR="005D621C" w:rsidRPr="006C7144">
        <w:tab/>
        <w:t>Załączniki do SIWZ</w:t>
      </w:r>
      <w:r w:rsidR="005D621C">
        <w:t>:</w:t>
      </w:r>
      <w:r w:rsidR="005D621C" w:rsidRPr="006C7144">
        <w:t xml:space="preserve"> </w:t>
      </w:r>
    </w:p>
    <w:p w:rsidR="004C0B8C" w:rsidRPr="00322A89" w:rsidRDefault="00605EFE" w:rsidP="00886994">
      <w:pPr>
        <w:numPr>
          <w:ilvl w:val="0"/>
          <w:numId w:val="5"/>
        </w:numPr>
        <w:ind w:left="709" w:hanging="283"/>
        <w:jc w:val="both"/>
        <w:rPr>
          <w:sz w:val="24"/>
          <w:szCs w:val="24"/>
        </w:rPr>
      </w:pPr>
      <w:r>
        <w:rPr>
          <w:sz w:val="24"/>
          <w:szCs w:val="24"/>
        </w:rPr>
        <w:t>OPZ +</w:t>
      </w:r>
      <w:r w:rsidR="00145654">
        <w:rPr>
          <w:sz w:val="24"/>
          <w:szCs w:val="24"/>
        </w:rPr>
        <w:t>DP</w:t>
      </w:r>
      <w:r>
        <w:rPr>
          <w:sz w:val="24"/>
          <w:szCs w:val="24"/>
        </w:rPr>
        <w:t>+SST</w:t>
      </w:r>
      <w:r w:rsidR="004C0B8C" w:rsidRPr="00322A89">
        <w:rPr>
          <w:spacing w:val="-4"/>
          <w:sz w:val="24"/>
          <w:szCs w:val="24"/>
        </w:rPr>
        <w:t xml:space="preserve"> </w:t>
      </w:r>
      <w:r w:rsidR="004C0B8C" w:rsidRPr="00322A89">
        <w:rPr>
          <w:sz w:val="24"/>
          <w:szCs w:val="24"/>
        </w:rPr>
        <w:t xml:space="preserve">– </w:t>
      </w:r>
      <w:r w:rsidR="004C0B8C" w:rsidRPr="00322A89">
        <w:rPr>
          <w:sz w:val="24"/>
          <w:szCs w:val="24"/>
          <w:u w:val="single"/>
        </w:rPr>
        <w:t>załącznik Nr 1</w:t>
      </w:r>
      <w:r w:rsidR="004C0B8C" w:rsidRPr="00322A89">
        <w:rPr>
          <w:sz w:val="24"/>
          <w:szCs w:val="24"/>
        </w:rPr>
        <w:t xml:space="preserve">, </w:t>
      </w:r>
    </w:p>
    <w:p w:rsidR="004C0B8C" w:rsidRPr="00322A89" w:rsidRDefault="004C0B8C" w:rsidP="00886994">
      <w:pPr>
        <w:numPr>
          <w:ilvl w:val="0"/>
          <w:numId w:val="5"/>
        </w:numPr>
        <w:ind w:left="709" w:hanging="283"/>
        <w:rPr>
          <w:sz w:val="24"/>
          <w:szCs w:val="24"/>
        </w:rPr>
      </w:pPr>
      <w:r w:rsidRPr="00322A89">
        <w:rPr>
          <w:sz w:val="24"/>
          <w:szCs w:val="24"/>
        </w:rPr>
        <w:t xml:space="preserve">wzór Umowy – </w:t>
      </w:r>
      <w:r w:rsidRPr="00322A89">
        <w:rPr>
          <w:sz w:val="24"/>
          <w:szCs w:val="24"/>
          <w:u w:val="single"/>
        </w:rPr>
        <w:t>załącznik Nr 2</w:t>
      </w:r>
      <w:r w:rsidRPr="00322A89">
        <w:rPr>
          <w:sz w:val="24"/>
          <w:szCs w:val="24"/>
        </w:rPr>
        <w:t>,</w:t>
      </w:r>
    </w:p>
    <w:p w:rsidR="004C0B8C" w:rsidRPr="001118D9" w:rsidRDefault="004C0B8C" w:rsidP="00886994">
      <w:pPr>
        <w:numPr>
          <w:ilvl w:val="0"/>
          <w:numId w:val="5"/>
        </w:numPr>
        <w:ind w:left="709" w:hanging="283"/>
        <w:jc w:val="both"/>
        <w:rPr>
          <w:sz w:val="24"/>
          <w:szCs w:val="24"/>
          <w:u w:val="single"/>
        </w:rPr>
      </w:pPr>
      <w:r w:rsidRPr="00F62E37">
        <w:rPr>
          <w:sz w:val="24"/>
          <w:szCs w:val="24"/>
        </w:rPr>
        <w:t>wzór formularza ofert</w:t>
      </w:r>
      <w:r w:rsidR="0058233A">
        <w:rPr>
          <w:sz w:val="24"/>
          <w:szCs w:val="24"/>
        </w:rPr>
        <w:t>owego</w:t>
      </w:r>
      <w:r w:rsidRPr="00F62E37">
        <w:rPr>
          <w:sz w:val="24"/>
          <w:szCs w:val="24"/>
        </w:rPr>
        <w:t xml:space="preserve"> – </w:t>
      </w:r>
      <w:r w:rsidRPr="001118D9">
        <w:rPr>
          <w:sz w:val="24"/>
          <w:szCs w:val="24"/>
          <w:u w:val="single"/>
        </w:rPr>
        <w:t>załącznik Nr 3,</w:t>
      </w:r>
    </w:p>
    <w:p w:rsidR="004C0B8C" w:rsidRPr="001118D9" w:rsidRDefault="00001EEC" w:rsidP="00886994">
      <w:pPr>
        <w:numPr>
          <w:ilvl w:val="0"/>
          <w:numId w:val="5"/>
        </w:numPr>
        <w:ind w:left="709" w:hanging="283"/>
        <w:jc w:val="both"/>
        <w:rPr>
          <w:sz w:val="24"/>
          <w:szCs w:val="24"/>
          <w:u w:val="single"/>
        </w:rPr>
      </w:pPr>
      <w:r>
        <w:rPr>
          <w:sz w:val="24"/>
          <w:szCs w:val="24"/>
        </w:rPr>
        <w:t>wzór</w:t>
      </w:r>
      <w:r w:rsidR="004C0B8C" w:rsidRPr="00F62E37">
        <w:rPr>
          <w:sz w:val="24"/>
          <w:szCs w:val="24"/>
        </w:rPr>
        <w:t xml:space="preserve"> kosz</w:t>
      </w:r>
      <w:r w:rsidR="00AC153D">
        <w:rPr>
          <w:sz w:val="24"/>
          <w:szCs w:val="24"/>
        </w:rPr>
        <w:t>torysu ofertowego zawierającego przedmiar</w:t>
      </w:r>
      <w:r w:rsidR="004C0B8C" w:rsidRPr="00F62E37">
        <w:rPr>
          <w:sz w:val="24"/>
          <w:szCs w:val="24"/>
        </w:rPr>
        <w:t xml:space="preserve"> robót – </w:t>
      </w:r>
      <w:r w:rsidR="00A74235">
        <w:rPr>
          <w:sz w:val="24"/>
          <w:szCs w:val="24"/>
          <w:u w:val="single"/>
        </w:rPr>
        <w:t>załącznik Nr 4,</w:t>
      </w:r>
    </w:p>
    <w:p w:rsidR="004C0B8C" w:rsidRPr="001118D9" w:rsidRDefault="004C0B8C" w:rsidP="00886994">
      <w:pPr>
        <w:numPr>
          <w:ilvl w:val="0"/>
          <w:numId w:val="5"/>
        </w:numPr>
        <w:ind w:left="709" w:hanging="283"/>
        <w:jc w:val="both"/>
        <w:rPr>
          <w:sz w:val="24"/>
          <w:szCs w:val="24"/>
          <w:u w:val="single"/>
        </w:rPr>
      </w:pPr>
      <w:r w:rsidRPr="00F62E37">
        <w:rPr>
          <w:sz w:val="24"/>
          <w:szCs w:val="24"/>
        </w:rPr>
        <w:t xml:space="preserve">wzór oświadczenia, o spełnianiu warunków udziału w postępowaniu – </w:t>
      </w:r>
      <w:r w:rsidRPr="00F62E37">
        <w:rPr>
          <w:sz w:val="24"/>
          <w:szCs w:val="24"/>
          <w:u w:val="single"/>
        </w:rPr>
        <w:t>załącznik Nr 5</w:t>
      </w:r>
      <w:r w:rsidRPr="001118D9">
        <w:rPr>
          <w:sz w:val="24"/>
          <w:szCs w:val="24"/>
          <w:u w:val="single"/>
        </w:rPr>
        <w:t>,</w:t>
      </w:r>
    </w:p>
    <w:p w:rsidR="004C0B8C" w:rsidRPr="001118D9" w:rsidRDefault="004C0B8C" w:rsidP="00886994">
      <w:pPr>
        <w:numPr>
          <w:ilvl w:val="0"/>
          <w:numId w:val="5"/>
        </w:numPr>
        <w:ind w:left="709" w:hanging="283"/>
        <w:jc w:val="both"/>
        <w:rPr>
          <w:sz w:val="24"/>
          <w:szCs w:val="24"/>
          <w:u w:val="single"/>
        </w:rPr>
      </w:pPr>
      <w:r w:rsidRPr="00F62E37">
        <w:rPr>
          <w:sz w:val="24"/>
          <w:szCs w:val="24"/>
        </w:rPr>
        <w:t xml:space="preserve">wzór oświadczenia, o braku podstaw do wykluczenia – </w:t>
      </w:r>
      <w:r w:rsidRPr="00F62E37">
        <w:rPr>
          <w:sz w:val="24"/>
          <w:szCs w:val="24"/>
          <w:u w:val="single"/>
        </w:rPr>
        <w:t>załącznik Nr 6</w:t>
      </w:r>
      <w:r w:rsidRPr="001118D9">
        <w:rPr>
          <w:sz w:val="24"/>
          <w:szCs w:val="24"/>
          <w:u w:val="single"/>
        </w:rPr>
        <w:t xml:space="preserve">, </w:t>
      </w:r>
    </w:p>
    <w:p w:rsidR="004C0B8C" w:rsidRPr="00DA58EB" w:rsidRDefault="004C0B8C" w:rsidP="00886994">
      <w:pPr>
        <w:numPr>
          <w:ilvl w:val="0"/>
          <w:numId w:val="5"/>
        </w:numPr>
        <w:ind w:left="709" w:hanging="283"/>
        <w:jc w:val="both"/>
        <w:rPr>
          <w:sz w:val="24"/>
          <w:szCs w:val="24"/>
        </w:rPr>
      </w:pPr>
      <w:r w:rsidRPr="00DA58EB">
        <w:rPr>
          <w:sz w:val="24"/>
          <w:szCs w:val="24"/>
        </w:rPr>
        <w:t>wzór oświadczenia o przynależności lub braku przynależności do tej samej grupy kapitałowej, o której mowa w art. 24 ust. 1 pkt 23 UPZP</w:t>
      </w:r>
      <w:r w:rsidRPr="00DA58EB">
        <w:rPr>
          <w:i/>
          <w:sz w:val="24"/>
          <w:szCs w:val="24"/>
        </w:rPr>
        <w:t xml:space="preserve"> –</w:t>
      </w:r>
      <w:r w:rsidRPr="00DA58EB">
        <w:rPr>
          <w:sz w:val="24"/>
          <w:szCs w:val="24"/>
        </w:rPr>
        <w:t xml:space="preserve"> </w:t>
      </w:r>
      <w:r w:rsidRPr="0058233A">
        <w:rPr>
          <w:sz w:val="24"/>
          <w:szCs w:val="24"/>
          <w:u w:val="single"/>
        </w:rPr>
        <w:t xml:space="preserve">załącznik Nr </w:t>
      </w:r>
      <w:r w:rsidR="00257BAD">
        <w:rPr>
          <w:sz w:val="24"/>
          <w:szCs w:val="24"/>
          <w:u w:val="single"/>
        </w:rPr>
        <w:t>7</w:t>
      </w:r>
      <w:r w:rsidR="001118D9">
        <w:rPr>
          <w:sz w:val="24"/>
          <w:szCs w:val="24"/>
          <w:u w:val="single"/>
        </w:rPr>
        <w:t>,</w:t>
      </w:r>
    </w:p>
    <w:p w:rsidR="004C0B8C" w:rsidRDefault="004C0B8C" w:rsidP="00886994">
      <w:pPr>
        <w:numPr>
          <w:ilvl w:val="0"/>
          <w:numId w:val="5"/>
        </w:numPr>
        <w:ind w:left="709" w:hanging="283"/>
        <w:jc w:val="both"/>
        <w:rPr>
          <w:sz w:val="24"/>
          <w:szCs w:val="24"/>
        </w:rPr>
      </w:pPr>
      <w:r w:rsidRPr="00DA58EB">
        <w:rPr>
          <w:sz w:val="24"/>
          <w:szCs w:val="24"/>
        </w:rPr>
        <w:t xml:space="preserve">wzór wykazu robót budowlanych – </w:t>
      </w:r>
      <w:r w:rsidRPr="0058233A">
        <w:rPr>
          <w:sz w:val="24"/>
          <w:szCs w:val="24"/>
          <w:u w:val="single"/>
        </w:rPr>
        <w:t xml:space="preserve">załącznik Nr </w:t>
      </w:r>
      <w:r w:rsidR="00257BAD">
        <w:rPr>
          <w:sz w:val="24"/>
          <w:szCs w:val="24"/>
          <w:u w:val="single"/>
        </w:rPr>
        <w:t>8</w:t>
      </w:r>
      <w:r w:rsidRPr="0058233A">
        <w:rPr>
          <w:sz w:val="24"/>
          <w:szCs w:val="24"/>
          <w:u w:val="single"/>
        </w:rPr>
        <w:t>,</w:t>
      </w:r>
    </w:p>
    <w:p w:rsidR="004C0B8C" w:rsidRPr="004C0B8C" w:rsidRDefault="00322A89" w:rsidP="00605EFE">
      <w:pPr>
        <w:ind w:left="709" w:hanging="283"/>
        <w:jc w:val="both"/>
        <w:rPr>
          <w:sz w:val="24"/>
          <w:szCs w:val="24"/>
        </w:rPr>
      </w:pPr>
      <w:r>
        <w:rPr>
          <w:rFonts w:eastAsia="TimesNewRoman"/>
          <w:sz w:val="24"/>
          <w:szCs w:val="24"/>
        </w:rPr>
        <w:t>9)</w:t>
      </w:r>
      <w:r w:rsidR="0058233A">
        <w:rPr>
          <w:rFonts w:eastAsia="TimesNewRoman"/>
          <w:sz w:val="24"/>
          <w:szCs w:val="24"/>
        </w:rPr>
        <w:t xml:space="preserve"> wz</w:t>
      </w:r>
      <w:r w:rsidR="004C0B8C" w:rsidRPr="004C0B8C">
        <w:rPr>
          <w:rFonts w:eastAsia="TimesNewRoman"/>
          <w:sz w:val="24"/>
          <w:szCs w:val="24"/>
        </w:rPr>
        <w:t>ór wykazu os</w:t>
      </w:r>
      <w:r w:rsidR="004C0B8C" w:rsidRPr="004C0B8C">
        <w:rPr>
          <w:rFonts w:eastAsia="TimesNewRoman" w:hint="eastAsia"/>
          <w:sz w:val="24"/>
          <w:szCs w:val="24"/>
        </w:rPr>
        <w:t>ó</w:t>
      </w:r>
      <w:r w:rsidR="004C0B8C" w:rsidRPr="004C0B8C">
        <w:rPr>
          <w:rFonts w:eastAsia="TimesNewRoman"/>
          <w:sz w:val="24"/>
          <w:szCs w:val="24"/>
        </w:rPr>
        <w:t>b, skierowanych przez wykonawc</w:t>
      </w:r>
      <w:r w:rsidR="004C0B8C" w:rsidRPr="004C0B8C">
        <w:rPr>
          <w:rFonts w:eastAsia="TimesNewRoman" w:hint="eastAsia"/>
          <w:sz w:val="24"/>
          <w:szCs w:val="24"/>
        </w:rPr>
        <w:t>ę</w:t>
      </w:r>
      <w:r w:rsidR="004C0B8C" w:rsidRPr="004C0B8C">
        <w:rPr>
          <w:rFonts w:eastAsia="TimesNewRoman"/>
          <w:sz w:val="24"/>
          <w:szCs w:val="24"/>
        </w:rPr>
        <w:t xml:space="preserve"> do realizacji zam</w:t>
      </w:r>
      <w:r w:rsidR="004C0B8C" w:rsidRPr="004C0B8C">
        <w:rPr>
          <w:rFonts w:eastAsia="TimesNewRoman" w:hint="eastAsia"/>
          <w:sz w:val="24"/>
          <w:szCs w:val="24"/>
        </w:rPr>
        <w:t>ó</w:t>
      </w:r>
      <w:r w:rsidR="004C0B8C" w:rsidRPr="004C0B8C">
        <w:rPr>
          <w:rFonts w:eastAsia="TimesNewRoman"/>
          <w:sz w:val="24"/>
          <w:szCs w:val="24"/>
        </w:rPr>
        <w:t xml:space="preserve">wienia publicznego – </w:t>
      </w:r>
      <w:r w:rsidR="004C0B8C" w:rsidRPr="0058233A">
        <w:rPr>
          <w:rFonts w:eastAsia="TimesNewRoman"/>
          <w:sz w:val="24"/>
          <w:szCs w:val="24"/>
          <w:u w:val="single"/>
        </w:rPr>
        <w:t xml:space="preserve">załącznik Nr </w:t>
      </w:r>
      <w:r w:rsidR="00257BAD">
        <w:rPr>
          <w:rFonts w:eastAsia="TimesNewRoman"/>
          <w:sz w:val="24"/>
          <w:szCs w:val="24"/>
          <w:u w:val="single"/>
        </w:rPr>
        <w:t>9</w:t>
      </w:r>
      <w:r w:rsidR="0058233A">
        <w:rPr>
          <w:rFonts w:eastAsia="TimesNewRoman"/>
          <w:sz w:val="24"/>
          <w:szCs w:val="24"/>
          <w:u w:val="single"/>
        </w:rPr>
        <w:t>.</w:t>
      </w:r>
    </w:p>
    <w:p w:rsidR="005D621C" w:rsidRDefault="005D621C" w:rsidP="005D498D">
      <w:pPr>
        <w:tabs>
          <w:tab w:val="left" w:pos="851"/>
        </w:tabs>
        <w:spacing w:before="120"/>
        <w:jc w:val="both"/>
      </w:pPr>
      <w:r w:rsidRPr="006C7144">
        <w:rPr>
          <w:sz w:val="24"/>
          <w:szCs w:val="24"/>
        </w:rPr>
        <w:t>Wyżej</w:t>
      </w:r>
      <w:r>
        <w:rPr>
          <w:sz w:val="24"/>
          <w:szCs w:val="24"/>
        </w:rPr>
        <w:t xml:space="preserve"> </w:t>
      </w:r>
      <w:r w:rsidRPr="006C7144">
        <w:rPr>
          <w:sz w:val="24"/>
          <w:szCs w:val="24"/>
        </w:rPr>
        <w:t xml:space="preserve">wymienione </w:t>
      </w:r>
      <w:r>
        <w:rPr>
          <w:sz w:val="24"/>
          <w:szCs w:val="24"/>
        </w:rPr>
        <w:t>d</w:t>
      </w:r>
      <w:r w:rsidRPr="006C7144">
        <w:rPr>
          <w:sz w:val="24"/>
          <w:szCs w:val="24"/>
        </w:rPr>
        <w:t xml:space="preserve">okumenty są dostępne na stronie internetowej Zamawiającego </w:t>
      </w:r>
      <w:hyperlink r:id="rId15" w:history="1">
        <w:r w:rsidRPr="006C7144">
          <w:rPr>
            <w:b/>
            <w:spacing w:val="-2"/>
            <w:sz w:val="24"/>
            <w:szCs w:val="24"/>
            <w:u w:val="single"/>
          </w:rPr>
          <w:t>www.zdmikp.bydgoszcz.pl</w:t>
        </w:r>
      </w:hyperlink>
      <w:r w:rsidRPr="006C7144">
        <w:rPr>
          <w:spacing w:val="-2"/>
          <w:sz w:val="24"/>
          <w:szCs w:val="24"/>
          <w:u w:val="single"/>
        </w:rPr>
        <w:t>,</w:t>
      </w:r>
      <w:r w:rsidRPr="006C7144">
        <w:rPr>
          <w:spacing w:val="-2"/>
          <w:sz w:val="24"/>
          <w:szCs w:val="24"/>
        </w:rPr>
        <w:t xml:space="preserve"> w miejscu ogłoszenia niniejszego postępowania.</w:t>
      </w:r>
    </w:p>
    <w:p w:rsidR="00E276C6" w:rsidRDefault="00E276C6"/>
    <w:p w:rsidR="00BD59DE" w:rsidRDefault="00BD59DE"/>
    <w:p w:rsidR="00BD59DE" w:rsidRDefault="00BD59D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605EFE" w:rsidRDefault="00605EFE"/>
    <w:p w:rsidR="00B01873" w:rsidRDefault="00B01873"/>
    <w:p w:rsidR="00B01873" w:rsidRDefault="00B01873"/>
    <w:p w:rsidR="00B01873" w:rsidRDefault="00B01873"/>
    <w:p w:rsidR="00B01873" w:rsidRDefault="00B01873"/>
    <w:p w:rsidR="00B01873" w:rsidRDefault="00B01873"/>
    <w:p w:rsidR="008339E5" w:rsidRDefault="00A47141" w:rsidP="00145654">
      <w:pPr>
        <w:pStyle w:val="Tytu"/>
        <w:ind w:right="-122"/>
        <w:jc w:val="left"/>
        <w:rPr>
          <w:sz w:val="32"/>
          <w:szCs w:val="32"/>
          <w:lang w:val="pl-PL"/>
        </w:rPr>
      </w:pPr>
      <w:r w:rsidRPr="00832C9A">
        <w:rPr>
          <w:noProof/>
          <w:lang w:val="pl-PL"/>
        </w:rPr>
        <w:lastRenderedPageBreak/>
        <w:drawing>
          <wp:inline distT="0" distB="0" distL="0" distR="0">
            <wp:extent cx="5667375" cy="8096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375" cy="809625"/>
                    </a:xfrm>
                    <a:prstGeom prst="rect">
                      <a:avLst/>
                    </a:prstGeom>
                    <a:noFill/>
                    <a:ln>
                      <a:noFill/>
                    </a:ln>
                  </pic:spPr>
                </pic:pic>
              </a:graphicData>
            </a:graphic>
          </wp:inline>
        </w:drawing>
      </w:r>
    </w:p>
    <w:p w:rsidR="00145654" w:rsidRPr="00275385" w:rsidRDefault="00275385" w:rsidP="007F2602">
      <w:pPr>
        <w:pStyle w:val="Tytu"/>
        <w:ind w:right="-122"/>
        <w:rPr>
          <w:sz w:val="22"/>
          <w:szCs w:val="22"/>
          <w:lang w:val="pl-PL"/>
        </w:rPr>
      </w:pPr>
      <w:r>
        <w:rPr>
          <w:sz w:val="32"/>
          <w:szCs w:val="32"/>
          <w:lang w:val="pl-PL"/>
        </w:rPr>
        <w:tab/>
      </w:r>
      <w:r>
        <w:rPr>
          <w:sz w:val="32"/>
          <w:szCs w:val="32"/>
          <w:lang w:val="pl-PL"/>
        </w:rPr>
        <w:tab/>
      </w:r>
      <w:r>
        <w:rPr>
          <w:sz w:val="32"/>
          <w:szCs w:val="32"/>
          <w:lang w:val="pl-PL"/>
        </w:rPr>
        <w:tab/>
      </w:r>
      <w:r>
        <w:rPr>
          <w:sz w:val="32"/>
          <w:szCs w:val="32"/>
          <w:lang w:val="pl-PL"/>
        </w:rPr>
        <w:tab/>
      </w:r>
      <w:r>
        <w:rPr>
          <w:sz w:val="32"/>
          <w:szCs w:val="32"/>
          <w:lang w:val="pl-PL"/>
        </w:rPr>
        <w:tab/>
      </w:r>
      <w:r>
        <w:rPr>
          <w:sz w:val="32"/>
          <w:szCs w:val="32"/>
          <w:lang w:val="pl-PL"/>
        </w:rPr>
        <w:tab/>
      </w:r>
      <w:r w:rsidR="007F2602" w:rsidRPr="00B01873">
        <w:rPr>
          <w:b w:val="0"/>
          <w:sz w:val="24"/>
          <w:szCs w:val="24"/>
          <w:lang w:val="pl-PL"/>
        </w:rPr>
        <w:t xml:space="preserve">(wzór </w:t>
      </w:r>
      <w:r w:rsidR="007F2602">
        <w:rPr>
          <w:b w:val="0"/>
          <w:sz w:val="24"/>
          <w:szCs w:val="24"/>
          <w:lang w:val="pl-PL"/>
        </w:rPr>
        <w:t>U</w:t>
      </w:r>
      <w:r w:rsidR="007F2602" w:rsidRPr="00B01873">
        <w:rPr>
          <w:b w:val="0"/>
          <w:sz w:val="24"/>
          <w:szCs w:val="24"/>
          <w:lang w:val="pl-PL"/>
        </w:rPr>
        <w:t>mowy)</w:t>
      </w:r>
      <w:r w:rsidR="007F2602">
        <w:rPr>
          <w:b w:val="0"/>
          <w:sz w:val="24"/>
          <w:szCs w:val="24"/>
          <w:lang w:val="pl-PL"/>
        </w:rPr>
        <w:t xml:space="preserve"> </w:t>
      </w:r>
      <w:r>
        <w:rPr>
          <w:sz w:val="32"/>
          <w:szCs w:val="32"/>
          <w:lang w:val="pl-PL"/>
        </w:rPr>
        <w:tab/>
        <w:t xml:space="preserve">            </w:t>
      </w:r>
      <w:r w:rsidRPr="00275385">
        <w:rPr>
          <w:sz w:val="22"/>
          <w:szCs w:val="22"/>
          <w:lang w:val="pl-PL"/>
        </w:rPr>
        <w:t>Załącznik nr 2 do SIWZ</w:t>
      </w:r>
    </w:p>
    <w:p w:rsidR="00145654" w:rsidRPr="00B01873" w:rsidRDefault="00275385" w:rsidP="007F2602">
      <w:pPr>
        <w:pStyle w:val="Tytu"/>
        <w:spacing w:before="120"/>
        <w:ind w:right="-125"/>
        <w:rPr>
          <w:sz w:val="28"/>
          <w:szCs w:val="28"/>
          <w:lang w:val="pl-PL"/>
        </w:rPr>
      </w:pPr>
      <w:r w:rsidRPr="00B01873">
        <w:rPr>
          <w:sz w:val="28"/>
          <w:szCs w:val="28"/>
        </w:rPr>
        <w:t>UMOWA Nr  ………/IR/1</w:t>
      </w:r>
      <w:r w:rsidRPr="00B01873">
        <w:rPr>
          <w:sz w:val="28"/>
          <w:szCs w:val="28"/>
          <w:lang w:val="pl-PL"/>
        </w:rPr>
        <w:t>8</w:t>
      </w:r>
    </w:p>
    <w:p w:rsidR="00145654" w:rsidRPr="001D0242" w:rsidRDefault="00145654" w:rsidP="00145654">
      <w:pPr>
        <w:ind w:right="-122"/>
        <w:jc w:val="both"/>
        <w:rPr>
          <w:sz w:val="16"/>
          <w:szCs w:val="16"/>
        </w:rPr>
      </w:pPr>
    </w:p>
    <w:p w:rsidR="00145654" w:rsidRPr="00DD2E7E" w:rsidRDefault="00145654" w:rsidP="00DD2E7E">
      <w:pPr>
        <w:ind w:right="-122"/>
        <w:jc w:val="both"/>
        <w:rPr>
          <w:sz w:val="24"/>
          <w:szCs w:val="24"/>
        </w:rPr>
      </w:pPr>
      <w:r w:rsidRPr="00DD2E7E">
        <w:rPr>
          <w:sz w:val="24"/>
          <w:szCs w:val="24"/>
        </w:rPr>
        <w:t>zawarta w Bydgoszczy, w dniu ....................</w:t>
      </w:r>
      <w:r w:rsidR="00275385">
        <w:rPr>
          <w:sz w:val="24"/>
          <w:szCs w:val="24"/>
        </w:rPr>
        <w:t>........................... 2018</w:t>
      </w:r>
      <w:r w:rsidRPr="00DD2E7E">
        <w:rPr>
          <w:sz w:val="24"/>
          <w:szCs w:val="24"/>
        </w:rPr>
        <w:t xml:space="preserve"> r. pomiędzy:</w:t>
      </w:r>
    </w:p>
    <w:p w:rsidR="00145654" w:rsidRPr="001D0242" w:rsidRDefault="00145654" w:rsidP="00145654">
      <w:pPr>
        <w:ind w:right="-122"/>
        <w:jc w:val="both"/>
        <w:rPr>
          <w:sz w:val="16"/>
          <w:szCs w:val="16"/>
        </w:rPr>
      </w:pPr>
    </w:p>
    <w:p w:rsidR="00145654" w:rsidRPr="00DD2E7E" w:rsidRDefault="00145654" w:rsidP="007F2602">
      <w:pPr>
        <w:numPr>
          <w:ilvl w:val="0"/>
          <w:numId w:val="26"/>
        </w:numPr>
        <w:tabs>
          <w:tab w:val="left" w:pos="284"/>
        </w:tabs>
        <w:ind w:left="284" w:right="72" w:hanging="284"/>
        <w:jc w:val="both"/>
        <w:rPr>
          <w:sz w:val="24"/>
          <w:szCs w:val="24"/>
        </w:rPr>
      </w:pPr>
      <w:r w:rsidRPr="00DD2E7E">
        <w:rPr>
          <w:sz w:val="24"/>
          <w:szCs w:val="24"/>
        </w:rPr>
        <w:t xml:space="preserve">Miastem Bydgoszcz, z siedzibą przy ul. Jezuickiej 1, 85-102 Bydgoszcz, NIP 953-101-18-63, </w:t>
      </w:r>
      <w:r w:rsidR="00540D4F">
        <w:rPr>
          <w:sz w:val="24"/>
          <w:szCs w:val="24"/>
        </w:rPr>
        <w:br/>
      </w:r>
      <w:r w:rsidRPr="00DD2E7E">
        <w:rPr>
          <w:sz w:val="24"/>
          <w:szCs w:val="24"/>
        </w:rPr>
        <w:t xml:space="preserve">w imieniu i na rzecz którego działa Zarząd Dróg Miejskich i Komunikacji Publicznej </w:t>
      </w:r>
      <w:r w:rsidRPr="00DD2E7E">
        <w:rPr>
          <w:sz w:val="24"/>
          <w:szCs w:val="24"/>
        </w:rPr>
        <w:br/>
        <w:t>w Bydgoszczy, z siedzibą przy ul. Toruńskiej 174a, 85-844 Bydgoszcz, reprezentowany przez ………………………………………………………………………………………. na podstawie pełnomocnictwa Prezydenta Miasta Bydgoszczy</w:t>
      </w:r>
      <w:r w:rsidR="00540D4F">
        <w:rPr>
          <w:sz w:val="24"/>
          <w:szCs w:val="24"/>
        </w:rPr>
        <w:t xml:space="preserve"> z dnia 13.01.2017 r.</w:t>
      </w:r>
      <w:r w:rsidRPr="00DD2E7E">
        <w:rPr>
          <w:sz w:val="24"/>
          <w:szCs w:val="24"/>
        </w:rPr>
        <w:t>, zwanym dalej „Zamawiającym", a</w:t>
      </w:r>
    </w:p>
    <w:p w:rsidR="00145654" w:rsidRPr="001D0242" w:rsidRDefault="00145654" w:rsidP="00275385">
      <w:pPr>
        <w:tabs>
          <w:tab w:val="left" w:pos="180"/>
        </w:tabs>
        <w:ind w:right="72" w:firstLine="349"/>
        <w:jc w:val="both"/>
        <w:rPr>
          <w:sz w:val="16"/>
          <w:szCs w:val="16"/>
        </w:rPr>
      </w:pPr>
    </w:p>
    <w:p w:rsidR="00145654" w:rsidRPr="00DD2E7E" w:rsidRDefault="00145654" w:rsidP="007F2602">
      <w:pPr>
        <w:numPr>
          <w:ilvl w:val="0"/>
          <w:numId w:val="26"/>
        </w:numPr>
        <w:tabs>
          <w:tab w:val="left" w:pos="284"/>
        </w:tabs>
        <w:ind w:left="284" w:right="23" w:hanging="284"/>
        <w:jc w:val="both"/>
        <w:outlineLvl w:val="0"/>
        <w:rPr>
          <w:sz w:val="24"/>
          <w:szCs w:val="24"/>
        </w:rPr>
      </w:pPr>
      <w:r w:rsidRPr="00DD2E7E">
        <w:rPr>
          <w:sz w:val="24"/>
          <w:szCs w:val="24"/>
        </w:rPr>
        <w:t>…………………</w:t>
      </w:r>
      <w:r w:rsidR="00DD2E7E">
        <w:rPr>
          <w:sz w:val="24"/>
          <w:szCs w:val="24"/>
        </w:rPr>
        <w:t>………………………………………………………………………………</w:t>
      </w:r>
      <w:r w:rsidRPr="00DD2E7E">
        <w:rPr>
          <w:sz w:val="24"/>
          <w:szCs w:val="24"/>
        </w:rPr>
        <w:t xml:space="preserve"> zwanym dalej „Wykonawcą”, reprezentowanym przez:</w:t>
      </w:r>
    </w:p>
    <w:p w:rsidR="00145654" w:rsidRPr="00DD2E7E" w:rsidRDefault="00145654" w:rsidP="00275385">
      <w:pPr>
        <w:ind w:right="23" w:firstLine="349"/>
        <w:jc w:val="both"/>
        <w:outlineLvl w:val="0"/>
        <w:rPr>
          <w:sz w:val="24"/>
          <w:szCs w:val="24"/>
        </w:rPr>
      </w:pPr>
      <w:r w:rsidRPr="00DD2E7E">
        <w:rPr>
          <w:sz w:val="24"/>
          <w:szCs w:val="24"/>
        </w:rPr>
        <w:t>………………………………………………………………………</w:t>
      </w:r>
      <w:r w:rsidR="00DD2E7E">
        <w:rPr>
          <w:sz w:val="24"/>
          <w:szCs w:val="24"/>
        </w:rPr>
        <w:t>………………………</w:t>
      </w:r>
      <w:r w:rsidRPr="00DD2E7E">
        <w:rPr>
          <w:sz w:val="24"/>
          <w:szCs w:val="24"/>
        </w:rPr>
        <w:t xml:space="preserve">, </w:t>
      </w:r>
      <w:r w:rsidR="00DD2E7E">
        <w:rPr>
          <w:sz w:val="24"/>
          <w:szCs w:val="24"/>
        </w:rPr>
        <w:t xml:space="preserve"> </w:t>
      </w:r>
    </w:p>
    <w:p w:rsidR="00145654" w:rsidRPr="00DD2E7E" w:rsidRDefault="00145654" w:rsidP="00145654">
      <w:pPr>
        <w:tabs>
          <w:tab w:val="left" w:pos="180"/>
        </w:tabs>
        <w:ind w:right="23"/>
        <w:jc w:val="both"/>
        <w:outlineLvl w:val="0"/>
        <w:rPr>
          <w:sz w:val="24"/>
          <w:szCs w:val="24"/>
        </w:rPr>
      </w:pPr>
    </w:p>
    <w:p w:rsidR="00145654" w:rsidRPr="00DD2E7E" w:rsidRDefault="00145654" w:rsidP="00275385">
      <w:pPr>
        <w:tabs>
          <w:tab w:val="left" w:pos="-360"/>
        </w:tabs>
        <w:ind w:right="23"/>
        <w:jc w:val="both"/>
        <w:outlineLvl w:val="0"/>
        <w:rPr>
          <w:sz w:val="24"/>
          <w:szCs w:val="24"/>
        </w:rPr>
      </w:pPr>
      <w:r w:rsidRPr="00DD2E7E">
        <w:rPr>
          <w:sz w:val="24"/>
          <w:szCs w:val="24"/>
        </w:rPr>
        <w:t xml:space="preserve">- (łącznie zwani Stronami), w następstwie wyboru Wykonawcy w przetargu nieograniczonym </w:t>
      </w:r>
      <w:r w:rsidRPr="00DD2E7E">
        <w:rPr>
          <w:sz w:val="24"/>
          <w:szCs w:val="24"/>
        </w:rPr>
        <w:br/>
        <w:t xml:space="preserve">(Nr sprawy </w:t>
      </w:r>
      <w:r w:rsidR="00DD2E7E">
        <w:rPr>
          <w:sz w:val="24"/>
          <w:szCs w:val="24"/>
        </w:rPr>
        <w:t>063</w:t>
      </w:r>
      <w:r w:rsidRPr="00DD2E7E">
        <w:rPr>
          <w:sz w:val="24"/>
          <w:szCs w:val="24"/>
        </w:rPr>
        <w:t>/2017), w trybie ustawy z dnia 29 stycznia 2004 r. Prawo zamówień publicznych (dalej UPZP).</w:t>
      </w:r>
    </w:p>
    <w:p w:rsidR="00145654" w:rsidRPr="00DD2E7E" w:rsidRDefault="00145654" w:rsidP="00145654">
      <w:pPr>
        <w:ind w:right="-122"/>
        <w:jc w:val="center"/>
        <w:rPr>
          <w:b/>
          <w:sz w:val="24"/>
          <w:szCs w:val="24"/>
        </w:rPr>
      </w:pPr>
      <w:r w:rsidRPr="00DD2E7E">
        <w:rPr>
          <w:b/>
          <w:sz w:val="24"/>
          <w:szCs w:val="24"/>
        </w:rPr>
        <w:t>§ 1.</w:t>
      </w:r>
    </w:p>
    <w:p w:rsidR="00145654" w:rsidRPr="00540D4F" w:rsidRDefault="00145654" w:rsidP="00540D4F">
      <w:pPr>
        <w:pStyle w:val="Akapitzlist"/>
        <w:numPr>
          <w:ilvl w:val="0"/>
          <w:numId w:val="55"/>
        </w:numPr>
        <w:spacing w:after="120"/>
        <w:ind w:left="284" w:hanging="284"/>
        <w:rPr>
          <w:sz w:val="24"/>
          <w:szCs w:val="24"/>
        </w:rPr>
      </w:pPr>
      <w:r w:rsidRPr="00540D4F">
        <w:rPr>
          <w:sz w:val="24"/>
          <w:szCs w:val="24"/>
        </w:rPr>
        <w:t xml:space="preserve">Zamawiający zleca, a Wykonawca zobowiązuje się wykonać roboty budowlane pn. </w:t>
      </w:r>
      <w:r w:rsidRPr="00540D4F">
        <w:rPr>
          <w:b/>
          <w:sz w:val="24"/>
          <w:szCs w:val="24"/>
        </w:rPr>
        <w:t>„Budowa dróg dla rowerów w ciągu ulicy Grunwaldzkiej</w:t>
      </w:r>
      <w:r w:rsidR="00540D4F" w:rsidRPr="00540D4F">
        <w:rPr>
          <w:b/>
          <w:sz w:val="24"/>
          <w:szCs w:val="24"/>
        </w:rPr>
        <w:t xml:space="preserve"> w Bydgoszczy</w:t>
      </w:r>
      <w:r w:rsidRPr="00540D4F">
        <w:rPr>
          <w:b/>
          <w:bCs/>
          <w:iCs/>
          <w:sz w:val="24"/>
          <w:szCs w:val="24"/>
        </w:rPr>
        <w:t>”</w:t>
      </w:r>
      <w:r w:rsidR="00540D4F">
        <w:rPr>
          <w:b/>
          <w:bCs/>
          <w:iCs/>
          <w:sz w:val="24"/>
          <w:szCs w:val="24"/>
        </w:rPr>
        <w:t>,</w:t>
      </w:r>
      <w:r w:rsidR="00540D4F" w:rsidRPr="00540D4F">
        <w:rPr>
          <w:b/>
          <w:bCs/>
          <w:iCs/>
          <w:sz w:val="24"/>
          <w:szCs w:val="24"/>
        </w:rPr>
        <w:t xml:space="preserve"> </w:t>
      </w:r>
      <w:r w:rsidRPr="00540D4F">
        <w:rPr>
          <w:sz w:val="24"/>
          <w:szCs w:val="24"/>
        </w:rPr>
        <w:t>zgodnie z:</w:t>
      </w:r>
    </w:p>
    <w:p w:rsidR="00145654" w:rsidRPr="00DD2E7E" w:rsidRDefault="00275385" w:rsidP="001D0242">
      <w:pPr>
        <w:pStyle w:val="tekst"/>
        <w:suppressLineNumbers w:val="0"/>
        <w:tabs>
          <w:tab w:val="left" w:pos="567"/>
        </w:tabs>
        <w:suppressAutoHyphens w:val="0"/>
        <w:autoSpaceDE/>
        <w:autoSpaceDN/>
        <w:spacing w:before="0" w:after="0"/>
        <w:ind w:left="567" w:right="-122" w:hanging="283"/>
      </w:pPr>
      <w:r>
        <w:t>a)</w:t>
      </w:r>
      <w:r>
        <w:tab/>
        <w:t>wybraną Ofertą</w:t>
      </w:r>
      <w:r w:rsidR="00145654" w:rsidRPr="00DD2E7E">
        <w:t xml:space="preserve"> Wykonawcy z dnia …………… r., której kopia wraz z kosztorysem ofertowym stanowi </w:t>
      </w:r>
      <w:r w:rsidR="00145654" w:rsidRPr="00DD2E7E">
        <w:rPr>
          <w:b/>
        </w:rPr>
        <w:t>załącznik Nr 1</w:t>
      </w:r>
      <w:r w:rsidR="00145654" w:rsidRPr="00DD2E7E">
        <w:t xml:space="preserve"> do niniejszej </w:t>
      </w:r>
      <w:r w:rsidR="00540D4F">
        <w:t>U</w:t>
      </w:r>
      <w:r w:rsidR="00145654" w:rsidRPr="00DD2E7E">
        <w:t>mowy,</w:t>
      </w:r>
    </w:p>
    <w:p w:rsidR="00145654" w:rsidRPr="00DD2E7E" w:rsidRDefault="00145654" w:rsidP="001D0242">
      <w:pPr>
        <w:ind w:left="567" w:hanging="283"/>
        <w:jc w:val="both"/>
        <w:outlineLvl w:val="0"/>
        <w:rPr>
          <w:sz w:val="24"/>
          <w:szCs w:val="24"/>
        </w:rPr>
      </w:pPr>
      <w:r w:rsidRPr="00DD2E7E">
        <w:rPr>
          <w:sz w:val="24"/>
          <w:szCs w:val="24"/>
        </w:rPr>
        <w:t>b)</w:t>
      </w:r>
      <w:r w:rsidRPr="00DD2E7E">
        <w:rPr>
          <w:sz w:val="24"/>
          <w:szCs w:val="24"/>
        </w:rPr>
        <w:tab/>
      </w:r>
      <w:r w:rsidR="00540D4F">
        <w:rPr>
          <w:sz w:val="24"/>
          <w:szCs w:val="24"/>
        </w:rPr>
        <w:t xml:space="preserve">opisem przedmiotu zamówienia (OPZ), </w:t>
      </w:r>
      <w:r w:rsidRPr="00DD2E7E">
        <w:rPr>
          <w:sz w:val="24"/>
          <w:szCs w:val="24"/>
        </w:rPr>
        <w:t xml:space="preserve">dokumentacją projektową </w:t>
      </w:r>
      <w:r w:rsidR="00540D4F">
        <w:rPr>
          <w:sz w:val="24"/>
          <w:szCs w:val="24"/>
        </w:rPr>
        <w:t xml:space="preserve">(DP) </w:t>
      </w:r>
      <w:r w:rsidRPr="00DD2E7E">
        <w:rPr>
          <w:sz w:val="24"/>
          <w:szCs w:val="24"/>
        </w:rPr>
        <w:t xml:space="preserve">oraz specyfikacjami technicznymi wykonania i odbioru robót budowlanych </w:t>
      </w:r>
      <w:r w:rsidR="00540D4F">
        <w:rPr>
          <w:sz w:val="24"/>
          <w:szCs w:val="24"/>
        </w:rPr>
        <w:t xml:space="preserve">(SST) </w:t>
      </w:r>
      <w:r w:rsidRPr="00DD2E7E">
        <w:rPr>
          <w:sz w:val="24"/>
          <w:szCs w:val="24"/>
        </w:rPr>
        <w:t xml:space="preserve">pn. Przebudowa z rozbudową ulicy Grunwaldzkiej, na odcinku od ul. Kraszewskiego, do ronda Grunwaldzkiego oraz </w:t>
      </w:r>
      <w:r w:rsidR="00540D4F">
        <w:rPr>
          <w:sz w:val="24"/>
          <w:szCs w:val="24"/>
        </w:rPr>
        <w:br/>
      </w:r>
      <w:r w:rsidRPr="00DD2E7E">
        <w:rPr>
          <w:sz w:val="24"/>
          <w:szCs w:val="24"/>
        </w:rPr>
        <w:t xml:space="preserve">ul. Kruszwickiej i ronda Poznańskiego w Bydgoszczy wraz z budową infrastruktury dla ruchu rowerowego, opracowanymi przez Biuro Projektowe „BUTOH” Włodzimierz Palicki, 85-065 Bydgoszcz, ul. Chodkiewicza 15, stanowiącymi </w:t>
      </w:r>
      <w:r w:rsidRPr="00DD2E7E">
        <w:rPr>
          <w:b/>
          <w:sz w:val="24"/>
          <w:szCs w:val="24"/>
        </w:rPr>
        <w:t>załącznik Nr 2</w:t>
      </w:r>
      <w:r w:rsidRPr="00DD2E7E">
        <w:rPr>
          <w:sz w:val="24"/>
          <w:szCs w:val="24"/>
        </w:rPr>
        <w:t xml:space="preserve"> do niniejszej </w:t>
      </w:r>
      <w:r w:rsidR="00540D4F">
        <w:rPr>
          <w:sz w:val="24"/>
          <w:szCs w:val="24"/>
        </w:rPr>
        <w:t>U</w:t>
      </w:r>
      <w:r w:rsidRPr="00DD2E7E">
        <w:rPr>
          <w:sz w:val="24"/>
          <w:szCs w:val="24"/>
        </w:rPr>
        <w:t>mowy</w:t>
      </w:r>
      <w:r w:rsidR="00540D4F">
        <w:rPr>
          <w:sz w:val="24"/>
          <w:szCs w:val="24"/>
        </w:rPr>
        <w:t>,</w:t>
      </w:r>
    </w:p>
    <w:p w:rsidR="00145654" w:rsidRPr="00DD2E7E" w:rsidRDefault="00145654" w:rsidP="001D0242">
      <w:pPr>
        <w:ind w:left="567" w:hanging="283"/>
        <w:jc w:val="both"/>
        <w:outlineLvl w:val="0"/>
        <w:rPr>
          <w:sz w:val="24"/>
          <w:szCs w:val="24"/>
        </w:rPr>
      </w:pPr>
      <w:r w:rsidRPr="00DD2E7E">
        <w:rPr>
          <w:sz w:val="24"/>
          <w:szCs w:val="24"/>
        </w:rPr>
        <w:t xml:space="preserve">c) Specyfikacją Istotnych Warunków Zamówienia (SIWZ), na podstawie której dokonano wyboru Wykonawcy, (z wyłączeniem załączników Nr ……..), stanowiącej </w:t>
      </w:r>
      <w:r w:rsidRPr="00DD2E7E">
        <w:rPr>
          <w:b/>
          <w:sz w:val="24"/>
          <w:szCs w:val="24"/>
        </w:rPr>
        <w:t>załącznik Nr 3</w:t>
      </w:r>
      <w:r w:rsidR="00540D4F">
        <w:rPr>
          <w:b/>
          <w:sz w:val="24"/>
          <w:szCs w:val="24"/>
        </w:rPr>
        <w:t xml:space="preserve"> </w:t>
      </w:r>
      <w:r w:rsidR="00540D4F" w:rsidRPr="00DD2E7E">
        <w:rPr>
          <w:sz w:val="24"/>
          <w:szCs w:val="24"/>
        </w:rPr>
        <w:t xml:space="preserve">do niniejszej </w:t>
      </w:r>
      <w:r w:rsidR="00540D4F">
        <w:rPr>
          <w:sz w:val="24"/>
          <w:szCs w:val="24"/>
        </w:rPr>
        <w:t>U</w:t>
      </w:r>
      <w:r w:rsidR="00540D4F" w:rsidRPr="00DD2E7E">
        <w:rPr>
          <w:sz w:val="24"/>
          <w:szCs w:val="24"/>
        </w:rPr>
        <w:t>mowy</w:t>
      </w:r>
      <w:r w:rsidRPr="00DD2E7E">
        <w:rPr>
          <w:sz w:val="24"/>
          <w:szCs w:val="24"/>
        </w:rPr>
        <w:t>,</w:t>
      </w:r>
    </w:p>
    <w:p w:rsidR="00145654" w:rsidRPr="00DD2E7E" w:rsidRDefault="00145654" w:rsidP="001D0242">
      <w:pPr>
        <w:ind w:left="567" w:hanging="283"/>
        <w:jc w:val="both"/>
        <w:outlineLvl w:val="0"/>
        <w:rPr>
          <w:b/>
          <w:sz w:val="24"/>
          <w:szCs w:val="24"/>
        </w:rPr>
      </w:pPr>
      <w:r w:rsidRPr="00DD2E7E">
        <w:rPr>
          <w:sz w:val="24"/>
          <w:szCs w:val="24"/>
        </w:rPr>
        <w:t xml:space="preserve">d) Wykazem Umów z Podwykonawcami, dalszymi Podwykonawcami robót budowlanych dostaw </w:t>
      </w:r>
      <w:r w:rsidRPr="00540D4F">
        <w:rPr>
          <w:spacing w:val="-4"/>
          <w:sz w:val="24"/>
          <w:szCs w:val="24"/>
        </w:rPr>
        <w:t>lub usług dotyczących tych robót budowlanych, których kopie wraz z wykazem Podwykonawców</w:t>
      </w:r>
      <w:r w:rsidRPr="00DD2E7E">
        <w:rPr>
          <w:sz w:val="24"/>
          <w:szCs w:val="24"/>
        </w:rPr>
        <w:t xml:space="preserve"> stanowią </w:t>
      </w:r>
      <w:r w:rsidRPr="00DD2E7E">
        <w:rPr>
          <w:b/>
          <w:sz w:val="24"/>
          <w:szCs w:val="24"/>
        </w:rPr>
        <w:t>załącznik Nr 4</w:t>
      </w:r>
      <w:r w:rsidR="00540D4F" w:rsidRPr="00540D4F">
        <w:rPr>
          <w:sz w:val="24"/>
          <w:szCs w:val="24"/>
        </w:rPr>
        <w:t xml:space="preserve"> </w:t>
      </w:r>
      <w:r w:rsidR="00540D4F" w:rsidRPr="00DD2E7E">
        <w:rPr>
          <w:sz w:val="24"/>
          <w:szCs w:val="24"/>
        </w:rPr>
        <w:t xml:space="preserve">do niniejszej </w:t>
      </w:r>
      <w:r w:rsidR="00540D4F">
        <w:rPr>
          <w:sz w:val="24"/>
          <w:szCs w:val="24"/>
        </w:rPr>
        <w:t>U</w:t>
      </w:r>
      <w:r w:rsidR="00540D4F" w:rsidRPr="00DD2E7E">
        <w:rPr>
          <w:sz w:val="24"/>
          <w:szCs w:val="24"/>
        </w:rPr>
        <w:t>mowy</w:t>
      </w:r>
      <w:r w:rsidR="00540D4F">
        <w:rPr>
          <w:sz w:val="24"/>
          <w:szCs w:val="24"/>
        </w:rPr>
        <w:t>.</w:t>
      </w:r>
    </w:p>
    <w:p w:rsidR="00145654" w:rsidRPr="00DD2E7E" w:rsidRDefault="00145654" w:rsidP="00540D4F">
      <w:pPr>
        <w:pStyle w:val="Akapitzlist"/>
        <w:numPr>
          <w:ilvl w:val="0"/>
          <w:numId w:val="55"/>
        </w:numPr>
        <w:spacing w:after="120"/>
        <w:ind w:left="284" w:hanging="284"/>
        <w:jc w:val="both"/>
        <w:rPr>
          <w:sz w:val="24"/>
          <w:szCs w:val="24"/>
        </w:rPr>
      </w:pPr>
      <w:r w:rsidRPr="00DD2E7E">
        <w:rPr>
          <w:sz w:val="24"/>
          <w:szCs w:val="24"/>
        </w:rPr>
        <w:t>Planowane współfinansowanie ze środków pomocowych z Unii Europejskiej w ramach – Regionalnego Programu Operacyjnego Województwa Kujawsko-Pomorskiego 2014-2020.</w:t>
      </w:r>
    </w:p>
    <w:p w:rsidR="008339E5" w:rsidRDefault="008339E5" w:rsidP="00145654">
      <w:pPr>
        <w:ind w:left="284" w:right="-122" w:hanging="284"/>
        <w:jc w:val="center"/>
        <w:rPr>
          <w:b/>
          <w:color w:val="000000"/>
          <w:sz w:val="24"/>
          <w:szCs w:val="24"/>
        </w:rPr>
      </w:pPr>
    </w:p>
    <w:p w:rsidR="00145654" w:rsidRPr="00DD2E7E" w:rsidRDefault="00145654" w:rsidP="00145654">
      <w:pPr>
        <w:ind w:left="284" w:right="-122" w:hanging="284"/>
        <w:jc w:val="center"/>
        <w:rPr>
          <w:b/>
          <w:color w:val="000000"/>
          <w:sz w:val="24"/>
          <w:szCs w:val="24"/>
        </w:rPr>
      </w:pPr>
      <w:r w:rsidRPr="00DD2E7E">
        <w:rPr>
          <w:b/>
          <w:color w:val="000000"/>
          <w:sz w:val="24"/>
          <w:szCs w:val="24"/>
        </w:rPr>
        <w:t>§ 2.</w:t>
      </w:r>
    </w:p>
    <w:p w:rsidR="00540D4F" w:rsidRPr="00540D4F" w:rsidRDefault="00540D4F" w:rsidP="00540D4F">
      <w:pPr>
        <w:pStyle w:val="Akapitzlist"/>
        <w:numPr>
          <w:ilvl w:val="0"/>
          <w:numId w:val="24"/>
        </w:numPr>
        <w:rPr>
          <w:sz w:val="24"/>
          <w:szCs w:val="24"/>
        </w:rPr>
      </w:pPr>
      <w:r w:rsidRPr="00540D4F">
        <w:rPr>
          <w:sz w:val="24"/>
          <w:szCs w:val="24"/>
        </w:rPr>
        <w:t>Termin wykonania zamówienia</w:t>
      </w:r>
      <w:r w:rsidR="001D0242">
        <w:rPr>
          <w:sz w:val="24"/>
          <w:szCs w:val="24"/>
        </w:rPr>
        <w:t>:</w:t>
      </w:r>
      <w:r w:rsidRPr="00540D4F">
        <w:rPr>
          <w:sz w:val="24"/>
          <w:szCs w:val="24"/>
        </w:rPr>
        <w:t xml:space="preserve"> </w:t>
      </w:r>
    </w:p>
    <w:p w:rsidR="00540D4F" w:rsidRDefault="00540D4F" w:rsidP="00540D4F">
      <w:pPr>
        <w:ind w:left="567"/>
        <w:jc w:val="both"/>
        <w:rPr>
          <w:b/>
          <w:sz w:val="24"/>
          <w:szCs w:val="24"/>
        </w:rPr>
      </w:pPr>
      <w:r w:rsidRPr="00540D4F">
        <w:rPr>
          <w:b/>
          <w:sz w:val="24"/>
          <w:szCs w:val="24"/>
        </w:rPr>
        <w:t>Etap 1</w:t>
      </w:r>
    </w:p>
    <w:p w:rsidR="00540D4F" w:rsidRDefault="00540D4F" w:rsidP="001D0242">
      <w:pPr>
        <w:ind w:left="567"/>
        <w:jc w:val="both"/>
        <w:rPr>
          <w:sz w:val="24"/>
          <w:szCs w:val="24"/>
        </w:rPr>
      </w:pPr>
      <w:r w:rsidRPr="00540D4F">
        <w:rPr>
          <w:sz w:val="24"/>
          <w:szCs w:val="24"/>
        </w:rPr>
        <w:t xml:space="preserve">Wszystkie pozostałe roboty nieobjęte Etapem 2, tj. infrastruktura pieszo-rowerowa wzdłuż </w:t>
      </w:r>
      <w:r>
        <w:rPr>
          <w:sz w:val="24"/>
          <w:szCs w:val="24"/>
        </w:rPr>
        <w:br/>
      </w:r>
      <w:r w:rsidRPr="00540D4F">
        <w:rPr>
          <w:sz w:val="24"/>
          <w:szCs w:val="24"/>
        </w:rPr>
        <w:t xml:space="preserve">ul. Grunwaldzkiej oraz w obrębie ronda Grunwaldzkiego </w:t>
      </w:r>
      <w:r w:rsidRPr="00540D4F">
        <w:rPr>
          <w:b/>
          <w:color w:val="000000"/>
          <w:sz w:val="24"/>
          <w:szCs w:val="24"/>
        </w:rPr>
        <w:t>……</w:t>
      </w:r>
      <w:r>
        <w:rPr>
          <w:b/>
          <w:color w:val="000000"/>
          <w:sz w:val="24"/>
          <w:szCs w:val="24"/>
        </w:rPr>
        <w:t xml:space="preserve"> </w:t>
      </w:r>
      <w:r w:rsidRPr="00540D4F">
        <w:rPr>
          <w:b/>
          <w:color w:val="000000"/>
          <w:sz w:val="24"/>
          <w:szCs w:val="24"/>
        </w:rPr>
        <w:t>miesięcy</w:t>
      </w:r>
      <w:r w:rsidRPr="00540D4F">
        <w:rPr>
          <w:b/>
          <w:sz w:val="24"/>
          <w:szCs w:val="24"/>
        </w:rPr>
        <w:t xml:space="preserve"> od dnia podpisania umowy</w:t>
      </w:r>
      <w:r>
        <w:rPr>
          <w:b/>
          <w:sz w:val="24"/>
          <w:szCs w:val="24"/>
        </w:rPr>
        <w:t>,</w:t>
      </w:r>
      <w:r w:rsidRPr="00540D4F">
        <w:rPr>
          <w:sz w:val="24"/>
          <w:szCs w:val="24"/>
        </w:rPr>
        <w:t xml:space="preserve"> </w:t>
      </w:r>
    </w:p>
    <w:p w:rsidR="001D0242" w:rsidRPr="001D0242" w:rsidRDefault="001D0242" w:rsidP="001D0242">
      <w:pPr>
        <w:tabs>
          <w:tab w:val="left" w:pos="-2694"/>
        </w:tabs>
        <w:ind w:left="567"/>
        <w:jc w:val="both"/>
        <w:rPr>
          <w:b/>
          <w:i/>
          <w:color w:val="FF0000"/>
          <w:sz w:val="16"/>
          <w:szCs w:val="16"/>
        </w:rPr>
      </w:pPr>
      <w:r w:rsidRPr="001D0242">
        <w:rPr>
          <w:i/>
          <w:color w:val="FF0000"/>
          <w:sz w:val="16"/>
          <w:szCs w:val="16"/>
        </w:rPr>
        <w:t xml:space="preserve">Zapisy tego </w:t>
      </w:r>
      <w:r>
        <w:rPr>
          <w:i/>
          <w:color w:val="FF0000"/>
          <w:sz w:val="16"/>
          <w:szCs w:val="16"/>
        </w:rPr>
        <w:t>ust.</w:t>
      </w:r>
      <w:r w:rsidRPr="001D0242">
        <w:rPr>
          <w:i/>
          <w:color w:val="FF0000"/>
          <w:sz w:val="16"/>
          <w:szCs w:val="16"/>
        </w:rPr>
        <w:t xml:space="preserve"> zostaną odpowiednio zmodyfikowane w oparciu o treść oferty Wykonawcy</w:t>
      </w:r>
      <w:r>
        <w:rPr>
          <w:i/>
          <w:color w:val="FF0000"/>
          <w:sz w:val="16"/>
          <w:szCs w:val="16"/>
        </w:rPr>
        <w:t>.</w:t>
      </w:r>
      <w:r w:rsidRPr="001D0242">
        <w:rPr>
          <w:i/>
          <w:color w:val="FF0000"/>
          <w:sz w:val="16"/>
          <w:szCs w:val="16"/>
        </w:rPr>
        <w:t xml:space="preserve"> Faktyczny termin wykonania zamówienia</w:t>
      </w:r>
      <w:r>
        <w:rPr>
          <w:i/>
          <w:color w:val="FF0000"/>
          <w:sz w:val="16"/>
          <w:szCs w:val="16"/>
        </w:rPr>
        <w:t xml:space="preserve"> - </w:t>
      </w:r>
      <w:r w:rsidRPr="001D0242">
        <w:rPr>
          <w:i/>
          <w:color w:val="FF0000"/>
          <w:sz w:val="16"/>
          <w:szCs w:val="16"/>
        </w:rPr>
        <w:t xml:space="preserve">Etapu 1 zostanie zadeklarowany przez wykonawcę w ofercie (na formularzu ofertowym), wg. zasad określonych w pkt 20.2.3.2) SIWZ. </w:t>
      </w:r>
    </w:p>
    <w:p w:rsidR="00540D4F" w:rsidRDefault="00540D4F" w:rsidP="001D0242">
      <w:pPr>
        <w:ind w:left="567"/>
        <w:jc w:val="both"/>
        <w:rPr>
          <w:b/>
          <w:sz w:val="24"/>
          <w:szCs w:val="24"/>
        </w:rPr>
      </w:pPr>
      <w:r w:rsidRPr="00540D4F">
        <w:rPr>
          <w:b/>
          <w:sz w:val="24"/>
          <w:szCs w:val="24"/>
        </w:rPr>
        <w:t>Etap 2</w:t>
      </w:r>
    </w:p>
    <w:p w:rsidR="00540D4F" w:rsidRPr="00540D4F" w:rsidRDefault="00540D4F" w:rsidP="001D0242">
      <w:pPr>
        <w:ind w:left="567"/>
        <w:jc w:val="both"/>
        <w:rPr>
          <w:sz w:val="24"/>
        </w:rPr>
      </w:pPr>
      <w:r w:rsidRPr="00540D4F">
        <w:rPr>
          <w:sz w:val="24"/>
          <w:szCs w:val="24"/>
        </w:rPr>
        <w:t>Roboty wykonane w zakresie jezdni głównej ulicy Grunwaldzkiej</w:t>
      </w:r>
      <w:r>
        <w:rPr>
          <w:sz w:val="24"/>
          <w:szCs w:val="24"/>
        </w:rPr>
        <w:t>,</w:t>
      </w:r>
      <w:r w:rsidRPr="00540D4F">
        <w:rPr>
          <w:sz w:val="24"/>
          <w:szCs w:val="24"/>
        </w:rPr>
        <w:t xml:space="preserve"> maksymalnie 2 miesi</w:t>
      </w:r>
      <w:r>
        <w:rPr>
          <w:sz w:val="24"/>
          <w:szCs w:val="24"/>
        </w:rPr>
        <w:t>ą</w:t>
      </w:r>
      <w:r w:rsidRPr="00540D4F">
        <w:rPr>
          <w:sz w:val="24"/>
          <w:szCs w:val="24"/>
        </w:rPr>
        <w:t>c</w:t>
      </w:r>
      <w:r>
        <w:rPr>
          <w:sz w:val="24"/>
          <w:szCs w:val="24"/>
        </w:rPr>
        <w:t>e</w:t>
      </w:r>
      <w:r w:rsidRPr="00540D4F">
        <w:rPr>
          <w:sz w:val="24"/>
          <w:szCs w:val="24"/>
        </w:rPr>
        <w:t xml:space="preserve">, </w:t>
      </w:r>
      <w:r>
        <w:rPr>
          <w:sz w:val="24"/>
          <w:szCs w:val="24"/>
        </w:rPr>
        <w:br/>
      </w:r>
      <w:r w:rsidRPr="00540D4F">
        <w:rPr>
          <w:sz w:val="24"/>
          <w:szCs w:val="24"/>
        </w:rPr>
        <w:t xml:space="preserve">w okresie od lipca do sierpnia 2018 r., w trakcie realizacji Etapu 1. </w:t>
      </w:r>
    </w:p>
    <w:p w:rsidR="00DD2E7E" w:rsidRDefault="00145654" w:rsidP="000A3BF5">
      <w:pPr>
        <w:numPr>
          <w:ilvl w:val="0"/>
          <w:numId w:val="24"/>
        </w:numPr>
        <w:tabs>
          <w:tab w:val="left" w:pos="426"/>
        </w:tabs>
        <w:ind w:hanging="76"/>
        <w:jc w:val="both"/>
        <w:rPr>
          <w:sz w:val="24"/>
          <w:szCs w:val="24"/>
        </w:rPr>
      </w:pPr>
      <w:r w:rsidRPr="00DD2E7E">
        <w:rPr>
          <w:sz w:val="24"/>
          <w:szCs w:val="24"/>
        </w:rPr>
        <w:lastRenderedPageBreak/>
        <w:t>Zamawiający przekaże Wykonawcy teren budowy do 7 dni od dnia podpisania umowy.</w:t>
      </w:r>
    </w:p>
    <w:p w:rsidR="00145654" w:rsidRPr="00DD2E7E" w:rsidRDefault="00145654" w:rsidP="000A3BF5">
      <w:pPr>
        <w:numPr>
          <w:ilvl w:val="0"/>
          <w:numId w:val="24"/>
        </w:numPr>
        <w:tabs>
          <w:tab w:val="clear" w:pos="502"/>
          <w:tab w:val="num" w:pos="709"/>
          <w:tab w:val="left" w:pos="851"/>
        </w:tabs>
        <w:ind w:left="709" w:hanging="283"/>
        <w:jc w:val="both"/>
        <w:rPr>
          <w:sz w:val="24"/>
          <w:szCs w:val="24"/>
        </w:rPr>
      </w:pPr>
      <w:r w:rsidRPr="00DD2E7E">
        <w:rPr>
          <w:sz w:val="24"/>
          <w:szCs w:val="24"/>
        </w:rPr>
        <w:t xml:space="preserve">Rozpoczęcie robót budowlanych nastąpi nie później niż 14 dni po przekazaniu terenu </w:t>
      </w:r>
      <w:r w:rsidR="00DD2E7E">
        <w:rPr>
          <w:sz w:val="24"/>
          <w:szCs w:val="24"/>
        </w:rPr>
        <w:t xml:space="preserve">  b</w:t>
      </w:r>
      <w:r w:rsidRPr="00DD2E7E">
        <w:rPr>
          <w:sz w:val="24"/>
          <w:szCs w:val="24"/>
        </w:rPr>
        <w:t>udowy.</w:t>
      </w:r>
    </w:p>
    <w:p w:rsidR="00145654" w:rsidRPr="00DD2E7E" w:rsidRDefault="00145654" w:rsidP="00145654">
      <w:pPr>
        <w:ind w:right="-122"/>
        <w:jc w:val="center"/>
        <w:rPr>
          <w:b/>
          <w:sz w:val="24"/>
          <w:szCs w:val="24"/>
        </w:rPr>
      </w:pPr>
      <w:r w:rsidRPr="00DD2E7E">
        <w:rPr>
          <w:b/>
          <w:sz w:val="24"/>
          <w:szCs w:val="24"/>
        </w:rPr>
        <w:t>§ 3.</w:t>
      </w:r>
    </w:p>
    <w:p w:rsidR="00145654" w:rsidRPr="00DD2E7E" w:rsidRDefault="00145654" w:rsidP="000A3BF5">
      <w:pPr>
        <w:numPr>
          <w:ilvl w:val="0"/>
          <w:numId w:val="23"/>
        </w:numPr>
        <w:tabs>
          <w:tab w:val="left" w:pos="284"/>
        </w:tabs>
        <w:ind w:right="-122"/>
        <w:jc w:val="both"/>
        <w:rPr>
          <w:spacing w:val="-4"/>
          <w:sz w:val="24"/>
          <w:szCs w:val="24"/>
        </w:rPr>
      </w:pPr>
      <w:r w:rsidRPr="00DD2E7E">
        <w:rPr>
          <w:spacing w:val="-4"/>
          <w:sz w:val="24"/>
          <w:szCs w:val="24"/>
        </w:rPr>
        <w:t>Za należyte wykonanie Umowy, Zamawiający zapłaci Wykonawcy, zgodnie z jego ofertą, wynagrodzenie w wysokości netto: ……………………… PLN (słownie: ………… …../100) PLN wraz z …… % podatkiem VAT w kwocie ……..(słownie…… ) PLN, to jest brutto …….…(słownie ……. ) PLN.</w:t>
      </w:r>
    </w:p>
    <w:p w:rsidR="00145654" w:rsidRPr="00DD2E7E" w:rsidRDefault="00145654" w:rsidP="000A3BF5">
      <w:pPr>
        <w:numPr>
          <w:ilvl w:val="0"/>
          <w:numId w:val="23"/>
        </w:numPr>
        <w:ind w:right="-122"/>
        <w:jc w:val="both"/>
        <w:rPr>
          <w:sz w:val="24"/>
          <w:szCs w:val="24"/>
        </w:rPr>
      </w:pPr>
      <w:r w:rsidRPr="00DD2E7E">
        <w:rPr>
          <w:sz w:val="24"/>
          <w:szCs w:val="24"/>
        </w:rPr>
        <w:t xml:space="preserve">Za wykonanie przedmiotu Umowy Zamawiający zapłaci należne Wykonawcy wynagrodzenie według niepodlegających waloryzacji cen jednostkowych ujętych w poszczególnych pozycjach kosztorysu ofertowego Wykonawcy oraz ilości faktycznie wykonanych i odebranych robót </w:t>
      </w:r>
      <w:r w:rsidR="00540D4F">
        <w:rPr>
          <w:sz w:val="24"/>
          <w:szCs w:val="24"/>
        </w:rPr>
        <w:br/>
      </w:r>
      <w:r w:rsidRPr="00DD2E7E">
        <w:rPr>
          <w:sz w:val="24"/>
          <w:szCs w:val="24"/>
        </w:rPr>
        <w:t>w ramach Umowy, które stanowi ostateczną zapłatę Wykonawcy nieprzekraczającą kwoty określonej w ust. 1</w:t>
      </w:r>
      <w:r w:rsidRPr="00DD2E7E">
        <w:rPr>
          <w:spacing w:val="-4"/>
          <w:sz w:val="24"/>
          <w:szCs w:val="24"/>
        </w:rPr>
        <w:t>, z zastrzeżeniem §1</w:t>
      </w:r>
      <w:r w:rsidR="00540D4F">
        <w:rPr>
          <w:spacing w:val="-4"/>
          <w:sz w:val="24"/>
          <w:szCs w:val="24"/>
        </w:rPr>
        <w:t>9</w:t>
      </w:r>
      <w:r w:rsidRPr="00DD2E7E">
        <w:rPr>
          <w:spacing w:val="-4"/>
          <w:sz w:val="24"/>
          <w:szCs w:val="24"/>
        </w:rPr>
        <w:t xml:space="preserve"> Umowy.</w:t>
      </w:r>
    </w:p>
    <w:p w:rsidR="00145654" w:rsidRPr="00DD2E7E" w:rsidRDefault="00145654" w:rsidP="000A3BF5">
      <w:pPr>
        <w:numPr>
          <w:ilvl w:val="0"/>
          <w:numId w:val="23"/>
        </w:numPr>
        <w:tabs>
          <w:tab w:val="left" w:pos="284"/>
        </w:tabs>
        <w:ind w:right="-122"/>
        <w:jc w:val="both"/>
        <w:rPr>
          <w:spacing w:val="-4"/>
          <w:sz w:val="24"/>
          <w:szCs w:val="24"/>
        </w:rPr>
      </w:pPr>
      <w:r w:rsidRPr="00DD2E7E">
        <w:rPr>
          <w:spacing w:val="-4"/>
          <w:sz w:val="24"/>
          <w:szCs w:val="24"/>
        </w:rPr>
        <w:t xml:space="preserve">Łączna wartość brutto robót budowlanych, dostaw i usług dotyczących tych robót wykonanych </w:t>
      </w:r>
      <w:r w:rsidR="00540D4F">
        <w:rPr>
          <w:spacing w:val="-4"/>
          <w:sz w:val="24"/>
          <w:szCs w:val="24"/>
        </w:rPr>
        <w:br/>
      </w:r>
      <w:r w:rsidRPr="00DD2E7E">
        <w:rPr>
          <w:spacing w:val="-4"/>
          <w:sz w:val="24"/>
          <w:szCs w:val="24"/>
        </w:rPr>
        <w:t>w ramach zamówienia przez Wykonawcę, Podwykonawców, dalszych Podwykonawców nie może przekroczyć wartości wynagrodzenia brutto, określonego w ust 1.</w:t>
      </w:r>
    </w:p>
    <w:p w:rsidR="00145654" w:rsidRPr="00DD2E7E" w:rsidRDefault="00145654" w:rsidP="000A3BF5">
      <w:pPr>
        <w:numPr>
          <w:ilvl w:val="0"/>
          <w:numId w:val="23"/>
        </w:numPr>
        <w:tabs>
          <w:tab w:val="left" w:pos="284"/>
        </w:tabs>
        <w:ind w:right="-122"/>
        <w:jc w:val="both"/>
        <w:rPr>
          <w:sz w:val="24"/>
          <w:szCs w:val="24"/>
        </w:rPr>
      </w:pPr>
      <w:r w:rsidRPr="00DD2E7E">
        <w:rPr>
          <w:spacing w:val="-4"/>
          <w:sz w:val="24"/>
          <w:szCs w:val="24"/>
        </w:rPr>
        <w:t xml:space="preserve"> Ustala się, że wynagrodzenie Wykonawcy uwzględnia wszystkie obowiązujące w Polsce podatki </w:t>
      </w:r>
      <w:r w:rsidRPr="00DD2E7E">
        <w:rPr>
          <w:sz w:val="24"/>
          <w:szCs w:val="24"/>
        </w:rPr>
        <w:t>oraz opłaty celne i inne opłaty związane z wykonaniem przedmiotu Umowy.</w:t>
      </w:r>
      <w:r w:rsidRPr="00DD2E7E">
        <w:rPr>
          <w:spacing w:val="-4"/>
          <w:sz w:val="24"/>
          <w:szCs w:val="24"/>
        </w:rPr>
        <w:t xml:space="preserve"> </w:t>
      </w:r>
    </w:p>
    <w:p w:rsidR="00770398" w:rsidRDefault="00770398" w:rsidP="00145654">
      <w:pPr>
        <w:ind w:right="-122"/>
        <w:jc w:val="center"/>
        <w:rPr>
          <w:b/>
          <w:sz w:val="24"/>
          <w:szCs w:val="24"/>
        </w:rPr>
      </w:pPr>
    </w:p>
    <w:p w:rsidR="00145654" w:rsidRPr="00DD2E7E" w:rsidRDefault="00145654" w:rsidP="00145654">
      <w:pPr>
        <w:ind w:right="-122"/>
        <w:jc w:val="center"/>
        <w:rPr>
          <w:b/>
          <w:sz w:val="24"/>
          <w:szCs w:val="24"/>
        </w:rPr>
      </w:pPr>
      <w:r w:rsidRPr="00DD2E7E">
        <w:rPr>
          <w:b/>
          <w:sz w:val="24"/>
          <w:szCs w:val="24"/>
        </w:rPr>
        <w:t>§ 4.</w:t>
      </w:r>
    </w:p>
    <w:p w:rsidR="00145654" w:rsidRPr="001D0242" w:rsidRDefault="00145654" w:rsidP="0025792C">
      <w:pPr>
        <w:widowControl w:val="0"/>
        <w:numPr>
          <w:ilvl w:val="0"/>
          <w:numId w:val="48"/>
        </w:numPr>
        <w:tabs>
          <w:tab w:val="left" w:pos="-2410"/>
          <w:tab w:val="left" w:pos="-1276"/>
        </w:tabs>
        <w:ind w:right="-122"/>
        <w:jc w:val="both"/>
        <w:rPr>
          <w:sz w:val="24"/>
          <w:szCs w:val="24"/>
        </w:rPr>
      </w:pPr>
      <w:r w:rsidRPr="001D0242">
        <w:rPr>
          <w:spacing w:val="-4"/>
          <w:sz w:val="24"/>
          <w:szCs w:val="24"/>
        </w:rPr>
        <w:t>Zamawiający przewiduje udzielenie Wykonawcy zamówień o których mowa w art. 67 ust.1 pkt 6</w:t>
      </w:r>
      <w:r w:rsidR="001D0242" w:rsidRPr="001D0242">
        <w:rPr>
          <w:spacing w:val="-4"/>
          <w:sz w:val="24"/>
          <w:szCs w:val="24"/>
        </w:rPr>
        <w:t xml:space="preserve"> UPZP</w:t>
      </w:r>
      <w:r w:rsidRPr="001D0242">
        <w:rPr>
          <w:spacing w:val="-4"/>
          <w:sz w:val="24"/>
          <w:szCs w:val="24"/>
        </w:rPr>
        <w:t>,</w:t>
      </w:r>
      <w:r w:rsidRPr="001D0242">
        <w:rPr>
          <w:sz w:val="24"/>
          <w:szCs w:val="24"/>
        </w:rPr>
        <w:t xml:space="preserve"> w okresie trzech lat od dnia zawarcia niniejszej umowy, w zakresie branży drogowej, elektrycznej, wod.-kan., telekomunikacyjnej. </w:t>
      </w:r>
    </w:p>
    <w:p w:rsidR="001D0242" w:rsidRDefault="001D0242" w:rsidP="00275385">
      <w:pPr>
        <w:numPr>
          <w:ilvl w:val="0"/>
          <w:numId w:val="48"/>
        </w:numPr>
        <w:spacing w:before="100" w:beforeAutospacing="1" w:after="100" w:afterAutospacing="1"/>
        <w:jc w:val="both"/>
        <w:rPr>
          <w:sz w:val="24"/>
          <w:szCs w:val="24"/>
        </w:rPr>
      </w:pPr>
      <w:r w:rsidRPr="00A31994">
        <w:rPr>
          <w:spacing w:val="-4"/>
          <w:sz w:val="24"/>
          <w:szCs w:val="24"/>
        </w:rPr>
        <w:t>W ramach ww. zamówienia przewidywane jest wykonanie: robót drogowych, w szczególności</w:t>
      </w:r>
      <w:r w:rsidRPr="00A31994">
        <w:rPr>
          <w:sz w:val="24"/>
          <w:szCs w:val="24"/>
        </w:rPr>
        <w:t xml:space="preserve"> ścieżek rowerowych oraz ciągów dla pieszych. Ponadto planowana jest rozbudowa </w:t>
      </w:r>
      <w:r w:rsidRPr="00A31994">
        <w:rPr>
          <w:spacing w:val="-2"/>
          <w:sz w:val="24"/>
          <w:szCs w:val="24"/>
        </w:rPr>
        <w:t>kanalizacji deszczowej, przebudowa oświetlenia ulicznego oraz przebudowa i zabezpieczenie</w:t>
      </w:r>
      <w:r w:rsidRPr="00A31994">
        <w:rPr>
          <w:sz w:val="24"/>
          <w:szCs w:val="24"/>
        </w:rPr>
        <w:t xml:space="preserve"> kolidującego uzbrojenia (teletechnicznego, wodociągowego, energetycznego, sieci cieplnej, </w:t>
      </w:r>
      <w:r w:rsidRPr="00A31994">
        <w:rPr>
          <w:spacing w:val="-2"/>
          <w:sz w:val="24"/>
          <w:szCs w:val="24"/>
        </w:rPr>
        <w:t>systemu ITS, urządzeń sygnalizacji świetlnej). Projektuje się także przestawienie istniejących</w:t>
      </w:r>
      <w:r w:rsidRPr="00A31994">
        <w:rPr>
          <w:sz w:val="24"/>
          <w:szCs w:val="24"/>
        </w:rPr>
        <w:t xml:space="preserve"> wiat i kiosków. Powyższe roboty zlokalizowane będą w obrębie ronda Poznańskiego oraz ul. Kruszwickiej.</w:t>
      </w:r>
    </w:p>
    <w:p w:rsidR="001D0242" w:rsidRPr="001D0242" w:rsidRDefault="001D0242" w:rsidP="001D0242">
      <w:pPr>
        <w:pStyle w:val="Akapitzlist"/>
        <w:numPr>
          <w:ilvl w:val="0"/>
          <w:numId w:val="48"/>
        </w:numPr>
        <w:tabs>
          <w:tab w:val="left" w:pos="851"/>
        </w:tabs>
        <w:jc w:val="both"/>
        <w:rPr>
          <w:sz w:val="24"/>
          <w:szCs w:val="24"/>
        </w:rPr>
      </w:pPr>
      <w:r w:rsidRPr="001D0242">
        <w:rPr>
          <w:sz w:val="24"/>
          <w:szCs w:val="24"/>
        </w:rPr>
        <w:t xml:space="preserve">Zamawiający udzieli ww. zamówienia tylko wtedy, gdy będzie posiadał środki finansowe na jego wykonanie, a jego wartość nie przekroczy całkowitej wartości tego </w:t>
      </w:r>
      <w:r w:rsidRPr="001D0242">
        <w:rPr>
          <w:sz w:val="24"/>
        </w:rPr>
        <w:t>zamówienia, uwzględnionej przy obliczaniu wartości  dla zamówienia podstawowego.</w:t>
      </w:r>
    </w:p>
    <w:p w:rsidR="001D0242" w:rsidRPr="001D0242" w:rsidRDefault="001D0242" w:rsidP="001D0242">
      <w:pPr>
        <w:pStyle w:val="Akapitzlist"/>
        <w:numPr>
          <w:ilvl w:val="0"/>
          <w:numId w:val="48"/>
        </w:numPr>
        <w:tabs>
          <w:tab w:val="left" w:pos="851"/>
        </w:tabs>
        <w:jc w:val="both"/>
        <w:rPr>
          <w:sz w:val="24"/>
          <w:szCs w:val="24"/>
        </w:rPr>
      </w:pPr>
      <w:r w:rsidRPr="001D0242">
        <w:rPr>
          <w:sz w:val="24"/>
          <w:szCs w:val="24"/>
        </w:rPr>
        <w:t>Na okoliczność wystąpienia ww. zamówienia, zostanie zawarta odrębna umowa.</w:t>
      </w:r>
    </w:p>
    <w:p w:rsidR="00540D4F" w:rsidRDefault="00540D4F" w:rsidP="00145654">
      <w:pPr>
        <w:ind w:right="-122"/>
        <w:jc w:val="center"/>
        <w:rPr>
          <w:b/>
          <w:sz w:val="24"/>
          <w:szCs w:val="24"/>
        </w:rPr>
      </w:pPr>
    </w:p>
    <w:p w:rsidR="00145654" w:rsidRPr="00DD2E7E" w:rsidRDefault="00145654" w:rsidP="00145654">
      <w:pPr>
        <w:ind w:right="-122"/>
        <w:jc w:val="center"/>
        <w:rPr>
          <w:b/>
          <w:sz w:val="24"/>
          <w:szCs w:val="24"/>
        </w:rPr>
      </w:pPr>
      <w:r w:rsidRPr="00DD2E7E">
        <w:rPr>
          <w:b/>
          <w:sz w:val="24"/>
          <w:szCs w:val="24"/>
        </w:rPr>
        <w:t>§ 5.</w:t>
      </w:r>
    </w:p>
    <w:p w:rsidR="00145654" w:rsidRPr="00DD2E7E" w:rsidRDefault="00145654" w:rsidP="000A3BF5">
      <w:pPr>
        <w:pStyle w:val="Akapitzlist"/>
        <w:numPr>
          <w:ilvl w:val="0"/>
          <w:numId w:val="18"/>
        </w:numPr>
        <w:tabs>
          <w:tab w:val="clear" w:pos="928"/>
          <w:tab w:val="num" w:pos="360"/>
        </w:tabs>
        <w:ind w:left="360" w:right="-122"/>
        <w:contextualSpacing/>
        <w:rPr>
          <w:sz w:val="24"/>
          <w:szCs w:val="24"/>
        </w:rPr>
      </w:pPr>
      <w:r w:rsidRPr="00DD2E7E">
        <w:rPr>
          <w:sz w:val="24"/>
          <w:szCs w:val="24"/>
        </w:rPr>
        <w:t xml:space="preserve">Zgodnie z art. 20a PZP, na okoliczność realizacji zadania, Zamawiający powołuje zespół zgodnie z </w:t>
      </w:r>
      <w:r w:rsidRPr="00DD2E7E">
        <w:rPr>
          <w:b/>
          <w:sz w:val="24"/>
          <w:szCs w:val="24"/>
        </w:rPr>
        <w:t>załącznikiem nr 7</w:t>
      </w:r>
    </w:p>
    <w:p w:rsidR="00145654" w:rsidRPr="00275385" w:rsidRDefault="00145654" w:rsidP="00145654">
      <w:pPr>
        <w:tabs>
          <w:tab w:val="left" w:pos="-2552"/>
        </w:tabs>
        <w:ind w:left="360" w:right="-122"/>
        <w:jc w:val="both"/>
        <w:rPr>
          <w:sz w:val="24"/>
          <w:szCs w:val="24"/>
        </w:rPr>
      </w:pPr>
      <w:r w:rsidRPr="00275385">
        <w:rPr>
          <w:sz w:val="24"/>
          <w:szCs w:val="24"/>
        </w:rPr>
        <w:t>Inwestor wyznaczył następujących Inspektorów :</w:t>
      </w:r>
    </w:p>
    <w:p w:rsidR="00145654" w:rsidRPr="00275385" w:rsidRDefault="00145654" w:rsidP="000A3BF5">
      <w:pPr>
        <w:numPr>
          <w:ilvl w:val="0"/>
          <w:numId w:val="38"/>
        </w:numPr>
        <w:tabs>
          <w:tab w:val="left" w:pos="-2552"/>
        </w:tabs>
        <w:ind w:right="-122"/>
        <w:jc w:val="both"/>
        <w:rPr>
          <w:sz w:val="24"/>
          <w:szCs w:val="24"/>
        </w:rPr>
      </w:pPr>
      <w:r w:rsidRPr="00275385">
        <w:rPr>
          <w:sz w:val="24"/>
          <w:szCs w:val="24"/>
        </w:rPr>
        <w:t>w branży drogowej – Milena Dorosz</w:t>
      </w:r>
    </w:p>
    <w:p w:rsidR="00145654" w:rsidRPr="00275385" w:rsidRDefault="00145654" w:rsidP="000A3BF5">
      <w:pPr>
        <w:numPr>
          <w:ilvl w:val="0"/>
          <w:numId w:val="38"/>
        </w:numPr>
        <w:tabs>
          <w:tab w:val="left" w:pos="-2552"/>
        </w:tabs>
        <w:ind w:right="-122"/>
        <w:jc w:val="both"/>
        <w:rPr>
          <w:sz w:val="24"/>
          <w:szCs w:val="24"/>
        </w:rPr>
      </w:pPr>
      <w:r w:rsidRPr="00275385">
        <w:rPr>
          <w:sz w:val="24"/>
          <w:szCs w:val="24"/>
        </w:rPr>
        <w:tab/>
        <w:t>w branży elektrycznej – …………………………….</w:t>
      </w:r>
    </w:p>
    <w:p w:rsidR="00145654" w:rsidRPr="00275385" w:rsidRDefault="00145654" w:rsidP="000A3BF5">
      <w:pPr>
        <w:numPr>
          <w:ilvl w:val="0"/>
          <w:numId w:val="38"/>
        </w:numPr>
        <w:tabs>
          <w:tab w:val="left" w:pos="-2552"/>
        </w:tabs>
        <w:ind w:right="-122"/>
        <w:jc w:val="both"/>
        <w:rPr>
          <w:sz w:val="24"/>
          <w:szCs w:val="24"/>
        </w:rPr>
      </w:pPr>
      <w:r w:rsidRPr="00275385">
        <w:rPr>
          <w:sz w:val="24"/>
          <w:szCs w:val="24"/>
        </w:rPr>
        <w:tab/>
        <w:t>w branży wod.-kan. – ……………………………….</w:t>
      </w:r>
    </w:p>
    <w:p w:rsidR="00145654" w:rsidRPr="00275385" w:rsidRDefault="00145654" w:rsidP="000A3BF5">
      <w:pPr>
        <w:numPr>
          <w:ilvl w:val="0"/>
          <w:numId w:val="38"/>
        </w:numPr>
        <w:tabs>
          <w:tab w:val="left" w:pos="-2552"/>
        </w:tabs>
        <w:ind w:right="-122"/>
        <w:jc w:val="both"/>
        <w:rPr>
          <w:sz w:val="24"/>
          <w:szCs w:val="24"/>
        </w:rPr>
      </w:pPr>
      <w:r w:rsidRPr="00275385">
        <w:rPr>
          <w:sz w:val="24"/>
          <w:szCs w:val="24"/>
        </w:rPr>
        <w:t>w branży zieleni – ……………………………………</w:t>
      </w:r>
    </w:p>
    <w:p w:rsidR="00145654" w:rsidRPr="00275385" w:rsidRDefault="00145654" w:rsidP="000A3BF5">
      <w:pPr>
        <w:numPr>
          <w:ilvl w:val="0"/>
          <w:numId w:val="38"/>
        </w:numPr>
        <w:tabs>
          <w:tab w:val="left" w:pos="-2552"/>
        </w:tabs>
        <w:ind w:right="-122"/>
        <w:jc w:val="both"/>
        <w:rPr>
          <w:sz w:val="24"/>
          <w:szCs w:val="24"/>
        </w:rPr>
      </w:pPr>
      <w:r w:rsidRPr="00275385">
        <w:rPr>
          <w:sz w:val="24"/>
          <w:szCs w:val="24"/>
        </w:rPr>
        <w:tab/>
        <w:t xml:space="preserve">w branży organizacji ruchu – ……………………….  </w:t>
      </w:r>
    </w:p>
    <w:p w:rsidR="00145654" w:rsidRPr="00275385" w:rsidRDefault="00145654" w:rsidP="00145654">
      <w:pPr>
        <w:tabs>
          <w:tab w:val="left" w:pos="-2552"/>
        </w:tabs>
        <w:ind w:left="360" w:right="-122"/>
        <w:jc w:val="both"/>
        <w:rPr>
          <w:sz w:val="24"/>
          <w:szCs w:val="24"/>
        </w:rPr>
      </w:pPr>
      <w:r w:rsidRPr="00275385">
        <w:rPr>
          <w:sz w:val="24"/>
          <w:szCs w:val="24"/>
        </w:rPr>
        <w:t>Inspektor Nadzoru branży drogowej koordynuje realizację zamówienia.</w:t>
      </w:r>
    </w:p>
    <w:p w:rsidR="00145654" w:rsidRPr="00DD2E7E" w:rsidRDefault="00145654" w:rsidP="000A3BF5">
      <w:pPr>
        <w:numPr>
          <w:ilvl w:val="0"/>
          <w:numId w:val="18"/>
        </w:numPr>
        <w:tabs>
          <w:tab w:val="clear" w:pos="928"/>
          <w:tab w:val="left" w:pos="-2552"/>
          <w:tab w:val="num" w:pos="360"/>
        </w:tabs>
        <w:ind w:left="360" w:right="-122"/>
        <w:jc w:val="both"/>
        <w:rPr>
          <w:sz w:val="24"/>
          <w:szCs w:val="24"/>
        </w:rPr>
      </w:pPr>
      <w:r w:rsidRPr="00DD2E7E">
        <w:rPr>
          <w:sz w:val="24"/>
          <w:szCs w:val="24"/>
        </w:rPr>
        <w:t>Inspektor Nadzoru wypełnia obowiązki i działa w ramach kompetencji określonych w Umowie oraz ustawie z dnia 7 lipca 1994 r. Prawo budowlane.</w:t>
      </w:r>
    </w:p>
    <w:p w:rsidR="00145654" w:rsidRPr="00DD2E7E" w:rsidRDefault="00145654" w:rsidP="000A3BF5">
      <w:pPr>
        <w:numPr>
          <w:ilvl w:val="0"/>
          <w:numId w:val="18"/>
        </w:numPr>
        <w:tabs>
          <w:tab w:val="clear" w:pos="928"/>
          <w:tab w:val="left" w:pos="-2552"/>
          <w:tab w:val="num" w:pos="360"/>
        </w:tabs>
        <w:ind w:left="360" w:right="-122"/>
        <w:jc w:val="both"/>
        <w:rPr>
          <w:sz w:val="24"/>
          <w:szCs w:val="24"/>
        </w:rPr>
      </w:pPr>
      <w:r w:rsidRPr="00DD2E7E">
        <w:rPr>
          <w:sz w:val="24"/>
          <w:szCs w:val="24"/>
        </w:rPr>
        <w:t>Polecenia wydawane przez Inspektora Nadzoru powinny mieć formę pisemną. Jeżeli w jakichkolwiek okolicznościach Inspektor Nadzoru uzna za konieczne wydanie ustnego polecenia, Wykonawca powinien zastosować się do takiego polecenia. Inspektor Nadzoru powinien w takim przypadku wystawić pisemne potwierdzenie swojej ustnej decyzji.</w:t>
      </w:r>
    </w:p>
    <w:p w:rsidR="00145654" w:rsidRPr="00DD2E7E" w:rsidRDefault="00145654" w:rsidP="000A3BF5">
      <w:pPr>
        <w:numPr>
          <w:ilvl w:val="0"/>
          <w:numId w:val="18"/>
        </w:numPr>
        <w:tabs>
          <w:tab w:val="clear" w:pos="928"/>
          <w:tab w:val="left" w:pos="-2552"/>
          <w:tab w:val="num" w:pos="360"/>
        </w:tabs>
        <w:ind w:left="360" w:right="-122"/>
        <w:jc w:val="both"/>
        <w:rPr>
          <w:sz w:val="24"/>
          <w:szCs w:val="24"/>
        </w:rPr>
      </w:pPr>
      <w:r w:rsidRPr="00DD2E7E">
        <w:rPr>
          <w:sz w:val="24"/>
          <w:szCs w:val="24"/>
        </w:rPr>
        <w:t>Jeżeli Wykonawca zignoruje uzasadnione żądania Inspektora Nadzoru dotyczące wykonania robót, to Inspektor Nadzoru ma prawo zawiesić wykonanie robót do czasu spełnienia przez Wykonawcę odpowiednich wymagań. Wszelkie opóźnienia wynikłe z powodu takiego zawieszenia obciążają Wykonawcę.</w:t>
      </w:r>
    </w:p>
    <w:p w:rsidR="00145654" w:rsidRPr="00DD2E7E" w:rsidRDefault="00145654" w:rsidP="000A3BF5">
      <w:pPr>
        <w:numPr>
          <w:ilvl w:val="0"/>
          <w:numId w:val="18"/>
        </w:numPr>
        <w:tabs>
          <w:tab w:val="clear" w:pos="928"/>
          <w:tab w:val="left" w:pos="-2552"/>
          <w:tab w:val="num" w:pos="360"/>
        </w:tabs>
        <w:ind w:left="360" w:right="-122"/>
        <w:jc w:val="both"/>
        <w:rPr>
          <w:sz w:val="24"/>
          <w:szCs w:val="24"/>
        </w:rPr>
      </w:pPr>
      <w:r w:rsidRPr="00DD2E7E">
        <w:rPr>
          <w:sz w:val="24"/>
          <w:szCs w:val="24"/>
        </w:rPr>
        <w:lastRenderedPageBreak/>
        <w:t>Wstrzymanie robót przez Inspektora Nadzoru obejmuje:</w:t>
      </w:r>
    </w:p>
    <w:p w:rsidR="00145654" w:rsidRPr="00DD2E7E" w:rsidRDefault="00145654" w:rsidP="00145654">
      <w:pPr>
        <w:widowControl w:val="0"/>
        <w:tabs>
          <w:tab w:val="left" w:pos="567"/>
        </w:tabs>
        <w:ind w:left="567" w:right="-122" w:hanging="283"/>
        <w:jc w:val="both"/>
        <w:rPr>
          <w:sz w:val="24"/>
          <w:szCs w:val="24"/>
        </w:rPr>
      </w:pPr>
      <w:r w:rsidRPr="00DD2E7E">
        <w:rPr>
          <w:sz w:val="24"/>
          <w:szCs w:val="24"/>
        </w:rPr>
        <w:t>1)</w:t>
      </w:r>
      <w:r w:rsidRPr="00DD2E7E">
        <w:rPr>
          <w:sz w:val="24"/>
          <w:szCs w:val="24"/>
        </w:rPr>
        <w:tab/>
        <w:t>wykonanie robót niezgodnie z Umową lub z warunkami bezpieczeństwa,</w:t>
      </w:r>
    </w:p>
    <w:p w:rsidR="00145654" w:rsidRPr="00DD2E7E" w:rsidRDefault="00145654" w:rsidP="00145654">
      <w:pPr>
        <w:widowControl w:val="0"/>
        <w:tabs>
          <w:tab w:val="left" w:pos="567"/>
        </w:tabs>
        <w:ind w:left="567" w:right="-122" w:hanging="283"/>
        <w:jc w:val="both"/>
        <w:rPr>
          <w:sz w:val="24"/>
          <w:szCs w:val="24"/>
        </w:rPr>
      </w:pPr>
      <w:r w:rsidRPr="00DD2E7E">
        <w:rPr>
          <w:sz w:val="24"/>
          <w:szCs w:val="24"/>
        </w:rPr>
        <w:t>2)</w:t>
      </w:r>
      <w:r w:rsidRPr="00DD2E7E">
        <w:rPr>
          <w:sz w:val="24"/>
          <w:szCs w:val="24"/>
        </w:rPr>
        <w:tab/>
        <w:t>wystąpienie warunków atmosferycznych, mogących wpłynąć na pogorszenie jakości robót,</w:t>
      </w:r>
    </w:p>
    <w:p w:rsidR="00145654" w:rsidRPr="00DD2E7E" w:rsidRDefault="00145654" w:rsidP="00145654">
      <w:pPr>
        <w:widowControl w:val="0"/>
        <w:tabs>
          <w:tab w:val="left" w:pos="567"/>
        </w:tabs>
        <w:ind w:left="567" w:right="-122" w:hanging="283"/>
        <w:jc w:val="both"/>
        <w:rPr>
          <w:sz w:val="24"/>
          <w:szCs w:val="24"/>
        </w:rPr>
      </w:pPr>
      <w:r w:rsidRPr="00DD2E7E">
        <w:rPr>
          <w:sz w:val="24"/>
          <w:szCs w:val="24"/>
        </w:rPr>
        <w:t>3) inne przypadki, wynikające z zachowania Wykonawcy.</w:t>
      </w:r>
    </w:p>
    <w:p w:rsidR="00145654" w:rsidRPr="00DD2E7E" w:rsidRDefault="00145654" w:rsidP="00145654">
      <w:pPr>
        <w:widowControl w:val="0"/>
        <w:tabs>
          <w:tab w:val="left" w:pos="567"/>
        </w:tabs>
        <w:ind w:left="567" w:right="-122" w:hanging="283"/>
        <w:jc w:val="both"/>
        <w:rPr>
          <w:sz w:val="24"/>
          <w:szCs w:val="24"/>
        </w:rPr>
      </w:pPr>
    </w:p>
    <w:p w:rsidR="00145654" w:rsidRDefault="00145654" w:rsidP="00145654">
      <w:pPr>
        <w:ind w:right="-122"/>
        <w:jc w:val="center"/>
        <w:rPr>
          <w:b/>
          <w:sz w:val="24"/>
        </w:rPr>
      </w:pPr>
      <w:r w:rsidRPr="0051691E">
        <w:rPr>
          <w:b/>
          <w:sz w:val="24"/>
        </w:rPr>
        <w:t>§ 6.</w:t>
      </w:r>
    </w:p>
    <w:p w:rsidR="00145654" w:rsidRPr="00914AED" w:rsidRDefault="00145654" w:rsidP="00145654">
      <w:pPr>
        <w:tabs>
          <w:tab w:val="left" w:pos="-2552"/>
        </w:tabs>
        <w:ind w:right="-122"/>
        <w:jc w:val="both"/>
        <w:rPr>
          <w:sz w:val="24"/>
          <w:szCs w:val="24"/>
        </w:rPr>
      </w:pPr>
      <w:r w:rsidRPr="00914AED">
        <w:rPr>
          <w:sz w:val="24"/>
          <w:szCs w:val="24"/>
        </w:rPr>
        <w:t>Przedstawicielem Wykonawcy odpowiedzialnym za prawidłową realizację przedmiotu Umowy jest Kierownik Budowy………………………………………………………………...</w:t>
      </w:r>
    </w:p>
    <w:p w:rsidR="00145654" w:rsidRPr="00914AED" w:rsidRDefault="00145654" w:rsidP="000A3BF5">
      <w:pPr>
        <w:numPr>
          <w:ilvl w:val="0"/>
          <w:numId w:val="46"/>
        </w:numPr>
        <w:tabs>
          <w:tab w:val="left" w:pos="-2552"/>
        </w:tabs>
        <w:ind w:right="-24"/>
        <w:jc w:val="both"/>
        <w:rPr>
          <w:sz w:val="24"/>
          <w:szCs w:val="24"/>
        </w:rPr>
      </w:pPr>
      <w:r w:rsidRPr="00914AED">
        <w:rPr>
          <w:sz w:val="24"/>
          <w:szCs w:val="24"/>
        </w:rPr>
        <w:t>Do wykonania Umowy Wykonawca zobowiązany jest skierować osoby, gwarantujące właściwą jakość robót, o kwalifikacjach i doświadczeniu zawodowym niezbędnym do wykonania zamówienia, nie mniejszych niż określone w SIWZ dla funkcjami Kierownika budowy oraz w OPZ dla pozostałych wymaganych funkcji</w:t>
      </w:r>
      <w:r w:rsidR="001D0242">
        <w:rPr>
          <w:sz w:val="24"/>
          <w:szCs w:val="24"/>
        </w:rPr>
        <w:t>.</w:t>
      </w:r>
      <w:r w:rsidRPr="00914AED">
        <w:rPr>
          <w:sz w:val="24"/>
          <w:szCs w:val="24"/>
        </w:rPr>
        <w:t xml:space="preserve"> </w:t>
      </w:r>
      <w:r w:rsidR="001D0242">
        <w:rPr>
          <w:sz w:val="24"/>
          <w:szCs w:val="24"/>
        </w:rPr>
        <w:t>W</w:t>
      </w:r>
      <w:r w:rsidRPr="00914AED">
        <w:rPr>
          <w:sz w:val="24"/>
          <w:szCs w:val="24"/>
        </w:rPr>
        <w:t xml:space="preserve">szelkie informacje dotyczące </w:t>
      </w:r>
      <w:r w:rsidR="001D0242">
        <w:rPr>
          <w:sz w:val="24"/>
          <w:szCs w:val="24"/>
        </w:rPr>
        <w:t>p</w:t>
      </w:r>
      <w:r w:rsidRPr="00914AED">
        <w:rPr>
          <w:sz w:val="24"/>
          <w:szCs w:val="24"/>
        </w:rPr>
        <w:t>ersonelu biorącego udział w realizacji zamówienia zawarte są w wykazie</w:t>
      </w:r>
      <w:r w:rsidR="001D0242">
        <w:rPr>
          <w:sz w:val="24"/>
          <w:szCs w:val="24"/>
        </w:rPr>
        <w:t>/ach</w:t>
      </w:r>
      <w:r w:rsidRPr="00914AED">
        <w:rPr>
          <w:sz w:val="24"/>
          <w:szCs w:val="24"/>
        </w:rPr>
        <w:t>, osób skierowanych przez Wykonawcę do realizacji zamówienia stanowiącym</w:t>
      </w:r>
      <w:r w:rsidR="001B5A27">
        <w:rPr>
          <w:sz w:val="24"/>
          <w:szCs w:val="24"/>
        </w:rPr>
        <w:t>/</w:t>
      </w:r>
      <w:proofErr w:type="spellStart"/>
      <w:r w:rsidR="001B5A27">
        <w:rPr>
          <w:sz w:val="24"/>
          <w:szCs w:val="24"/>
        </w:rPr>
        <w:t>ych</w:t>
      </w:r>
      <w:proofErr w:type="spellEnd"/>
      <w:r w:rsidRPr="00914AED">
        <w:rPr>
          <w:sz w:val="24"/>
          <w:szCs w:val="24"/>
        </w:rPr>
        <w:t xml:space="preserve"> </w:t>
      </w:r>
      <w:r w:rsidRPr="001B5A27">
        <w:rPr>
          <w:b/>
          <w:sz w:val="24"/>
          <w:szCs w:val="24"/>
        </w:rPr>
        <w:t xml:space="preserve">załącznik </w:t>
      </w:r>
      <w:r w:rsidR="001B5A27" w:rsidRPr="001B5A27">
        <w:rPr>
          <w:b/>
          <w:sz w:val="24"/>
          <w:szCs w:val="24"/>
        </w:rPr>
        <w:t xml:space="preserve">nr 5 </w:t>
      </w:r>
      <w:r w:rsidRPr="00914AED">
        <w:rPr>
          <w:sz w:val="24"/>
          <w:szCs w:val="24"/>
        </w:rPr>
        <w:t xml:space="preserve">do </w:t>
      </w:r>
      <w:r w:rsidR="001B5A27">
        <w:rPr>
          <w:sz w:val="24"/>
          <w:szCs w:val="24"/>
        </w:rPr>
        <w:t xml:space="preserve">niniejszej </w:t>
      </w:r>
      <w:r w:rsidRPr="00914AED">
        <w:rPr>
          <w:sz w:val="24"/>
          <w:szCs w:val="24"/>
        </w:rPr>
        <w:t xml:space="preserve">Umowy. </w:t>
      </w:r>
    </w:p>
    <w:p w:rsidR="00145654" w:rsidRPr="00914AED" w:rsidRDefault="00145654" w:rsidP="000A3BF5">
      <w:pPr>
        <w:numPr>
          <w:ilvl w:val="0"/>
          <w:numId w:val="46"/>
        </w:numPr>
        <w:tabs>
          <w:tab w:val="left" w:pos="-2552"/>
        </w:tabs>
        <w:ind w:right="-24"/>
        <w:jc w:val="both"/>
        <w:rPr>
          <w:sz w:val="24"/>
          <w:szCs w:val="24"/>
        </w:rPr>
      </w:pPr>
      <w:r w:rsidRPr="00914AED">
        <w:rPr>
          <w:sz w:val="24"/>
          <w:szCs w:val="24"/>
        </w:rPr>
        <w:t>Zmiany osób, skierowanych przez Wykonawcę do realizacji zamówienia, o których mowa ust. 1, mogą nastąpić pod warunkiem, że zaproponowany przez Wykonawcę, na dane stanowisko następca spełniać będzie warunki w zakresie nie mniejszym niż Zamawiający określił na etapie postępowania o zamówienie publiczne w SIWZ lub OPZ</w:t>
      </w:r>
    </w:p>
    <w:p w:rsidR="00145654" w:rsidRPr="0051691E" w:rsidRDefault="00145654" w:rsidP="00145654">
      <w:pPr>
        <w:tabs>
          <w:tab w:val="left" w:pos="-2552"/>
        </w:tabs>
        <w:ind w:right="-122"/>
        <w:jc w:val="both"/>
        <w:rPr>
          <w:sz w:val="24"/>
          <w:szCs w:val="24"/>
        </w:rPr>
      </w:pPr>
    </w:p>
    <w:p w:rsidR="00145654" w:rsidRPr="00914AED" w:rsidRDefault="00145654" w:rsidP="00145654">
      <w:pPr>
        <w:pStyle w:val="Nagwek"/>
        <w:tabs>
          <w:tab w:val="clear" w:pos="4536"/>
          <w:tab w:val="clear" w:pos="9072"/>
        </w:tabs>
        <w:spacing w:after="40"/>
        <w:ind w:right="-122"/>
        <w:jc w:val="center"/>
        <w:rPr>
          <w:b/>
          <w:sz w:val="24"/>
          <w:szCs w:val="24"/>
        </w:rPr>
      </w:pPr>
      <w:r w:rsidRPr="00914AED">
        <w:rPr>
          <w:b/>
          <w:bCs/>
          <w:sz w:val="24"/>
          <w:szCs w:val="24"/>
        </w:rPr>
        <w:t>§ 7.</w:t>
      </w:r>
    </w:p>
    <w:p w:rsidR="00145654" w:rsidRPr="001B5A27" w:rsidRDefault="00145654" w:rsidP="00145654">
      <w:pPr>
        <w:pStyle w:val="Nagwek"/>
        <w:tabs>
          <w:tab w:val="clear" w:pos="4536"/>
          <w:tab w:val="clear" w:pos="9072"/>
        </w:tabs>
        <w:spacing w:after="40"/>
        <w:ind w:right="-122"/>
        <w:jc w:val="center"/>
        <w:rPr>
          <w:b/>
          <w:bCs/>
          <w:i/>
          <w:color w:val="FF0000"/>
        </w:rPr>
      </w:pPr>
      <w:r w:rsidRPr="001B5A27">
        <w:rPr>
          <w:b/>
          <w:bCs/>
          <w:i/>
          <w:color w:val="FF0000"/>
        </w:rPr>
        <w:t>Zapis niniejszego §, zostanie odpowiednio zmodyfikowany w oparciu o treść oświadczenia Wykonawcy.</w:t>
      </w:r>
    </w:p>
    <w:p w:rsidR="00145654" w:rsidRPr="00914AED" w:rsidRDefault="00145654" w:rsidP="000A3BF5">
      <w:pPr>
        <w:numPr>
          <w:ilvl w:val="0"/>
          <w:numId w:val="39"/>
        </w:numPr>
        <w:tabs>
          <w:tab w:val="clear" w:pos="928"/>
          <w:tab w:val="num" w:pos="-3000"/>
          <w:tab w:val="num" w:pos="284"/>
          <w:tab w:val="num" w:pos="360"/>
        </w:tabs>
        <w:ind w:left="284" w:hanging="284"/>
        <w:jc w:val="both"/>
        <w:rPr>
          <w:i/>
          <w:spacing w:val="-2"/>
          <w:sz w:val="24"/>
          <w:szCs w:val="24"/>
        </w:rPr>
      </w:pPr>
      <w:r w:rsidRPr="00914AED">
        <w:rPr>
          <w:i/>
          <w:spacing w:val="-2"/>
          <w:sz w:val="24"/>
          <w:szCs w:val="24"/>
        </w:rPr>
        <w:t>Wykonawca, zgodnie z oświadczeniem, wykonuje zamówienie siłami własnymi</w:t>
      </w:r>
      <w:r w:rsidRPr="00914AED">
        <w:rPr>
          <w:i/>
          <w:sz w:val="24"/>
          <w:szCs w:val="24"/>
        </w:rPr>
        <w:t xml:space="preserve">* / Wykonawca powierza wykonanie części </w:t>
      </w:r>
      <w:r w:rsidRPr="00914AED">
        <w:rPr>
          <w:i/>
          <w:spacing w:val="-2"/>
          <w:sz w:val="24"/>
          <w:szCs w:val="24"/>
        </w:rPr>
        <w:t xml:space="preserve">zamówienia Podwykonawcom. Wykaz Umów z </w:t>
      </w:r>
      <w:proofErr w:type="spellStart"/>
      <w:r w:rsidRPr="00914AED">
        <w:rPr>
          <w:i/>
          <w:spacing w:val="-2"/>
          <w:sz w:val="24"/>
          <w:szCs w:val="24"/>
        </w:rPr>
        <w:t>Podwykomawcą</w:t>
      </w:r>
      <w:proofErr w:type="spellEnd"/>
      <w:r w:rsidRPr="00914AED">
        <w:rPr>
          <w:i/>
          <w:spacing w:val="-2"/>
          <w:sz w:val="24"/>
          <w:szCs w:val="24"/>
        </w:rPr>
        <w:t>/</w:t>
      </w:r>
      <w:proofErr w:type="spellStart"/>
      <w:r w:rsidRPr="00914AED">
        <w:rPr>
          <w:i/>
          <w:spacing w:val="-2"/>
          <w:sz w:val="24"/>
          <w:szCs w:val="24"/>
        </w:rPr>
        <w:t>ami</w:t>
      </w:r>
      <w:proofErr w:type="spellEnd"/>
      <w:r w:rsidRPr="00914AED">
        <w:rPr>
          <w:i/>
          <w:spacing w:val="-2"/>
          <w:sz w:val="24"/>
          <w:szCs w:val="24"/>
        </w:rPr>
        <w:t>, dalszymi Podwykonawcami robót budowlanych lub dostaw lub usług, dotyczących tych robót budowlanych wraz z kopiami umów, stanowi Załącznik Nr 4.</w:t>
      </w:r>
    </w:p>
    <w:p w:rsidR="00145654" w:rsidRPr="00914AED" w:rsidRDefault="00145654" w:rsidP="00145654">
      <w:pPr>
        <w:ind w:left="270"/>
        <w:rPr>
          <w:i/>
          <w:sz w:val="24"/>
          <w:szCs w:val="24"/>
        </w:rPr>
      </w:pPr>
      <w:r w:rsidRPr="00914AED">
        <w:rPr>
          <w:i/>
          <w:sz w:val="24"/>
          <w:szCs w:val="24"/>
        </w:rPr>
        <w:t>Zgodnie z pkt 8.3 SIWZ, Zamawiający żąda, aby przed przystąpieniem do wykonania zamówienia Wykonawca, o ile są już      znane, podał nazwy albo imiona i nazwiska oraz dane kontaktowe podwykonawców i osób do kontaktu z nimi, zaangażowanych w wykonanie usług lub robót</w:t>
      </w:r>
    </w:p>
    <w:p w:rsidR="00145654" w:rsidRPr="00914AED" w:rsidRDefault="00145654" w:rsidP="00145654">
      <w:pPr>
        <w:tabs>
          <w:tab w:val="left" w:pos="284"/>
        </w:tabs>
        <w:ind w:left="284" w:hanging="284"/>
        <w:jc w:val="both"/>
        <w:rPr>
          <w:i/>
          <w:sz w:val="24"/>
          <w:szCs w:val="24"/>
        </w:rPr>
      </w:pPr>
      <w:r w:rsidRPr="00914AED">
        <w:rPr>
          <w:i/>
          <w:sz w:val="24"/>
          <w:szCs w:val="24"/>
        </w:rPr>
        <w:t>2.</w:t>
      </w:r>
      <w:r w:rsidRPr="00914AED">
        <w:rPr>
          <w:i/>
          <w:sz w:val="24"/>
          <w:szCs w:val="24"/>
        </w:rPr>
        <w:tab/>
      </w:r>
      <w:r w:rsidRPr="00914AED">
        <w:rPr>
          <w:i/>
          <w:spacing w:val="-2"/>
          <w:sz w:val="24"/>
          <w:szCs w:val="24"/>
        </w:rPr>
        <w:t>Wykonawca zawiadamia Zamawiającego o wszelkich zmianach danych, o których mowa w ust 1,</w:t>
      </w:r>
      <w:r w:rsidRPr="00914AED">
        <w:rPr>
          <w:i/>
          <w:sz w:val="24"/>
          <w:szCs w:val="24"/>
        </w:rPr>
        <w:t xml:space="preserve"> </w:t>
      </w:r>
      <w:r w:rsidR="001B5A27">
        <w:rPr>
          <w:i/>
          <w:sz w:val="24"/>
          <w:szCs w:val="24"/>
        </w:rPr>
        <w:br/>
      </w:r>
      <w:r w:rsidRPr="00914AED">
        <w:rPr>
          <w:i/>
          <w:sz w:val="24"/>
          <w:szCs w:val="24"/>
        </w:rPr>
        <w:t>w trakcie realizacji zamówienia, a także przekazuje informacje na temat nowych podwykonawców, którym w późniejszym okresie zamierza powierzyć realizację usług lub robót.</w:t>
      </w:r>
    </w:p>
    <w:p w:rsidR="00145654" w:rsidRPr="00914AED" w:rsidRDefault="00145654" w:rsidP="00145654">
      <w:pPr>
        <w:tabs>
          <w:tab w:val="left" w:pos="284"/>
        </w:tabs>
        <w:ind w:left="284" w:hanging="284"/>
        <w:jc w:val="both"/>
        <w:rPr>
          <w:i/>
          <w:sz w:val="24"/>
          <w:szCs w:val="24"/>
        </w:rPr>
      </w:pPr>
      <w:r w:rsidRPr="00914AED">
        <w:rPr>
          <w:i/>
          <w:sz w:val="24"/>
          <w:szCs w:val="24"/>
        </w:rPr>
        <w:tab/>
        <w:t>Wprowadzenie nowego Podwykonawcy lub zmiana Podwykonawcy wymienionego w ust. 1, musi być uzasadniona na piśmie i zaakceptowana przez Zamawiającego. W trakcie realizacji zamówienia Wykonawca może również zmienić zakres części zamówienia powierzonego Podwykonawcy, zmienić Podwykonawcę wymienionego w ust 1.</w:t>
      </w:r>
    </w:p>
    <w:p w:rsidR="00145654" w:rsidRPr="00914AED" w:rsidRDefault="00145654" w:rsidP="00145654">
      <w:pPr>
        <w:ind w:left="284" w:right="-122" w:hanging="284"/>
        <w:jc w:val="both"/>
        <w:rPr>
          <w:sz w:val="24"/>
          <w:szCs w:val="24"/>
        </w:rPr>
      </w:pPr>
      <w:r w:rsidRPr="00914AED">
        <w:rPr>
          <w:sz w:val="24"/>
          <w:szCs w:val="24"/>
        </w:rPr>
        <w:t>3.</w:t>
      </w:r>
      <w:r w:rsidRPr="00914AED">
        <w:rPr>
          <w:sz w:val="24"/>
          <w:szCs w:val="24"/>
        </w:rPr>
        <w:tab/>
        <w:t>Wykonawca pełni funkcję koordynatora robót objętych przedmiotem zamówienia i usuwania ewentualnych wad, w przypadku wykonywania zamówienia z pomocą Podwykonawców lub dalszych Podwykonawców.</w:t>
      </w:r>
    </w:p>
    <w:p w:rsidR="00145654" w:rsidRPr="00914AED" w:rsidRDefault="00145654" w:rsidP="00145654">
      <w:pPr>
        <w:ind w:left="284" w:right="-122" w:hanging="284"/>
        <w:jc w:val="both"/>
        <w:rPr>
          <w:sz w:val="24"/>
          <w:szCs w:val="24"/>
        </w:rPr>
      </w:pPr>
      <w:r w:rsidRPr="00914AED">
        <w:rPr>
          <w:sz w:val="24"/>
          <w:szCs w:val="24"/>
        </w:rPr>
        <w:t>4.</w:t>
      </w:r>
      <w:r w:rsidRPr="00914AED">
        <w:rPr>
          <w:sz w:val="24"/>
          <w:szCs w:val="24"/>
        </w:rPr>
        <w:tab/>
        <w:t xml:space="preserve">Rozpoczęcie wykonania przedmiotu umowy (zamówienia publicznego), części przedmiotu umowy (części zamówienia publicznego) w podwykonawstwie lub dalszym podwykonawstwie, możliwe jest po wcześniejszym, skutecznym przeprowadzeniu procedury zawarcia umowy </w:t>
      </w:r>
      <w:r w:rsidR="00914AED">
        <w:rPr>
          <w:sz w:val="24"/>
          <w:szCs w:val="24"/>
        </w:rPr>
        <w:br/>
      </w:r>
      <w:r w:rsidRPr="00914AED">
        <w:rPr>
          <w:sz w:val="24"/>
          <w:szCs w:val="24"/>
        </w:rPr>
        <w:t>o podwykonawstwo opisanej poniżej.</w:t>
      </w:r>
    </w:p>
    <w:p w:rsidR="00145654" w:rsidRPr="00914AED" w:rsidRDefault="00145654" w:rsidP="00145654">
      <w:pPr>
        <w:ind w:left="284" w:right="-122" w:hanging="284"/>
        <w:jc w:val="both"/>
        <w:rPr>
          <w:sz w:val="24"/>
          <w:szCs w:val="24"/>
        </w:rPr>
      </w:pPr>
      <w:r w:rsidRPr="00914AED">
        <w:rPr>
          <w:sz w:val="24"/>
          <w:szCs w:val="24"/>
        </w:rPr>
        <w:t>5</w:t>
      </w:r>
      <w:r w:rsidRPr="00914AED">
        <w:rPr>
          <w:sz w:val="24"/>
          <w:szCs w:val="24"/>
        </w:rPr>
        <w:tab/>
        <w:t xml:space="preserve">Wykonanie przedmiotu Umowy w podwykonawstwie lub dalszym podwykonawstwie, możliwe jest jedynie na podstawie zawartych umów o podwykonawstwo w rozumieniu art. 2 pkt 9b UPZP </w:t>
      </w:r>
      <w:r w:rsidRPr="00914AED">
        <w:rPr>
          <w:sz w:val="24"/>
          <w:szCs w:val="24"/>
        </w:rPr>
        <w:br/>
        <w:t>i dostarczonych Zamawiającemu kopii zaakceptowanych umów, które wraz z Wykazem stanowić będą załączniki Nr 3 do Umowy.</w:t>
      </w:r>
    </w:p>
    <w:p w:rsidR="00145654" w:rsidRPr="00914AED" w:rsidRDefault="00145654" w:rsidP="00145654">
      <w:pPr>
        <w:ind w:left="284" w:right="-122" w:hanging="284"/>
        <w:jc w:val="both"/>
        <w:rPr>
          <w:sz w:val="24"/>
          <w:szCs w:val="24"/>
        </w:rPr>
      </w:pPr>
      <w:r w:rsidRPr="00914AED">
        <w:rPr>
          <w:sz w:val="24"/>
          <w:szCs w:val="24"/>
        </w:rPr>
        <w:t>6.</w:t>
      </w:r>
      <w:r w:rsidRPr="00914AED">
        <w:rPr>
          <w:sz w:val="24"/>
          <w:szCs w:val="24"/>
        </w:rPr>
        <w:tab/>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celem akceptacji jej treści, przy czym Podwykonawca lub dalszy Podwykonawca jest obowiązany dołączyć zgodę Wykonawcy na zawarcie umowy o podwykonawstwo o treści zgodnej z projektem umowy, projektem jej zmiany.</w:t>
      </w:r>
    </w:p>
    <w:p w:rsidR="00145654" w:rsidRPr="00914AED" w:rsidRDefault="00145654" w:rsidP="00145654">
      <w:pPr>
        <w:ind w:left="284" w:right="-122" w:hanging="284"/>
        <w:jc w:val="both"/>
        <w:rPr>
          <w:sz w:val="24"/>
          <w:szCs w:val="24"/>
        </w:rPr>
      </w:pPr>
      <w:r w:rsidRPr="00914AED">
        <w:rPr>
          <w:sz w:val="24"/>
          <w:szCs w:val="24"/>
        </w:rPr>
        <w:lastRenderedPageBreak/>
        <w:t>7</w:t>
      </w:r>
      <w:r w:rsidRPr="00914AED">
        <w:rPr>
          <w:sz w:val="24"/>
          <w:szCs w:val="24"/>
        </w:rPr>
        <w:tab/>
        <w:t xml:space="preserve">Przedkładający projekt umowy o podwykonawstwo zobowiązany jest wraz z nią przedłożyć Zamawiającemu aktualny odpis z Krajowego Rejestru Sądowego Podwykonawcy, dalszego Podwykonawcy lub inny dokument właściwy z uwagi na status prawny Podwykonawcy, dalszego Podwykonawcy potwierdzający uprawnienia osób zawierających umowę w imieniu Podwykonawcy, dalszego Podwykonawcy do jego reprezentowania. </w:t>
      </w:r>
    </w:p>
    <w:p w:rsidR="00145654" w:rsidRPr="00914AED" w:rsidRDefault="00145654" w:rsidP="00145654">
      <w:pPr>
        <w:ind w:left="284" w:right="-122" w:hanging="284"/>
        <w:jc w:val="both"/>
        <w:rPr>
          <w:sz w:val="24"/>
          <w:szCs w:val="24"/>
        </w:rPr>
      </w:pPr>
      <w:r w:rsidRPr="00914AED">
        <w:rPr>
          <w:sz w:val="24"/>
          <w:szCs w:val="24"/>
        </w:rPr>
        <w:t>8.</w:t>
      </w:r>
      <w:r w:rsidRPr="00914AED">
        <w:rPr>
          <w:sz w:val="24"/>
          <w:szCs w:val="24"/>
        </w:rPr>
        <w:tab/>
        <w:t>Zamawiający, w terminie 14 dni od otrzymania projektu umowy o podwykonawstwo, której przedmiotem są roboty budowlane, lub projektu jej zmiany, zgłosi pisemne zastrzeżenia do przedłożonego projektu, w przypadku niespełniania przez projekt wymagań dotyczących umowy o podwykonawstwo, w szczególności w zakresie:</w:t>
      </w:r>
    </w:p>
    <w:p w:rsidR="00145654" w:rsidRPr="005A0A33" w:rsidRDefault="00145654" w:rsidP="00145654">
      <w:pPr>
        <w:tabs>
          <w:tab w:val="left" w:pos="567"/>
        </w:tabs>
        <w:autoSpaceDE w:val="0"/>
        <w:autoSpaceDN w:val="0"/>
        <w:adjustRightInd w:val="0"/>
        <w:ind w:left="1248" w:right="-122" w:hanging="283"/>
        <w:jc w:val="both"/>
        <w:rPr>
          <w:rFonts w:ascii="Arial" w:hAnsi="Arial" w:cs="Arial"/>
          <w:color w:val="000000"/>
          <w:highlight w:val="yellow"/>
        </w:rPr>
      </w:pPr>
    </w:p>
    <w:p w:rsidR="00145654" w:rsidRPr="00914AED" w:rsidRDefault="00145654" w:rsidP="00145654">
      <w:pPr>
        <w:tabs>
          <w:tab w:val="left" w:pos="567"/>
        </w:tabs>
        <w:autoSpaceDE w:val="0"/>
        <w:autoSpaceDN w:val="0"/>
        <w:adjustRightInd w:val="0"/>
        <w:ind w:left="1080" w:right="-122" w:hanging="360"/>
        <w:jc w:val="both"/>
        <w:rPr>
          <w:spacing w:val="-4"/>
          <w:sz w:val="24"/>
          <w:szCs w:val="24"/>
        </w:rPr>
      </w:pPr>
      <w:r w:rsidRPr="00914AED">
        <w:rPr>
          <w:color w:val="000000"/>
          <w:sz w:val="24"/>
          <w:szCs w:val="24"/>
        </w:rPr>
        <w:t>1)</w:t>
      </w:r>
      <w:r w:rsidRPr="00914AED">
        <w:rPr>
          <w:color w:val="000000"/>
          <w:sz w:val="24"/>
          <w:szCs w:val="24"/>
        </w:rPr>
        <w:tab/>
        <w:t xml:space="preserve">nieoznaczenia lub błędnego oznaczenia daty zawarcia umowy, </w:t>
      </w:r>
    </w:p>
    <w:p w:rsidR="00145654" w:rsidRPr="00914AED" w:rsidRDefault="00145654" w:rsidP="00145654">
      <w:pPr>
        <w:tabs>
          <w:tab w:val="left" w:pos="567"/>
        </w:tabs>
        <w:autoSpaceDE w:val="0"/>
        <w:autoSpaceDN w:val="0"/>
        <w:adjustRightInd w:val="0"/>
        <w:ind w:left="1080" w:right="-122" w:hanging="360"/>
        <w:jc w:val="both"/>
        <w:rPr>
          <w:color w:val="000000"/>
          <w:sz w:val="24"/>
          <w:szCs w:val="24"/>
        </w:rPr>
      </w:pPr>
      <w:r w:rsidRPr="00914AED">
        <w:rPr>
          <w:color w:val="000000"/>
          <w:sz w:val="24"/>
          <w:szCs w:val="24"/>
        </w:rPr>
        <w:t>2)</w:t>
      </w:r>
      <w:r w:rsidRPr="00914AED">
        <w:rPr>
          <w:color w:val="000000"/>
          <w:sz w:val="24"/>
          <w:szCs w:val="24"/>
        </w:rPr>
        <w:tab/>
      </w:r>
      <w:r w:rsidRPr="00914AED">
        <w:rPr>
          <w:color w:val="000000"/>
          <w:spacing w:val="-2"/>
          <w:sz w:val="24"/>
          <w:szCs w:val="24"/>
        </w:rPr>
        <w:t xml:space="preserve">nieoznaczenia lub błędnego oznaczenia stron umowy i osób uprawnionych do ich reprezentacji </w:t>
      </w:r>
      <w:r w:rsidRPr="00914AED">
        <w:rPr>
          <w:color w:val="000000"/>
          <w:spacing w:val="-2"/>
          <w:sz w:val="24"/>
          <w:szCs w:val="24"/>
        </w:rPr>
        <w:br/>
      </w:r>
      <w:r w:rsidRPr="00914AED">
        <w:rPr>
          <w:color w:val="000000"/>
          <w:sz w:val="24"/>
          <w:szCs w:val="24"/>
        </w:rPr>
        <w:t xml:space="preserve">(tj. informacji identyfikujących strony umowy: imię i nazwisko lub nazwę firmy, adres, NIP, REGON, a także wskazanie postawy działalności, np. numer wpisu do krajowego rejestru przedsiębiorców - KRS-u), </w:t>
      </w:r>
    </w:p>
    <w:p w:rsidR="00145654" w:rsidRPr="00914AED" w:rsidRDefault="00145654" w:rsidP="00145654">
      <w:pPr>
        <w:tabs>
          <w:tab w:val="left" w:pos="567"/>
        </w:tabs>
        <w:autoSpaceDE w:val="0"/>
        <w:autoSpaceDN w:val="0"/>
        <w:adjustRightInd w:val="0"/>
        <w:ind w:left="1080" w:right="-122" w:hanging="360"/>
        <w:jc w:val="both"/>
        <w:rPr>
          <w:color w:val="000000"/>
          <w:sz w:val="24"/>
          <w:szCs w:val="24"/>
        </w:rPr>
      </w:pPr>
      <w:r w:rsidRPr="00914AED">
        <w:rPr>
          <w:color w:val="000000"/>
          <w:sz w:val="24"/>
          <w:szCs w:val="24"/>
        </w:rPr>
        <w:t>3)</w:t>
      </w:r>
      <w:r w:rsidRPr="00914AED">
        <w:rPr>
          <w:color w:val="000000"/>
          <w:sz w:val="24"/>
          <w:szCs w:val="24"/>
        </w:rPr>
        <w:tab/>
      </w:r>
      <w:r w:rsidRPr="00914AED">
        <w:rPr>
          <w:color w:val="000000"/>
          <w:spacing w:val="-4"/>
          <w:sz w:val="24"/>
          <w:szCs w:val="24"/>
        </w:rPr>
        <w:t xml:space="preserve">nieokreślenia </w:t>
      </w:r>
      <w:r w:rsidRPr="00914AED">
        <w:rPr>
          <w:color w:val="000000"/>
          <w:sz w:val="24"/>
          <w:szCs w:val="24"/>
        </w:rPr>
        <w:t xml:space="preserve">lub błędnego określenia </w:t>
      </w:r>
      <w:r w:rsidRPr="00914AED">
        <w:rPr>
          <w:color w:val="000000"/>
          <w:spacing w:val="-4"/>
          <w:sz w:val="24"/>
          <w:szCs w:val="24"/>
        </w:rPr>
        <w:t>przedmiotu umowy, tj. zakresu/części zamówienia dotyczącego robót budowlanych</w:t>
      </w:r>
      <w:r w:rsidRPr="00914AED">
        <w:rPr>
          <w:color w:val="000000"/>
          <w:sz w:val="24"/>
          <w:szCs w:val="24"/>
        </w:rPr>
        <w:t xml:space="preserve"> </w:t>
      </w:r>
      <w:r w:rsidRPr="00914AED">
        <w:rPr>
          <w:color w:val="000000"/>
          <w:spacing w:val="-2"/>
          <w:sz w:val="24"/>
          <w:szCs w:val="24"/>
        </w:rPr>
        <w:t xml:space="preserve">powierzonych do wykonania w ramach zamówienia (zadania) </w:t>
      </w:r>
      <w:r w:rsidRPr="00914AED">
        <w:rPr>
          <w:color w:val="000000"/>
          <w:spacing w:val="-6"/>
          <w:sz w:val="24"/>
          <w:szCs w:val="24"/>
        </w:rPr>
        <w:t>będącego przedmiotem Umowy Zamawiającego z Wykonawcą (nazwy zamówienia) z załączeniem</w:t>
      </w:r>
      <w:r w:rsidRPr="00914AED">
        <w:rPr>
          <w:color w:val="000000"/>
          <w:spacing w:val="-2"/>
          <w:sz w:val="24"/>
          <w:szCs w:val="24"/>
        </w:rPr>
        <w:t xml:space="preserve"> </w:t>
      </w:r>
      <w:r w:rsidRPr="00914AED">
        <w:rPr>
          <w:color w:val="000000"/>
          <w:spacing w:val="-4"/>
          <w:sz w:val="24"/>
          <w:szCs w:val="24"/>
        </w:rPr>
        <w:t xml:space="preserve">kosztorysu zawierającego przedmiar robót (zakres </w:t>
      </w:r>
      <w:r w:rsidRPr="00914AED">
        <w:rPr>
          <w:color w:val="000000"/>
          <w:sz w:val="24"/>
          <w:szCs w:val="24"/>
        </w:rPr>
        <w:t xml:space="preserve">rzeczowy robót) w układzie odpowiadającym kosztorysowi ofertowemu Wykonawcy z zachowaniem technologii robót określonych w specyfikacjach technicznych wykonania i odbioru robót budowlanych dotyczących przedmiotu Umowy, </w:t>
      </w:r>
      <w:r w:rsidRPr="00914AED">
        <w:rPr>
          <w:color w:val="000000"/>
          <w:spacing w:val="-6"/>
          <w:sz w:val="24"/>
          <w:szCs w:val="24"/>
        </w:rPr>
        <w:t>oraz w przypadku gdy</w:t>
      </w:r>
      <w:r w:rsidRPr="00914AED">
        <w:rPr>
          <w:spacing w:val="-6"/>
          <w:sz w:val="24"/>
          <w:szCs w:val="24"/>
        </w:rPr>
        <w:t>, łączny</w:t>
      </w:r>
      <w:r w:rsidRPr="00914AED">
        <w:rPr>
          <w:color w:val="000000"/>
          <w:spacing w:val="-6"/>
          <w:sz w:val="24"/>
          <w:szCs w:val="24"/>
        </w:rPr>
        <w:t xml:space="preserve"> zakres rzeczowy robót budowlanych, dostaw lub usług dotyczących</w:t>
      </w:r>
      <w:r w:rsidRPr="00914AED">
        <w:rPr>
          <w:color w:val="000000"/>
          <w:sz w:val="24"/>
          <w:szCs w:val="24"/>
        </w:rPr>
        <w:t xml:space="preserve"> tych robót, wykonanych przez Wykonawcę, Podwykonawców i dalszych </w:t>
      </w:r>
      <w:r w:rsidRPr="00914AED">
        <w:rPr>
          <w:color w:val="000000"/>
          <w:spacing w:val="-6"/>
          <w:sz w:val="24"/>
          <w:szCs w:val="24"/>
        </w:rPr>
        <w:t>Podwykonawców nie odpowiada zakresowi rzeczowemu określonemu w Umowie Zamawiającego</w:t>
      </w:r>
      <w:r w:rsidRPr="00914AED">
        <w:rPr>
          <w:color w:val="000000"/>
          <w:sz w:val="24"/>
          <w:szCs w:val="24"/>
        </w:rPr>
        <w:t xml:space="preserve"> z Wykonawcą,</w:t>
      </w:r>
    </w:p>
    <w:p w:rsidR="00145654" w:rsidRPr="00914AED" w:rsidRDefault="00145654" w:rsidP="00145654">
      <w:pPr>
        <w:tabs>
          <w:tab w:val="left" w:pos="567"/>
        </w:tabs>
        <w:autoSpaceDE w:val="0"/>
        <w:autoSpaceDN w:val="0"/>
        <w:adjustRightInd w:val="0"/>
        <w:ind w:left="1080" w:right="-122" w:hanging="360"/>
        <w:jc w:val="both"/>
        <w:rPr>
          <w:color w:val="000000"/>
          <w:sz w:val="24"/>
          <w:szCs w:val="24"/>
        </w:rPr>
      </w:pPr>
      <w:r w:rsidRPr="00914AED">
        <w:rPr>
          <w:color w:val="000000"/>
          <w:sz w:val="24"/>
          <w:szCs w:val="24"/>
        </w:rPr>
        <w:t>4)</w:t>
      </w:r>
      <w:r w:rsidRPr="00914AED">
        <w:rPr>
          <w:color w:val="000000"/>
          <w:sz w:val="24"/>
          <w:szCs w:val="24"/>
        </w:rPr>
        <w:tab/>
        <w:t>nieokreślenia terminu realizacji powierzonych robót lub określenia terminu wykraczającego poza termin realizacji Umowy Zamawiającego z Wykonawcą,</w:t>
      </w:r>
    </w:p>
    <w:p w:rsidR="00145654" w:rsidRPr="00914AED" w:rsidRDefault="00145654" w:rsidP="00145654">
      <w:pPr>
        <w:tabs>
          <w:tab w:val="left" w:pos="567"/>
        </w:tabs>
        <w:autoSpaceDE w:val="0"/>
        <w:autoSpaceDN w:val="0"/>
        <w:adjustRightInd w:val="0"/>
        <w:ind w:left="1080" w:right="-122" w:hanging="360"/>
        <w:jc w:val="both"/>
        <w:rPr>
          <w:color w:val="000000"/>
          <w:spacing w:val="-6"/>
          <w:sz w:val="24"/>
          <w:szCs w:val="24"/>
        </w:rPr>
      </w:pPr>
      <w:r w:rsidRPr="00914AED">
        <w:rPr>
          <w:color w:val="000000"/>
          <w:sz w:val="24"/>
          <w:szCs w:val="24"/>
        </w:rPr>
        <w:t>5)</w:t>
      </w:r>
      <w:r w:rsidRPr="00914AED">
        <w:rPr>
          <w:color w:val="000000"/>
          <w:sz w:val="24"/>
          <w:szCs w:val="24"/>
        </w:rPr>
        <w:tab/>
        <w:t xml:space="preserve">nieokreślenia lub błędnego określenia wynagrodzenia należnego Podwykonawcy, dalszemu Podwykonawcy z tytułu wykonania robót, tj. wartości umowy brutto wraz </w:t>
      </w:r>
      <w:r w:rsidR="001B5A27">
        <w:rPr>
          <w:color w:val="000000"/>
          <w:sz w:val="24"/>
          <w:szCs w:val="24"/>
        </w:rPr>
        <w:br/>
      </w:r>
      <w:r w:rsidRPr="00914AED">
        <w:rPr>
          <w:color w:val="000000"/>
          <w:sz w:val="24"/>
          <w:szCs w:val="24"/>
        </w:rPr>
        <w:t xml:space="preserve">z podaniem </w:t>
      </w:r>
      <w:r w:rsidRPr="00914AED">
        <w:rPr>
          <w:color w:val="000000"/>
          <w:spacing w:val="-6"/>
          <w:sz w:val="24"/>
          <w:szCs w:val="24"/>
        </w:rPr>
        <w:t>wartości podatku VAT, określonej w PLN (złotych polskich) do dwóch miejsc po przecinku, które nie może przekroczyć wartości wycenionej za te roboty w kosztorysie ofertowym Wykonawcy,</w:t>
      </w:r>
    </w:p>
    <w:p w:rsidR="00145654" w:rsidRPr="00914AED" w:rsidRDefault="00145654" w:rsidP="00145654">
      <w:pPr>
        <w:tabs>
          <w:tab w:val="left" w:pos="567"/>
        </w:tabs>
        <w:autoSpaceDE w:val="0"/>
        <w:autoSpaceDN w:val="0"/>
        <w:adjustRightInd w:val="0"/>
        <w:ind w:left="1080" w:right="-122" w:hanging="360"/>
        <w:jc w:val="both"/>
        <w:rPr>
          <w:color w:val="000000"/>
          <w:spacing w:val="-6"/>
          <w:sz w:val="24"/>
          <w:szCs w:val="24"/>
        </w:rPr>
      </w:pPr>
      <w:r w:rsidRPr="00914AED">
        <w:rPr>
          <w:color w:val="000000"/>
          <w:spacing w:val="-6"/>
          <w:sz w:val="24"/>
          <w:szCs w:val="24"/>
        </w:rPr>
        <w:tab/>
        <w:t xml:space="preserve">oraz w przypadku gdy, łączna wartość brutto robót budowlanych, dostaw lub usług dotyczących tych robót, wykonanych przez Wykonawcę, Podwykonawców i dalszych Podwykonawców przekroczy wartości wynagrodzenia Wykonawcy brutto, określonego </w:t>
      </w:r>
      <w:r w:rsidR="00914AED">
        <w:rPr>
          <w:color w:val="000000"/>
          <w:spacing w:val="-6"/>
          <w:sz w:val="24"/>
          <w:szCs w:val="24"/>
        </w:rPr>
        <w:br/>
      </w:r>
      <w:r w:rsidRPr="00914AED">
        <w:rPr>
          <w:color w:val="000000"/>
          <w:spacing w:val="-6"/>
          <w:sz w:val="24"/>
          <w:szCs w:val="24"/>
        </w:rPr>
        <w:t>w Umowie Zamawiającego z Wykonawcą,</w:t>
      </w:r>
    </w:p>
    <w:p w:rsidR="00145654" w:rsidRPr="00914AED" w:rsidRDefault="00145654" w:rsidP="00145654">
      <w:pPr>
        <w:tabs>
          <w:tab w:val="left" w:pos="567"/>
        </w:tabs>
        <w:autoSpaceDE w:val="0"/>
        <w:autoSpaceDN w:val="0"/>
        <w:adjustRightInd w:val="0"/>
        <w:ind w:left="1080" w:right="-122" w:hanging="360"/>
        <w:jc w:val="both"/>
        <w:rPr>
          <w:color w:val="000000"/>
          <w:sz w:val="24"/>
          <w:szCs w:val="24"/>
        </w:rPr>
      </w:pPr>
      <w:r w:rsidRPr="00914AED">
        <w:rPr>
          <w:color w:val="000000"/>
          <w:sz w:val="24"/>
          <w:szCs w:val="24"/>
        </w:rPr>
        <w:t>6)</w:t>
      </w:r>
      <w:r w:rsidRPr="00914AED">
        <w:rPr>
          <w:color w:val="000000"/>
          <w:sz w:val="24"/>
          <w:szCs w:val="24"/>
        </w:rPr>
        <w:tab/>
        <w:t xml:space="preserve">nieokreślenia terminu zapłaty wynagrodzenia należnego Podwykonawcy lub dalszemu Podwykonawcy robót budowlanych lub określenia terminu zapłaty dłuższego niż 30 dni od dnia doręczenia Wykonawcy przez Podwykonawcę lub dalszego Podwykonawcę faktury lub rachunku za wykonanie zleconej roboty budowlanej, </w:t>
      </w:r>
    </w:p>
    <w:p w:rsidR="00145654" w:rsidRPr="00914AED" w:rsidRDefault="00145654" w:rsidP="00145654">
      <w:pPr>
        <w:tabs>
          <w:tab w:val="left" w:pos="720"/>
        </w:tabs>
        <w:autoSpaceDE w:val="0"/>
        <w:autoSpaceDN w:val="0"/>
        <w:adjustRightInd w:val="0"/>
        <w:ind w:left="1080" w:right="-122" w:hanging="360"/>
        <w:jc w:val="both"/>
        <w:rPr>
          <w:strike/>
          <w:color w:val="000000"/>
          <w:sz w:val="24"/>
          <w:szCs w:val="24"/>
        </w:rPr>
      </w:pPr>
      <w:r w:rsidRPr="00914AED">
        <w:rPr>
          <w:color w:val="000000"/>
          <w:spacing w:val="-6"/>
          <w:sz w:val="24"/>
          <w:szCs w:val="24"/>
        </w:rPr>
        <w:t>7)</w:t>
      </w:r>
      <w:r w:rsidRPr="00914AED">
        <w:rPr>
          <w:color w:val="000000"/>
          <w:spacing w:val="-6"/>
          <w:sz w:val="24"/>
          <w:szCs w:val="24"/>
        </w:rPr>
        <w:tab/>
        <w:t>braku zapisów lub zamieszczenia zapisów sprzecznych z postanowieniami Umowy Zamawiającego</w:t>
      </w:r>
      <w:r w:rsidRPr="00914AED">
        <w:rPr>
          <w:color w:val="000000"/>
          <w:sz w:val="24"/>
          <w:szCs w:val="24"/>
        </w:rPr>
        <w:t xml:space="preserve"> z Wykonawcą, dotyczących </w:t>
      </w:r>
      <w:r w:rsidRPr="00914AED">
        <w:rPr>
          <w:color w:val="000000"/>
          <w:spacing w:val="-6"/>
          <w:sz w:val="24"/>
          <w:szCs w:val="24"/>
        </w:rPr>
        <w:t>zatrudnienia osób wykonujących wszelkie czynności wchodzące w tzw. koszty bezpośrednie na podstawie umowy o pracę.</w:t>
      </w:r>
    </w:p>
    <w:p w:rsidR="00145654" w:rsidRPr="00914AED" w:rsidRDefault="00145654" w:rsidP="00145654">
      <w:pPr>
        <w:tabs>
          <w:tab w:val="left" w:pos="567"/>
        </w:tabs>
        <w:autoSpaceDE w:val="0"/>
        <w:autoSpaceDN w:val="0"/>
        <w:adjustRightInd w:val="0"/>
        <w:ind w:left="1080" w:right="-122" w:hanging="360"/>
        <w:jc w:val="both"/>
        <w:rPr>
          <w:color w:val="000000"/>
          <w:sz w:val="24"/>
          <w:szCs w:val="24"/>
        </w:rPr>
      </w:pPr>
      <w:r w:rsidRPr="00914AED">
        <w:rPr>
          <w:color w:val="000000"/>
          <w:sz w:val="24"/>
          <w:szCs w:val="24"/>
        </w:rPr>
        <w:t>8)</w:t>
      </w:r>
      <w:r w:rsidRPr="00914AED">
        <w:rPr>
          <w:color w:val="000000"/>
          <w:sz w:val="24"/>
          <w:szCs w:val="24"/>
        </w:rPr>
        <w:tab/>
        <w:t xml:space="preserve">braku postanowień lub postanowień sprzecznych z postanowieniami Umowy Zamawiającego </w:t>
      </w:r>
      <w:r w:rsidRPr="00914AED">
        <w:rPr>
          <w:color w:val="000000"/>
          <w:spacing w:val="-2"/>
          <w:sz w:val="24"/>
          <w:szCs w:val="24"/>
        </w:rPr>
        <w:t>z Wykonawcą, dotyczących zamiaru zawarcia umowy o podwykonawstwo, której przedmiotem</w:t>
      </w:r>
      <w:r w:rsidRPr="00914AED">
        <w:rPr>
          <w:color w:val="000000"/>
          <w:sz w:val="24"/>
          <w:szCs w:val="24"/>
        </w:rPr>
        <w:t xml:space="preserve"> są roboty budowlane, z dalszym Podwykonawcą, w zakresie przedkładania Zamawiającemu projektu tej umowy, a także projektu jej zmiany, celem akceptacji jej treści, z dołączeniem </w:t>
      </w:r>
      <w:r w:rsidRPr="00914AED">
        <w:rPr>
          <w:color w:val="000000"/>
          <w:spacing w:val="-6"/>
          <w:sz w:val="24"/>
          <w:szCs w:val="24"/>
        </w:rPr>
        <w:t xml:space="preserve">zgody Wykonawcy na jej zawarcie o treści zgodnej </w:t>
      </w:r>
      <w:r w:rsidR="001B5A27">
        <w:rPr>
          <w:color w:val="000000"/>
          <w:spacing w:val="-6"/>
          <w:sz w:val="24"/>
          <w:szCs w:val="24"/>
        </w:rPr>
        <w:br/>
      </w:r>
      <w:r w:rsidRPr="00914AED">
        <w:rPr>
          <w:color w:val="000000"/>
          <w:spacing w:val="-6"/>
          <w:sz w:val="24"/>
          <w:szCs w:val="24"/>
        </w:rPr>
        <w:t>z projektem umowy lub projektem jej zmiany,</w:t>
      </w:r>
      <w:r w:rsidRPr="00914AED">
        <w:rPr>
          <w:color w:val="000000"/>
          <w:sz w:val="24"/>
          <w:szCs w:val="24"/>
        </w:rPr>
        <w:t xml:space="preserve"> </w:t>
      </w:r>
    </w:p>
    <w:p w:rsidR="00145654" w:rsidRPr="00914AED" w:rsidRDefault="00145654" w:rsidP="00145654">
      <w:pPr>
        <w:tabs>
          <w:tab w:val="left" w:pos="567"/>
        </w:tabs>
        <w:autoSpaceDE w:val="0"/>
        <w:autoSpaceDN w:val="0"/>
        <w:adjustRightInd w:val="0"/>
        <w:ind w:left="1080" w:right="-122" w:hanging="360"/>
        <w:jc w:val="both"/>
        <w:rPr>
          <w:color w:val="000000"/>
          <w:spacing w:val="-6"/>
          <w:sz w:val="24"/>
          <w:szCs w:val="24"/>
        </w:rPr>
      </w:pPr>
      <w:r w:rsidRPr="00914AED">
        <w:rPr>
          <w:color w:val="000000"/>
          <w:sz w:val="24"/>
          <w:szCs w:val="24"/>
        </w:rPr>
        <w:t>9)</w:t>
      </w:r>
      <w:r w:rsidRPr="00914AED">
        <w:rPr>
          <w:color w:val="000000"/>
          <w:sz w:val="24"/>
          <w:szCs w:val="24"/>
        </w:rPr>
        <w:tab/>
        <w:t xml:space="preserve">braku postanowień dotyczących sposobu rozliczeń za wykonane roboty lub zamieszczenia </w:t>
      </w:r>
      <w:r w:rsidRPr="00914AED">
        <w:rPr>
          <w:color w:val="000000"/>
          <w:spacing w:val="-6"/>
          <w:sz w:val="24"/>
          <w:szCs w:val="24"/>
        </w:rPr>
        <w:t xml:space="preserve">postanowień odmiennych, sprzecznych z postanowieniami Umowy Zamawiającego </w:t>
      </w:r>
      <w:r w:rsidR="001B5A27">
        <w:rPr>
          <w:color w:val="000000"/>
          <w:spacing w:val="-6"/>
          <w:sz w:val="24"/>
          <w:szCs w:val="24"/>
        </w:rPr>
        <w:br/>
      </w:r>
      <w:r w:rsidRPr="00914AED">
        <w:rPr>
          <w:color w:val="000000"/>
          <w:spacing w:val="-6"/>
          <w:sz w:val="24"/>
          <w:szCs w:val="24"/>
        </w:rPr>
        <w:t>z Wykonawcą,</w:t>
      </w:r>
    </w:p>
    <w:p w:rsidR="00145654" w:rsidRPr="00914AED" w:rsidRDefault="00145654" w:rsidP="00145654">
      <w:pPr>
        <w:tabs>
          <w:tab w:val="left" w:pos="567"/>
        </w:tabs>
        <w:autoSpaceDE w:val="0"/>
        <w:autoSpaceDN w:val="0"/>
        <w:adjustRightInd w:val="0"/>
        <w:ind w:left="1080" w:right="-122" w:hanging="540"/>
        <w:jc w:val="both"/>
        <w:rPr>
          <w:color w:val="000000"/>
          <w:sz w:val="24"/>
          <w:szCs w:val="24"/>
        </w:rPr>
      </w:pPr>
      <w:r w:rsidRPr="00914AED">
        <w:rPr>
          <w:color w:val="000000"/>
          <w:sz w:val="24"/>
          <w:szCs w:val="24"/>
        </w:rPr>
        <w:lastRenderedPageBreak/>
        <w:t>10)</w:t>
      </w:r>
      <w:r w:rsidRPr="00914AED">
        <w:rPr>
          <w:color w:val="000000"/>
          <w:sz w:val="24"/>
          <w:szCs w:val="24"/>
        </w:rPr>
        <w:tab/>
      </w:r>
      <w:r w:rsidRPr="00914AED">
        <w:rPr>
          <w:color w:val="000000"/>
          <w:spacing w:val="-6"/>
          <w:sz w:val="24"/>
          <w:szCs w:val="24"/>
        </w:rPr>
        <w:t>braku zapisów lub zamieszczenia zapisów sprzecznych z postanowieniami Umowy Zamawiającego</w:t>
      </w:r>
      <w:r w:rsidRPr="00914AED">
        <w:rPr>
          <w:color w:val="000000"/>
          <w:sz w:val="24"/>
          <w:szCs w:val="24"/>
        </w:rPr>
        <w:t xml:space="preserve"> z Wykonawcą, dotyczących przenoszenia wierzytelności wobec Zamawiającego, Wykonawcy Podwykonawcy lub dalszego Podwykonawcy na osoby lub podmioty trzecie,</w:t>
      </w:r>
    </w:p>
    <w:p w:rsidR="00145654" w:rsidRPr="00914AED" w:rsidRDefault="00145654" w:rsidP="00145654">
      <w:pPr>
        <w:tabs>
          <w:tab w:val="left" w:pos="567"/>
        </w:tabs>
        <w:autoSpaceDE w:val="0"/>
        <w:autoSpaceDN w:val="0"/>
        <w:adjustRightInd w:val="0"/>
        <w:ind w:left="1080" w:right="-122" w:hanging="540"/>
        <w:jc w:val="both"/>
        <w:rPr>
          <w:color w:val="000000"/>
          <w:sz w:val="24"/>
          <w:szCs w:val="24"/>
        </w:rPr>
      </w:pPr>
      <w:r w:rsidRPr="00914AED">
        <w:rPr>
          <w:color w:val="000000"/>
          <w:sz w:val="24"/>
          <w:szCs w:val="24"/>
        </w:rPr>
        <w:t>11)</w:t>
      </w:r>
      <w:r w:rsidRPr="00914AED">
        <w:rPr>
          <w:color w:val="000000"/>
          <w:sz w:val="24"/>
          <w:szCs w:val="24"/>
        </w:rPr>
        <w:tab/>
      </w:r>
      <w:r w:rsidRPr="00914AED">
        <w:rPr>
          <w:color w:val="000000"/>
          <w:spacing w:val="-6"/>
          <w:sz w:val="24"/>
          <w:szCs w:val="24"/>
        </w:rPr>
        <w:t>niezałączenia wymaganych ewentualnych dokumentów, zestawień lub informacji, w szczególności:</w:t>
      </w:r>
      <w:r w:rsidRPr="00914AED">
        <w:rPr>
          <w:color w:val="000000"/>
          <w:sz w:val="24"/>
          <w:szCs w:val="24"/>
        </w:rPr>
        <w:t xml:space="preserve"> </w:t>
      </w:r>
    </w:p>
    <w:p w:rsidR="00145654" w:rsidRPr="00914AED" w:rsidRDefault="00145654" w:rsidP="00145654">
      <w:pPr>
        <w:tabs>
          <w:tab w:val="left" w:pos="1560"/>
        </w:tabs>
        <w:autoSpaceDE w:val="0"/>
        <w:autoSpaceDN w:val="0"/>
        <w:adjustRightInd w:val="0"/>
        <w:ind w:left="1560" w:right="-122" w:hanging="284"/>
        <w:jc w:val="both"/>
        <w:rPr>
          <w:color w:val="000000"/>
          <w:sz w:val="24"/>
          <w:szCs w:val="24"/>
        </w:rPr>
      </w:pPr>
      <w:r w:rsidRPr="00914AED">
        <w:rPr>
          <w:color w:val="000000"/>
          <w:sz w:val="24"/>
          <w:szCs w:val="24"/>
        </w:rPr>
        <w:t>-</w:t>
      </w:r>
      <w:r w:rsidRPr="00914AED">
        <w:rPr>
          <w:color w:val="000000"/>
          <w:sz w:val="24"/>
          <w:szCs w:val="24"/>
        </w:rPr>
        <w:tab/>
      </w:r>
      <w:r w:rsidRPr="00914AED">
        <w:rPr>
          <w:color w:val="000000"/>
          <w:spacing w:val="-4"/>
          <w:sz w:val="24"/>
          <w:szCs w:val="24"/>
        </w:rPr>
        <w:t>aktualnego odpisu z Krajowego Rejestru Sądowego Podwykonawcy, dalszego Podwykonawcy</w:t>
      </w:r>
      <w:r w:rsidRPr="00914AED">
        <w:rPr>
          <w:color w:val="000000"/>
          <w:sz w:val="24"/>
          <w:szCs w:val="24"/>
        </w:rPr>
        <w:t xml:space="preserve"> </w:t>
      </w:r>
      <w:r w:rsidRPr="00914AED">
        <w:rPr>
          <w:color w:val="000000"/>
          <w:spacing w:val="-2"/>
          <w:sz w:val="24"/>
          <w:szCs w:val="24"/>
        </w:rPr>
        <w:t>lub innego dokumentu</w:t>
      </w:r>
      <w:r w:rsidRPr="00914AED">
        <w:rPr>
          <w:color w:val="000000"/>
          <w:sz w:val="24"/>
          <w:szCs w:val="24"/>
        </w:rPr>
        <w:t xml:space="preserve"> właściwego z uwagi na status prawny Podwykonawcy, </w:t>
      </w:r>
      <w:r w:rsidRPr="00914AED">
        <w:rPr>
          <w:color w:val="000000"/>
          <w:spacing w:val="-4"/>
          <w:sz w:val="24"/>
          <w:szCs w:val="24"/>
        </w:rPr>
        <w:t xml:space="preserve">dalszego Podwykonawcy, </w:t>
      </w:r>
      <w:r w:rsidRPr="00914AED">
        <w:rPr>
          <w:color w:val="000000"/>
          <w:sz w:val="24"/>
          <w:szCs w:val="24"/>
        </w:rPr>
        <w:t xml:space="preserve">potwierdzającego uprawnienia osób zawierających umowę w imieniu Podwykonawcy, </w:t>
      </w:r>
      <w:r w:rsidRPr="00914AED">
        <w:rPr>
          <w:color w:val="000000"/>
          <w:spacing w:val="-4"/>
          <w:sz w:val="24"/>
          <w:szCs w:val="24"/>
        </w:rPr>
        <w:t>dalszego Podwykonawcy</w:t>
      </w:r>
      <w:r w:rsidRPr="00914AED">
        <w:rPr>
          <w:color w:val="000000"/>
          <w:sz w:val="24"/>
          <w:szCs w:val="24"/>
        </w:rPr>
        <w:t xml:space="preserve"> do jego reprezentowania, </w:t>
      </w:r>
    </w:p>
    <w:p w:rsidR="00145654" w:rsidRPr="00914AED" w:rsidRDefault="00145654" w:rsidP="00145654">
      <w:pPr>
        <w:tabs>
          <w:tab w:val="left" w:pos="1560"/>
        </w:tabs>
        <w:autoSpaceDE w:val="0"/>
        <w:autoSpaceDN w:val="0"/>
        <w:adjustRightInd w:val="0"/>
        <w:ind w:left="1560" w:right="-122" w:hanging="284"/>
        <w:jc w:val="both"/>
        <w:rPr>
          <w:color w:val="000000"/>
          <w:sz w:val="24"/>
          <w:szCs w:val="24"/>
        </w:rPr>
      </w:pPr>
      <w:r w:rsidRPr="00914AED">
        <w:rPr>
          <w:color w:val="000000"/>
          <w:sz w:val="24"/>
          <w:szCs w:val="24"/>
        </w:rPr>
        <w:t>-</w:t>
      </w:r>
      <w:r w:rsidRPr="00914AED">
        <w:rPr>
          <w:color w:val="000000"/>
          <w:sz w:val="24"/>
          <w:szCs w:val="24"/>
        </w:rPr>
        <w:tab/>
        <w:t xml:space="preserve">pełnomocnictw mocujących osoby do zawarcia umowy – </w:t>
      </w:r>
      <w:r w:rsidRPr="00914AED">
        <w:rPr>
          <w:i/>
          <w:color w:val="000000"/>
          <w:sz w:val="24"/>
          <w:szCs w:val="24"/>
        </w:rPr>
        <w:t>o ile dotyczy</w:t>
      </w:r>
      <w:r w:rsidRPr="00914AED">
        <w:rPr>
          <w:color w:val="000000"/>
          <w:sz w:val="24"/>
          <w:szCs w:val="24"/>
        </w:rPr>
        <w:t>,</w:t>
      </w:r>
    </w:p>
    <w:p w:rsidR="00145654" w:rsidRPr="00914AED" w:rsidRDefault="00145654" w:rsidP="00145654">
      <w:pPr>
        <w:tabs>
          <w:tab w:val="left" w:pos="1560"/>
        </w:tabs>
        <w:autoSpaceDE w:val="0"/>
        <w:autoSpaceDN w:val="0"/>
        <w:adjustRightInd w:val="0"/>
        <w:ind w:left="1560" w:right="-122" w:hanging="284"/>
        <w:jc w:val="both"/>
        <w:rPr>
          <w:color w:val="000000"/>
          <w:sz w:val="24"/>
          <w:szCs w:val="24"/>
        </w:rPr>
      </w:pPr>
      <w:r w:rsidRPr="00914AED">
        <w:rPr>
          <w:color w:val="000000"/>
          <w:sz w:val="24"/>
          <w:szCs w:val="24"/>
        </w:rPr>
        <w:t>-</w:t>
      </w:r>
      <w:r w:rsidRPr="00914AED">
        <w:rPr>
          <w:color w:val="000000"/>
          <w:sz w:val="24"/>
          <w:szCs w:val="24"/>
        </w:rPr>
        <w:tab/>
      </w:r>
      <w:r w:rsidRPr="00914AED">
        <w:rPr>
          <w:color w:val="000000"/>
          <w:spacing w:val="-6"/>
          <w:sz w:val="24"/>
          <w:szCs w:val="24"/>
        </w:rPr>
        <w:t>kosztorysu zawierającego przedmiar robót (zakres rzeczowy robót) w układzie odpowiadającym</w:t>
      </w:r>
      <w:r w:rsidRPr="00914AED">
        <w:rPr>
          <w:color w:val="000000"/>
          <w:sz w:val="24"/>
          <w:szCs w:val="24"/>
        </w:rPr>
        <w:t xml:space="preserve"> kosztorysowi ofertowemu Wykonawcy z zachowaniem technologii robót określonych w specyfikacjach technicznych wykonania i odbioru robót budowlanych przedmiotowego zamówienia publicznego.</w:t>
      </w:r>
    </w:p>
    <w:p w:rsidR="00145654" w:rsidRPr="00914AED" w:rsidRDefault="00145654" w:rsidP="00145654">
      <w:pPr>
        <w:ind w:left="284" w:right="-122" w:hanging="284"/>
        <w:jc w:val="both"/>
        <w:rPr>
          <w:sz w:val="24"/>
          <w:szCs w:val="24"/>
        </w:rPr>
      </w:pPr>
      <w:r w:rsidRPr="00914AED">
        <w:rPr>
          <w:sz w:val="24"/>
          <w:szCs w:val="24"/>
        </w:rPr>
        <w:t>9.</w:t>
      </w:r>
      <w:r w:rsidRPr="00914AED">
        <w:rPr>
          <w:sz w:val="24"/>
          <w:szCs w:val="24"/>
        </w:rPr>
        <w:tab/>
        <w:t>Niezgłoszenie pisemnych zastrzeżeń do projektu umowy o podwykonawstwo, której przedmiotem są roboty budowlane, a także do projektu jej zmiany w powyższym terminie uważa się za akceptację przez Zamawiającego projektu umowy lub projektu jej zmiany.</w:t>
      </w:r>
    </w:p>
    <w:p w:rsidR="00145654" w:rsidRPr="00914AED" w:rsidRDefault="00145654" w:rsidP="00145654">
      <w:pPr>
        <w:ind w:left="284" w:right="-122" w:hanging="426"/>
        <w:jc w:val="both"/>
        <w:rPr>
          <w:sz w:val="24"/>
          <w:szCs w:val="24"/>
        </w:rPr>
      </w:pPr>
      <w:r w:rsidRPr="00914AED">
        <w:rPr>
          <w:sz w:val="24"/>
          <w:szCs w:val="24"/>
        </w:rPr>
        <w:t>10.</w:t>
      </w:r>
      <w:r w:rsidRPr="00914AED">
        <w:rPr>
          <w:sz w:val="24"/>
          <w:szCs w:val="24"/>
        </w:rPr>
        <w:tab/>
        <w:t xml:space="preserve">Wykonawca, Podwykonawca lub dalszy Podwykonawca zamówienia na roboty budowlane przedkłada Zamawiającemu poświadczoną za zgodność z oryginałem kopię zawartej umowy </w:t>
      </w:r>
      <w:r w:rsidR="001B5A27">
        <w:rPr>
          <w:sz w:val="24"/>
          <w:szCs w:val="24"/>
        </w:rPr>
        <w:br/>
      </w:r>
      <w:r w:rsidRPr="00914AED">
        <w:rPr>
          <w:sz w:val="24"/>
          <w:szCs w:val="24"/>
        </w:rPr>
        <w:t>o podwykonawstwo, której przedmiotem są roboty budowlane, w terminie 7 dni od dnia jej zawarcia. Kopię za zgodność z oryginałem może poświadczyć przedkładający umowę.</w:t>
      </w:r>
    </w:p>
    <w:p w:rsidR="00145654" w:rsidRPr="00914AED" w:rsidRDefault="00145654" w:rsidP="00145654">
      <w:pPr>
        <w:ind w:left="284" w:right="-122" w:hanging="426"/>
        <w:jc w:val="both"/>
        <w:rPr>
          <w:sz w:val="24"/>
          <w:szCs w:val="24"/>
        </w:rPr>
      </w:pPr>
      <w:r w:rsidRPr="00914AED">
        <w:rPr>
          <w:sz w:val="24"/>
          <w:szCs w:val="24"/>
        </w:rPr>
        <w:t>11.</w:t>
      </w:r>
      <w:r w:rsidRPr="00914AED">
        <w:rPr>
          <w:sz w:val="24"/>
          <w:szCs w:val="24"/>
        </w:rPr>
        <w:tab/>
        <w:t xml:space="preserve">Przedkładający umowę o podwykonawstwo zobowiązany jest wraz z jej kopią przedłożyć Zamawiającemu aktualny odpis z Krajowego Rejestru Sądowego Podwykonawcy, dalszego Podwykonawcy lub inny dokument właściwy z uwagi na status prawny Podwykonawcy, dalszego Podwykonawcy potwierdzający uprawnienia osób zawierających umowę w imieniu Podwykonawcy, dalszego Podwykonawcy do jego reprezentowania. </w:t>
      </w:r>
    </w:p>
    <w:p w:rsidR="00145654" w:rsidRPr="00914AED" w:rsidRDefault="00145654" w:rsidP="00145654">
      <w:pPr>
        <w:ind w:left="284" w:right="-122" w:hanging="426"/>
        <w:jc w:val="both"/>
        <w:rPr>
          <w:sz w:val="24"/>
          <w:szCs w:val="24"/>
        </w:rPr>
      </w:pPr>
      <w:r w:rsidRPr="00914AED">
        <w:rPr>
          <w:sz w:val="24"/>
          <w:szCs w:val="24"/>
        </w:rPr>
        <w:t>12.</w:t>
      </w:r>
      <w:r w:rsidRPr="00914AED">
        <w:rPr>
          <w:sz w:val="24"/>
          <w:szCs w:val="24"/>
        </w:rPr>
        <w:tab/>
        <w:t>Zamawiający, zgłasza pisemny sprzeciw do umowy o podwykonawstwo, której przedmiotem są roboty budowlane lub do zmian tej umowy, w terminie 14 dni od jej otrzymania, w przypadkach wymienionych w ust.8 lub gdy umowa nie jest zgodna z zaakceptowanym projektem umowy lub projektem jej zmiany.</w:t>
      </w:r>
    </w:p>
    <w:p w:rsidR="00145654" w:rsidRPr="00914AED" w:rsidRDefault="00145654" w:rsidP="00145654">
      <w:pPr>
        <w:ind w:left="284" w:right="-122" w:hanging="464"/>
        <w:jc w:val="both"/>
        <w:rPr>
          <w:sz w:val="24"/>
          <w:szCs w:val="24"/>
        </w:rPr>
      </w:pPr>
      <w:r w:rsidRPr="00914AED">
        <w:rPr>
          <w:sz w:val="24"/>
          <w:szCs w:val="24"/>
        </w:rPr>
        <w:t>13.</w:t>
      </w:r>
      <w:r w:rsidRPr="00914AED">
        <w:rPr>
          <w:sz w:val="24"/>
          <w:szCs w:val="24"/>
        </w:rPr>
        <w:tab/>
        <w:t>Niezgłoszenie pisemnego sprzeciwu do umowy o podwykonawstwo, której przedmiotem są roboty budowlane, a także do zmiany tej umowy w powyższym terminie uważa się za akceptację umowy lub zmiany tej umowy przez Zamawiającego.</w:t>
      </w:r>
    </w:p>
    <w:p w:rsidR="00145654" w:rsidRPr="00914AED" w:rsidRDefault="00145654" w:rsidP="00145654">
      <w:pPr>
        <w:ind w:left="284" w:right="-122" w:hanging="464"/>
        <w:jc w:val="both"/>
        <w:rPr>
          <w:sz w:val="24"/>
          <w:szCs w:val="24"/>
        </w:rPr>
      </w:pPr>
      <w:r w:rsidRPr="00914AED">
        <w:rPr>
          <w:sz w:val="24"/>
          <w:szCs w:val="24"/>
        </w:rPr>
        <w:t>14.</w:t>
      </w:r>
      <w:r w:rsidRPr="00914AED">
        <w:rPr>
          <w:sz w:val="24"/>
          <w:szCs w:val="24"/>
        </w:rPr>
        <w:tab/>
        <w:t>Wykonawca, Podwykonawca lub dalszy Podwykonawca zamówienia na roboty budowlane przedkłada Zamawiającemu poświadczone za zgodność z oryginałem kopie wszystkich zawartych umów o podwykonawstwo, których przedmiotem są dostawy lub usługi dotyczące tych robót budowlanych, lub zmian tych umów, w terminie 7 dni od dnia ich zawarcia lub wprowadzenia zmian, z wyłączeniem umów o wartości nieprzekraczającej wartości określonych w art. 143b ust 8 UPZP.</w:t>
      </w:r>
    </w:p>
    <w:p w:rsidR="00145654" w:rsidRPr="00914AED" w:rsidRDefault="00145654" w:rsidP="00145654">
      <w:pPr>
        <w:ind w:left="284" w:right="-122" w:hanging="464"/>
        <w:jc w:val="both"/>
        <w:rPr>
          <w:sz w:val="24"/>
          <w:szCs w:val="24"/>
        </w:rPr>
      </w:pPr>
      <w:r w:rsidRPr="00914AED">
        <w:rPr>
          <w:sz w:val="24"/>
          <w:szCs w:val="24"/>
        </w:rPr>
        <w:t>15.</w:t>
      </w:r>
      <w:r w:rsidRPr="00914AED">
        <w:rPr>
          <w:sz w:val="24"/>
          <w:szCs w:val="24"/>
        </w:rPr>
        <w:tab/>
        <w:t>W przypadku, gdy w umowach o podwykonawstwo, których przedmiotem są dostawy lub usługi dotyczące tych robót budowlanych, termin zapłaty wynagrodzenia jest dłuższy niż 30 dni od dnia doręczenia Wykonawcy, przez Podwykonawcę lub dalszego Podwykonawcę faktury lub rachunku za wykonanie zleconej dostawy lub usługi dotyczącej wykonania robót budowlanych, Zamawiający informuje o tym Wykonawcę, Podwykonawcę lub dalszego Podwykonawcę i wzywa go do doprowadzenia do zmiany tej umowy w tym zakresie, pod rygorem wystąpienia o zapłatę kary umownej.</w:t>
      </w:r>
    </w:p>
    <w:p w:rsidR="00145654" w:rsidRPr="00914AED" w:rsidRDefault="00145654" w:rsidP="00145654">
      <w:pPr>
        <w:ind w:left="284" w:right="-122" w:hanging="464"/>
        <w:jc w:val="both"/>
        <w:rPr>
          <w:sz w:val="24"/>
          <w:szCs w:val="24"/>
        </w:rPr>
      </w:pPr>
      <w:r w:rsidRPr="00914AED">
        <w:rPr>
          <w:sz w:val="24"/>
          <w:szCs w:val="24"/>
        </w:rPr>
        <w:t>16.</w:t>
      </w:r>
      <w:r w:rsidRPr="00914AED">
        <w:rPr>
          <w:sz w:val="24"/>
          <w:szCs w:val="24"/>
        </w:rPr>
        <w:tab/>
        <w:t>Roboty budowlane stanowiące część zamówienia wykonywane przy udziale Podwykonawców mogą być wykonywane przy udziale dalszych Podwykonawców. Przed powierzeniem realizacji części zamówienia dalszym Podwykonawcom, Podwykonawca obowiązany jest dokonać czynności opisanych w ust.8.</w:t>
      </w:r>
    </w:p>
    <w:p w:rsidR="00145654" w:rsidRPr="00914AED" w:rsidRDefault="00145654" w:rsidP="00145654">
      <w:pPr>
        <w:ind w:left="284" w:right="-122" w:hanging="464"/>
        <w:jc w:val="both"/>
        <w:rPr>
          <w:sz w:val="24"/>
          <w:szCs w:val="24"/>
        </w:rPr>
      </w:pPr>
      <w:r w:rsidRPr="00914AED">
        <w:rPr>
          <w:sz w:val="24"/>
          <w:szCs w:val="24"/>
        </w:rPr>
        <w:t>17.</w:t>
      </w:r>
      <w:r w:rsidRPr="00914AED">
        <w:rPr>
          <w:sz w:val="24"/>
          <w:szCs w:val="24"/>
        </w:rPr>
        <w:tab/>
        <w:t>W trakcie realizacji Umowy Zamawiający dopuszcza zmianę Podwykonawcy/ów, dalszego/</w:t>
      </w:r>
      <w:proofErr w:type="spellStart"/>
      <w:r w:rsidRPr="00914AED">
        <w:rPr>
          <w:sz w:val="24"/>
          <w:szCs w:val="24"/>
        </w:rPr>
        <w:t>ych</w:t>
      </w:r>
      <w:proofErr w:type="spellEnd"/>
      <w:r w:rsidRPr="00914AED">
        <w:rPr>
          <w:sz w:val="24"/>
          <w:szCs w:val="24"/>
        </w:rPr>
        <w:t xml:space="preserve"> Podwykonawcy/ów.</w:t>
      </w:r>
    </w:p>
    <w:p w:rsidR="00145654" w:rsidRPr="00914AED" w:rsidRDefault="00145654" w:rsidP="00145654">
      <w:pPr>
        <w:ind w:left="284" w:right="-122" w:hanging="464"/>
        <w:jc w:val="both"/>
        <w:rPr>
          <w:sz w:val="24"/>
          <w:szCs w:val="24"/>
        </w:rPr>
      </w:pPr>
      <w:r w:rsidRPr="00914AED">
        <w:rPr>
          <w:sz w:val="24"/>
          <w:szCs w:val="24"/>
        </w:rPr>
        <w:lastRenderedPageBreak/>
        <w:t xml:space="preserve">18. </w:t>
      </w:r>
      <w:r w:rsidRPr="00914AED">
        <w:rPr>
          <w:sz w:val="24"/>
          <w:szCs w:val="24"/>
        </w:rPr>
        <w:tab/>
        <w:t>Jeżeli zmiana albo rezygnacja z Podwykonawcy dotyczy podmiotu, na którego zasoby Wykonawca powoływał się, na zasadach określonych w art. 22a UPZP, w celu wykazania spełniania warunków udziału w postępowaniu, o których mowa w art. 22 ust. UPZP, Wykonawca jest obowiązany wykazać Zamawiającemu, iż proponowany inny Podwykonawca lub Wykonawca samodzielnie spełnia je w stopniu nie mniejszym niż wymagany w trakcie postępowania o udzielenie zamówienia.</w:t>
      </w:r>
    </w:p>
    <w:p w:rsidR="00145654" w:rsidRPr="00914AED" w:rsidRDefault="00145654" w:rsidP="00145654">
      <w:pPr>
        <w:ind w:left="284" w:right="-122" w:hanging="464"/>
        <w:jc w:val="both"/>
        <w:rPr>
          <w:sz w:val="24"/>
          <w:szCs w:val="24"/>
        </w:rPr>
      </w:pPr>
      <w:r w:rsidRPr="00914AED">
        <w:rPr>
          <w:sz w:val="24"/>
          <w:szCs w:val="24"/>
        </w:rPr>
        <w:t>19.</w:t>
      </w:r>
      <w:r w:rsidRPr="00914AED">
        <w:rPr>
          <w:sz w:val="24"/>
          <w:szCs w:val="24"/>
        </w:rPr>
        <w:tab/>
        <w:t>Wykonanie przedmiotu zamówienia w podwykonawstwie lub dalszym podwykonawstwie nie zwalnia Wykonawcy od odpowiedzialności i zobowiązań wynikających z warunków umowy. Wykonawca jest odpowiedzialny za działania, uchybienia i zaniedbania Podwykonawcy lub dalszego Podwykonawcy, w takim zakresie, jak gdyby były one działaniami, uchybieniami lub zaniedbaniami samego Wykonawcy</w:t>
      </w:r>
    </w:p>
    <w:p w:rsidR="00145654" w:rsidRPr="00914AED" w:rsidRDefault="00145654" w:rsidP="00145654">
      <w:pPr>
        <w:ind w:left="284" w:right="-122" w:hanging="464"/>
        <w:jc w:val="both"/>
        <w:rPr>
          <w:sz w:val="24"/>
          <w:szCs w:val="24"/>
        </w:rPr>
      </w:pPr>
      <w:r w:rsidRPr="00914AED">
        <w:rPr>
          <w:sz w:val="24"/>
          <w:szCs w:val="24"/>
        </w:rPr>
        <w:t>20.</w:t>
      </w:r>
      <w:r w:rsidRPr="00914AED">
        <w:rPr>
          <w:sz w:val="24"/>
          <w:szCs w:val="24"/>
        </w:rPr>
        <w:tab/>
        <w:t>Jeżeli Inspektor Nadzoru ma uzasadnione podejrzenia, że uprawnienia, kwalifikacje Podwykonawcy lub dalszego Podwykonawcy, lub ich sprzęt lub wykonywane przez nich dostawy, usługi lub roboty budowlane, nie gwarantują odpowiedniej jakości wykonania przedmiotu Umowy, lub dotrzymania terminów ich wykonania, może żądać od Wykonawcy zmiany Podwykonawcy lub dalszego Podwykonawcy.</w:t>
      </w:r>
    </w:p>
    <w:p w:rsidR="00145654" w:rsidRPr="00914AED" w:rsidRDefault="00145654" w:rsidP="00145654">
      <w:pPr>
        <w:ind w:left="284" w:hanging="464"/>
        <w:jc w:val="both"/>
        <w:rPr>
          <w:sz w:val="24"/>
          <w:szCs w:val="24"/>
        </w:rPr>
      </w:pPr>
      <w:r w:rsidRPr="00914AED">
        <w:rPr>
          <w:sz w:val="24"/>
          <w:szCs w:val="24"/>
        </w:rPr>
        <w:t>21.</w:t>
      </w:r>
      <w:r w:rsidRPr="00914AED">
        <w:rPr>
          <w:sz w:val="24"/>
          <w:szCs w:val="24"/>
        </w:rPr>
        <w:tab/>
        <w:t>Jeżeli Zamawiający stwierdzi, że wobec danego podwykonawcy zachodzą podstawy wykluczenia, Wykonawca obowiązany jest zastąpić tego podwykonawcę lub zrezygnować z powierzenia wykonania części zamówienia podwykonawcy.</w:t>
      </w:r>
    </w:p>
    <w:p w:rsidR="00145654" w:rsidRPr="00914AED" w:rsidRDefault="00145654" w:rsidP="00145654">
      <w:pPr>
        <w:ind w:left="284" w:hanging="464"/>
        <w:jc w:val="both"/>
        <w:rPr>
          <w:sz w:val="24"/>
          <w:szCs w:val="24"/>
        </w:rPr>
      </w:pPr>
      <w:r w:rsidRPr="00914AED">
        <w:rPr>
          <w:sz w:val="24"/>
          <w:szCs w:val="24"/>
        </w:rPr>
        <w:t>22.</w:t>
      </w:r>
      <w:r w:rsidRPr="00914AED">
        <w:rPr>
          <w:sz w:val="24"/>
          <w:szCs w:val="24"/>
        </w:rPr>
        <w:tab/>
        <w:t>Jeżeli powierzenie podwykonawcy wykonania części zamówienia na roboty budowlane lub usługi następuje w trakcie jego realizacji, Wykonawca na żądanie Zamawiającego przedstawia oświadczenie, o którym mowa w art. 25a ust. 1 UPZP (według wzoru Zamawiającego określonego w Specyfikacji Istotnych Warunków Zamówienia - dalej SIWZ) lub oświadczenia lub dokumenty potwierdzające brak podstaw wykluczenia wobec tego Podwykonawcy, określone w SIWZ.</w:t>
      </w:r>
    </w:p>
    <w:p w:rsidR="00145654" w:rsidRPr="00914AED" w:rsidRDefault="00145654" w:rsidP="00145654">
      <w:pPr>
        <w:ind w:left="284" w:hanging="464"/>
        <w:jc w:val="both"/>
        <w:rPr>
          <w:i/>
          <w:sz w:val="24"/>
          <w:szCs w:val="24"/>
        </w:rPr>
      </w:pPr>
    </w:p>
    <w:p w:rsidR="00145654" w:rsidRPr="00E54FFB" w:rsidRDefault="00145654" w:rsidP="00145654">
      <w:pPr>
        <w:pStyle w:val="Nagwek"/>
        <w:tabs>
          <w:tab w:val="clear" w:pos="4536"/>
          <w:tab w:val="clear" w:pos="9072"/>
          <w:tab w:val="center" w:pos="4819"/>
        </w:tabs>
        <w:spacing w:after="40"/>
        <w:ind w:right="-122"/>
        <w:jc w:val="center"/>
        <w:rPr>
          <w:b/>
          <w:bCs/>
          <w:sz w:val="16"/>
          <w:szCs w:val="16"/>
        </w:rPr>
      </w:pPr>
      <w:r w:rsidRPr="0051691E">
        <w:rPr>
          <w:b/>
          <w:bCs/>
          <w:sz w:val="24"/>
          <w:szCs w:val="24"/>
        </w:rPr>
        <w:t>§ 8.</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Wykonawca wykonuje roboty budowlane zgodnie z Umową, specyfikacjami technicznymi wykonania i odbioru robót budowlanych, poleceniami Inspektora Nadzoru, zasadami sztuki budowlanej i współczesnej wiedzy technicznej oraz obowiązującymi ustawami wraz z aktami wykonawczymi do tych ustaw, normami, przepisami i odpowiednimi aprobatami.</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Przed przystąpieniem do robót Wykonawca ma obowiązek :</w:t>
      </w:r>
    </w:p>
    <w:p w:rsidR="00145654" w:rsidRPr="00914AED" w:rsidRDefault="00145654" w:rsidP="000A3BF5">
      <w:pPr>
        <w:pStyle w:val="Akapitzlist"/>
        <w:numPr>
          <w:ilvl w:val="0"/>
          <w:numId w:val="45"/>
        </w:numPr>
        <w:spacing w:after="120"/>
        <w:ind w:right="-57"/>
        <w:contextualSpacing/>
        <w:jc w:val="both"/>
        <w:rPr>
          <w:color w:val="000000"/>
          <w:sz w:val="24"/>
          <w:szCs w:val="24"/>
        </w:rPr>
      </w:pPr>
      <w:r w:rsidRPr="00914AED">
        <w:rPr>
          <w:sz w:val="24"/>
          <w:szCs w:val="24"/>
        </w:rPr>
        <w:t xml:space="preserve">wykonać projekt tymczasowej organizacji ruchu na czas budowy </w:t>
      </w:r>
      <w:r w:rsidRPr="00914AED">
        <w:rPr>
          <w:color w:val="000000"/>
          <w:sz w:val="24"/>
          <w:szCs w:val="24"/>
        </w:rPr>
        <w:t xml:space="preserve">wraz z lokalizacją tablic informacyjnych o  utrudnieniach w ruchu. Lokalizacja tablic informacyjnych i ich treść winna być przedstawiona w projekcie czasowej organizacji ruchu na czas realizacji robót, zgodnie </w:t>
      </w:r>
      <w:r w:rsidR="001B5A27">
        <w:rPr>
          <w:color w:val="000000"/>
          <w:sz w:val="24"/>
          <w:szCs w:val="24"/>
        </w:rPr>
        <w:br/>
      </w:r>
      <w:r w:rsidRPr="00914AED">
        <w:rPr>
          <w:color w:val="000000"/>
          <w:sz w:val="24"/>
          <w:szCs w:val="24"/>
        </w:rPr>
        <w:t xml:space="preserve">z wzorem tablic zawartych w załączniku do Zarządzenia Dyrektora ZDMiKP 10/2014 </w:t>
      </w:r>
      <w:r w:rsidR="001B5A27">
        <w:rPr>
          <w:color w:val="000000"/>
          <w:sz w:val="24"/>
          <w:szCs w:val="24"/>
        </w:rPr>
        <w:br/>
      </w:r>
      <w:r w:rsidRPr="00914AED">
        <w:rPr>
          <w:color w:val="000000"/>
          <w:sz w:val="24"/>
          <w:szCs w:val="24"/>
        </w:rPr>
        <w:t>i Zarządzenia Dyrektora ZDMiKP 7/2017, stanowiący</w:t>
      </w:r>
      <w:r w:rsidR="001B5A27">
        <w:rPr>
          <w:color w:val="000000"/>
          <w:sz w:val="24"/>
          <w:szCs w:val="24"/>
        </w:rPr>
        <w:t xml:space="preserve">mi </w:t>
      </w:r>
      <w:r w:rsidRPr="00914AED">
        <w:rPr>
          <w:b/>
          <w:color w:val="000000"/>
          <w:sz w:val="24"/>
          <w:szCs w:val="24"/>
        </w:rPr>
        <w:t xml:space="preserve">załącznik Nr </w:t>
      </w:r>
      <w:r w:rsidR="001B5A27">
        <w:rPr>
          <w:b/>
          <w:color w:val="000000"/>
          <w:sz w:val="24"/>
          <w:szCs w:val="24"/>
        </w:rPr>
        <w:t>1 i 2 do OPZ</w:t>
      </w:r>
      <w:r w:rsidRPr="00914AED">
        <w:rPr>
          <w:color w:val="000000"/>
          <w:sz w:val="24"/>
          <w:szCs w:val="24"/>
        </w:rPr>
        <w:t xml:space="preserve">.  </w:t>
      </w:r>
    </w:p>
    <w:p w:rsidR="00145654" w:rsidRPr="00914AED" w:rsidRDefault="00145654" w:rsidP="00145654">
      <w:pPr>
        <w:pStyle w:val="Akapitzlist"/>
        <w:spacing w:after="120"/>
        <w:ind w:left="655" w:right="-57"/>
        <w:jc w:val="both"/>
        <w:rPr>
          <w:color w:val="000000"/>
          <w:sz w:val="24"/>
          <w:szCs w:val="24"/>
        </w:rPr>
      </w:pPr>
      <w:r w:rsidRPr="00914AED">
        <w:rPr>
          <w:sz w:val="24"/>
          <w:szCs w:val="24"/>
        </w:rPr>
        <w:t>Ponadto Wykonawca w razie konieczności zobowiązany jest do wykonania ulotek informacyjnych dla mieszkańców, o wykonywanych robotach, terminach oraz ewentualnych objazdach, w ilości odpowiadającej liczbie mieszkańców okolicznego terenu. /wzór ulotki dostępny w załączniku/</w:t>
      </w:r>
    </w:p>
    <w:p w:rsidR="00145654" w:rsidRPr="00914AED" w:rsidRDefault="00145654" w:rsidP="00145654">
      <w:pPr>
        <w:spacing w:after="120"/>
        <w:ind w:left="720" w:right="-57" w:hanging="425"/>
        <w:jc w:val="both"/>
        <w:rPr>
          <w:sz w:val="24"/>
          <w:szCs w:val="24"/>
        </w:rPr>
      </w:pPr>
      <w:r w:rsidRPr="00914AED">
        <w:rPr>
          <w:sz w:val="24"/>
          <w:szCs w:val="24"/>
        </w:rPr>
        <w:t>b)</w:t>
      </w:r>
      <w:r w:rsidRPr="00914AED">
        <w:rPr>
          <w:sz w:val="24"/>
          <w:szCs w:val="24"/>
        </w:rPr>
        <w:tab/>
        <w:t>przedłożyć Inspektorowi Nadzoru do zatwierdzenia 4 egzemplarze (chyba, że warunki Umowy stanowią inaczej), wykonanego przez siebie opracowania projektowego, o którym mowa w ust. 2 a) oraz uzyskać jego akceptację od osób trzecich, jeżeli jest to wymagane. Zatwierdzenie opracowania projektowego przez Inspektora Nadzoru nie zwalnia Wykonawcy od odpowiedzialności wynikającej z postanowień warunków Umowy. Jeden egzemplarz opracowania projektowego będzie przechowywany przez Wykonawcę na terenie budowy i będzie dostępny na każde żądanie Inspektora Nadzoru i osób przez niego upoważnionych.</w:t>
      </w:r>
    </w:p>
    <w:p w:rsidR="00145654" w:rsidRPr="00914AED" w:rsidRDefault="00145654" w:rsidP="00145654">
      <w:pPr>
        <w:spacing w:after="120"/>
        <w:ind w:left="720" w:right="-122" w:hanging="425"/>
        <w:jc w:val="both"/>
        <w:rPr>
          <w:sz w:val="24"/>
          <w:szCs w:val="24"/>
        </w:rPr>
      </w:pPr>
      <w:r w:rsidRPr="00914AED">
        <w:rPr>
          <w:sz w:val="24"/>
          <w:szCs w:val="24"/>
        </w:rPr>
        <w:t>c)</w:t>
      </w:r>
      <w:r w:rsidRPr="00914AED">
        <w:rPr>
          <w:sz w:val="24"/>
          <w:szCs w:val="24"/>
        </w:rPr>
        <w:tab/>
        <w:t>dokonać wspólnie z gestorami sieci przeglądu uzbrojenia wod.-kan., gazowego, teletechnicznego – dotyczy ilości, stanu technicznego skrzynek zaworów wodociągowych, gazowych, włazów studni kanalizacji deszczowej, sanitarnej, teletechnicznej, ewentualnych zanieczyszczeń studni. Po zakończeniu robót drogowych Wykonawca przedstawi Zamawiającemu protokoły z przeglądu uzbrojenia sieci z poszczególnymi gestorami.</w:t>
      </w:r>
    </w:p>
    <w:p w:rsidR="00145654" w:rsidRPr="00914AED" w:rsidRDefault="00145654" w:rsidP="00145654">
      <w:pPr>
        <w:spacing w:after="120"/>
        <w:ind w:left="720" w:right="-122" w:hanging="425"/>
        <w:jc w:val="both"/>
        <w:rPr>
          <w:sz w:val="24"/>
          <w:szCs w:val="24"/>
        </w:rPr>
      </w:pPr>
      <w:r w:rsidRPr="00914AED">
        <w:rPr>
          <w:sz w:val="24"/>
          <w:szCs w:val="24"/>
        </w:rPr>
        <w:lastRenderedPageBreak/>
        <w:t>d)</w:t>
      </w:r>
      <w:r w:rsidRPr="00914AED">
        <w:rPr>
          <w:sz w:val="24"/>
          <w:szCs w:val="24"/>
        </w:rPr>
        <w:tab/>
        <w:t>udokumentować istniejący stan techniczny sąsiadującej zabudowy (wykonać dokumentację fotograficzną), a w trakcie realizacji robót bezwzględnie prowadzić stały monitoring jej stanu technicznego. Komplet dokumentów (w formie papierowej i elektronicznej) należy dostarczyć do Zamawiającego.</w:t>
      </w:r>
    </w:p>
    <w:p w:rsidR="00145654" w:rsidRPr="00914AED" w:rsidRDefault="00145654" w:rsidP="00145654">
      <w:pPr>
        <w:spacing w:after="120"/>
        <w:ind w:left="720" w:right="-122" w:hanging="425"/>
        <w:jc w:val="both"/>
        <w:rPr>
          <w:sz w:val="24"/>
          <w:szCs w:val="24"/>
        </w:rPr>
      </w:pPr>
      <w:r w:rsidRPr="00914AED">
        <w:rPr>
          <w:sz w:val="24"/>
          <w:szCs w:val="24"/>
        </w:rPr>
        <w:t>e)</w:t>
      </w:r>
      <w:r w:rsidRPr="00914AED">
        <w:rPr>
          <w:sz w:val="24"/>
          <w:szCs w:val="24"/>
        </w:rPr>
        <w:tab/>
        <w:t xml:space="preserve">zlokalizować i zabezpieczyć wszystkie punkty poligonowe, znajdujące się w pasie robót. </w:t>
      </w:r>
      <w:r w:rsidRPr="00914AED">
        <w:rPr>
          <w:sz w:val="24"/>
          <w:szCs w:val="24"/>
        </w:rPr>
        <w:br/>
        <w:t>W przypadku ich naruszenia Wykonawca jest zobowiązany do ich odtworzenia i przekazania stosownej dokumentacji do Ośrodka Dokumentacji Geodezyjnej oraz do Zamawiającego. Przekazanie pełnej dokumentacji odtworzenia znaków geodezyjnych jest warunkiem ostatecznego odbioru robót – protokolarnie. Zgodnie z prawem budowlanym Wykonawca zobowiązany jest wykonać we własnym zakresie inwentaryzację geodezyjną powykonawczą w 4 egzemplarzach dla każdej branży osobno. Należy ją dostarczyć Zamawiającemu nie później niż w terminie 14 dni kalendarzowych od daty odbioru końcowego robót.</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W czasie prowadzenia robót Wykonawca przestrzega warunków określonych przez gestorów uzbrojenia. Wszelkie koszty i opłaty związane z uzyskaniem oraz wypełnieniem warunków uzgodnień ponosi bezpośrednio Wykonawca.</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 xml:space="preserve">Ze względu na występowanie uzbrojenia podziemnego należy zachować ostrożność podczas prowadzenia wszelkich robót w jego pobliżu – wykopy w strefie występowania urządzeń podziemnych należy prowadzić ręcznie. Lokalizacja uzbrojenia pokazana jest na oryginalnych naniesieniach sieci i przewodów uzbrojenia terenu znajdujących się w niniejszej dokumentacji. </w:t>
      </w:r>
      <w:r w:rsidR="001B5A27">
        <w:rPr>
          <w:bCs/>
          <w:sz w:val="24"/>
          <w:szCs w:val="24"/>
        </w:rPr>
        <w:br/>
      </w:r>
      <w:r w:rsidRPr="00914AED">
        <w:rPr>
          <w:bCs/>
          <w:sz w:val="24"/>
          <w:szCs w:val="24"/>
        </w:rPr>
        <w:t xml:space="preserve">W przypadku wątpliwości co do lokalizacji uzbrojenia podziemnego należy skorzystać </w:t>
      </w:r>
      <w:r w:rsidR="001B5A27">
        <w:rPr>
          <w:bCs/>
          <w:sz w:val="24"/>
          <w:szCs w:val="24"/>
        </w:rPr>
        <w:br/>
      </w:r>
      <w:r w:rsidRPr="00914AED">
        <w:rPr>
          <w:bCs/>
          <w:sz w:val="24"/>
          <w:szCs w:val="24"/>
        </w:rPr>
        <w:t xml:space="preserve">z oryginałów naniesień i wykonać przekopy kontrolne celem dokładnej lokalizacji urządzeń podziemnych w obecności gestora sieci. Należy bezwzględnie przestrzegać ustaleń zawartych </w:t>
      </w:r>
      <w:r w:rsidR="001B5A27">
        <w:rPr>
          <w:bCs/>
          <w:sz w:val="24"/>
          <w:szCs w:val="24"/>
        </w:rPr>
        <w:br/>
      </w:r>
      <w:r w:rsidRPr="00914AED">
        <w:rPr>
          <w:bCs/>
          <w:sz w:val="24"/>
          <w:szCs w:val="24"/>
        </w:rPr>
        <w:t>w uzgodnieniach.</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Materiały – nowe, użyte do realizacji przedmiotu Umowy winny odpowiadać, co do jakości wymogom</w:t>
      </w:r>
      <w:r w:rsidRPr="00914AED">
        <w:rPr>
          <w:bCs/>
          <w:spacing w:val="-2"/>
          <w:sz w:val="24"/>
          <w:szCs w:val="24"/>
        </w:rPr>
        <w:t xml:space="preserve"> wyrobów dopuszczonych do obrotu i stosowania w budownictwie określonym w art.10</w:t>
      </w:r>
      <w:r w:rsidRPr="00914AED">
        <w:rPr>
          <w:bCs/>
          <w:sz w:val="24"/>
          <w:szCs w:val="24"/>
        </w:rPr>
        <w:t xml:space="preserve"> ustawy Prawo budowlane oraz wymaganiom Zamawiającego określonymi w specyfikacjach technicznych wykonania i odbioru robót budowlanych. </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Na wszystkie nowe materiały użyte do realizacji przedmiotu Umowy, Wykonawca, na żądanie Inspektora Nadzoru przedłoży orzeczenia lub atesty.</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Na zmianę materiałów użytych do realizacji przedmiotu Umowy wymagana jest uprzednia pisemna zgoda Zamawiającego.</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Wykonane roboty budowlane i materiały użyte do ich wykonania podlegają bieżącym badaniom zgodnie ze specyfikacjami technicznymi wykonania i odbioru robót budowlanych.</w:t>
      </w:r>
    </w:p>
    <w:p w:rsidR="00145654" w:rsidRPr="00914AED" w:rsidRDefault="00145654" w:rsidP="000A3BF5">
      <w:pPr>
        <w:pStyle w:val="Nagwek"/>
        <w:numPr>
          <w:ilvl w:val="0"/>
          <w:numId w:val="40"/>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Badania, bieżące jak i na żądania Zamawiającego, Wykonawca będzie przeprowadzał na własny koszt w laboratorium zaakceptowanym przez Zamawiającego w ilościach pozwalających Inspektorowi Nadzoru dokonać właściwej oceny wbudowanego materiału drogowego.</w:t>
      </w:r>
    </w:p>
    <w:p w:rsidR="00145654" w:rsidRPr="00914AED" w:rsidRDefault="00145654" w:rsidP="001B5A27">
      <w:pPr>
        <w:pStyle w:val="Nagwek"/>
        <w:numPr>
          <w:ilvl w:val="0"/>
          <w:numId w:val="40"/>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Niezależnie od badań prowadzonych przez Wykonawcę, Zamawiający może prowadzić badania we własnym zakresie, poprzez własne laboratorium. Wyniki badań laboratorium Zamawiającego będą wiążące dla obu Stron.</w:t>
      </w:r>
    </w:p>
    <w:p w:rsidR="00145654" w:rsidRPr="00914AED" w:rsidRDefault="00145654" w:rsidP="001B5A27">
      <w:pPr>
        <w:pStyle w:val="Nagwek"/>
        <w:numPr>
          <w:ilvl w:val="0"/>
          <w:numId w:val="40"/>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 xml:space="preserve">W przypadku stwierdzenia przez Inspektora Nadzoru zastosowania niewłaściwej technologii </w:t>
      </w:r>
      <w:r w:rsidRPr="00914AED">
        <w:rPr>
          <w:bCs/>
          <w:spacing w:val="-6"/>
          <w:sz w:val="24"/>
          <w:szCs w:val="24"/>
        </w:rPr>
        <w:t>robót lub wbudowania materiałów nie spełniających wymogów specyfikacji technicznych wykonania</w:t>
      </w:r>
      <w:r w:rsidRPr="00914AED">
        <w:rPr>
          <w:bCs/>
          <w:sz w:val="24"/>
          <w:szCs w:val="24"/>
        </w:rPr>
        <w:t xml:space="preserve"> </w:t>
      </w:r>
      <w:r w:rsidR="001B5A27">
        <w:rPr>
          <w:bCs/>
          <w:sz w:val="24"/>
          <w:szCs w:val="24"/>
        </w:rPr>
        <w:br/>
      </w:r>
      <w:r w:rsidRPr="00914AED">
        <w:rPr>
          <w:bCs/>
          <w:sz w:val="24"/>
          <w:szCs w:val="24"/>
        </w:rPr>
        <w:t>i odbioru robót budowlanych, Wykonawca zobowiązany jest do ich usunięcia w terminie 3 dni.</w:t>
      </w:r>
    </w:p>
    <w:p w:rsidR="005755BD" w:rsidRDefault="005755BD" w:rsidP="00145654">
      <w:pPr>
        <w:pStyle w:val="Nagwek"/>
        <w:tabs>
          <w:tab w:val="clear" w:pos="4536"/>
          <w:tab w:val="clear" w:pos="9072"/>
          <w:tab w:val="center" w:pos="4819"/>
        </w:tabs>
        <w:spacing w:after="40"/>
        <w:ind w:right="-122"/>
        <w:jc w:val="center"/>
        <w:rPr>
          <w:b/>
          <w:bCs/>
          <w:sz w:val="24"/>
          <w:szCs w:val="24"/>
          <w:lang w:val="pl-PL"/>
        </w:rPr>
      </w:pPr>
    </w:p>
    <w:p w:rsidR="00145654" w:rsidRPr="00E54FFB" w:rsidRDefault="00145654" w:rsidP="00145654">
      <w:pPr>
        <w:pStyle w:val="Nagwek"/>
        <w:tabs>
          <w:tab w:val="clear" w:pos="4536"/>
          <w:tab w:val="clear" w:pos="9072"/>
          <w:tab w:val="center" w:pos="4819"/>
        </w:tabs>
        <w:spacing w:after="40"/>
        <w:ind w:right="-122"/>
        <w:jc w:val="center"/>
        <w:rPr>
          <w:b/>
          <w:sz w:val="16"/>
          <w:szCs w:val="16"/>
        </w:rPr>
      </w:pPr>
      <w:r w:rsidRPr="0051691E">
        <w:rPr>
          <w:b/>
          <w:bCs/>
          <w:sz w:val="24"/>
          <w:szCs w:val="24"/>
        </w:rPr>
        <w:t>§ 9.</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W czasie wykonywania robót oraz usuwania ewentualnych wad, Wykonawca podejmuje wszelkie niezbędne kroki w celu ochrony środowiska w miejscu prowadzonych robót i w jego bezpośrednim otoczeniu.</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 xml:space="preserve">W czasie wykonywania jakichkolwiek robót związanych z zamówieniem, Wykonawca stosuje </w:t>
      </w:r>
      <w:r w:rsidRPr="00914AED">
        <w:rPr>
          <w:bCs/>
          <w:spacing w:val="-2"/>
          <w:sz w:val="24"/>
          <w:szCs w:val="24"/>
        </w:rPr>
        <w:t>wszystkie przepisy dotyczące ochrony środowiska naturalnego, ochrony przyrody, bezpieczeństwa</w:t>
      </w:r>
      <w:r w:rsidRPr="00914AED">
        <w:rPr>
          <w:bCs/>
          <w:sz w:val="24"/>
          <w:szCs w:val="24"/>
        </w:rPr>
        <w:t xml:space="preserve"> ruchu w miejscu prowadzonych robót. Opłaty i kary za przekroczenie norm w trakcie realizacji robót, określonych w tych przepisach poniesie Wykonawca.</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 xml:space="preserve">Materiały pochodzące z rozbiórki takie jak: materiał pochodzący z frezowania nawierzchni bitumicznych ulicy, nieuszkodzone prefabrykaty (płytki, krawężniki, obrzeża, kostka) Wykonawca </w:t>
      </w:r>
      <w:r w:rsidRPr="00914AED">
        <w:rPr>
          <w:bCs/>
          <w:sz w:val="24"/>
          <w:szCs w:val="24"/>
        </w:rPr>
        <w:lastRenderedPageBreak/>
        <w:t xml:space="preserve">ma obowiązek odwieźć do magazynu ZDMiKP znajdującego się przy ul Witebskiej 5a </w:t>
      </w:r>
      <w:r w:rsidR="001B5A27">
        <w:rPr>
          <w:bCs/>
          <w:sz w:val="24"/>
          <w:szCs w:val="24"/>
        </w:rPr>
        <w:br/>
      </w:r>
      <w:r w:rsidRPr="00914AED">
        <w:rPr>
          <w:bCs/>
          <w:sz w:val="24"/>
          <w:szCs w:val="24"/>
        </w:rPr>
        <w:t xml:space="preserve">w Bydgoszczy. Prefabrykaty muszą być ułożone na paletach i tak zabezpieczone, aby nie uległy uszkodzeniu w trakcie transportu czy przeładunków. Koszt palet, załadunku, przewozu, rozładunku obciąża Wykonawcę. </w:t>
      </w:r>
    </w:p>
    <w:p w:rsidR="00145654" w:rsidRPr="00914AED" w:rsidRDefault="00145654" w:rsidP="00145654">
      <w:pPr>
        <w:pStyle w:val="Nagwek"/>
        <w:tabs>
          <w:tab w:val="clear" w:pos="4536"/>
          <w:tab w:val="clear" w:pos="9072"/>
          <w:tab w:val="center" w:pos="-4820"/>
        </w:tabs>
        <w:ind w:left="284" w:right="-122"/>
        <w:jc w:val="both"/>
        <w:rPr>
          <w:bCs/>
          <w:sz w:val="24"/>
          <w:szCs w:val="24"/>
        </w:rPr>
      </w:pPr>
      <w:r w:rsidRPr="00914AED">
        <w:rPr>
          <w:bCs/>
          <w:sz w:val="24"/>
          <w:szCs w:val="24"/>
        </w:rPr>
        <w:t>Wszelki materiał przekazywany do magazynu ZDMiKP musi być oczyszczony i nie może zawierać jakichkolwiek zanieczyszczeń np. ziemia, beton, gruz.</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Na materiały przekazane do magazynu ZDMiKP Wykonawca ma obowiązek uzyskać pisemne potwierdzenie ich przyjęcia w celu ich rozliczenia.</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 xml:space="preserve">Materiały będące własnością gestorów sieci należy odwieźć w miejsce wskazane przez gestorów. </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284"/>
        <w:jc w:val="both"/>
        <w:rPr>
          <w:bCs/>
          <w:sz w:val="24"/>
          <w:szCs w:val="24"/>
        </w:rPr>
      </w:pPr>
      <w:r w:rsidRPr="00914AED">
        <w:rPr>
          <w:bCs/>
          <w:sz w:val="24"/>
          <w:szCs w:val="24"/>
        </w:rPr>
        <w:t xml:space="preserve">Pozostały materiał nieużyteczny z rozbiórki (w tym nadmiar ziemi uzyskanej z wykopów, gruz betonowy, materiały pochodzące z rozbiórki nawierzchni bitumicznych nie przedstawiające wartości użytkowej), powinien być zagospodarowany przez Wykonawcę i wywieziony, zgodnie </w:t>
      </w:r>
      <w:r w:rsidR="001B5A27">
        <w:rPr>
          <w:bCs/>
          <w:sz w:val="24"/>
          <w:szCs w:val="24"/>
        </w:rPr>
        <w:br/>
      </w:r>
      <w:r w:rsidRPr="00914AED">
        <w:rPr>
          <w:bCs/>
          <w:sz w:val="24"/>
          <w:szCs w:val="24"/>
        </w:rPr>
        <w:t>z przepisami porządkowymi i o ochronie środowiska oraz w uzgodnieniu z właściwymi władzami, przy czym obowiązek prowadzenia dokładnej ewidencji tych odpadów i przedkładania jej na żądanie Zamawiającego leży po stronie Wykonawcy.</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 xml:space="preserve">Wykonawca ponosi wszystkie koszty związane z najmem i dzierżawą terenu pod zaplecze oraz </w:t>
      </w:r>
      <w:r w:rsidRPr="00914AED">
        <w:rPr>
          <w:bCs/>
          <w:sz w:val="24"/>
          <w:szCs w:val="24"/>
        </w:rPr>
        <w:br/>
        <w:t>z organizacją dostarczenia energii elektrycznej i wody.</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 xml:space="preserve">W czasie wykonywania robót budowlanych, Wykonawca utrzymuje miejsce prowadzonych robót </w:t>
      </w:r>
      <w:r w:rsidRPr="00914AED">
        <w:rPr>
          <w:bCs/>
          <w:sz w:val="24"/>
          <w:szCs w:val="24"/>
        </w:rPr>
        <w:br/>
        <w:t>w stanie wolnym od przeszkód komunikacyjnych, składuje wszelkie urządzenia pomocnicze, sprzęt, materiały i grunty w ustalonych miejscach i należytym porządku.</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Natychmiast po zakończeniu robót Wykonawca porządkuje miejsce prowadzonych robót na własny koszt i przekazuje je Inspektorowi Nadzoru</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Wykonawca podczas wykonywania wszystkich czynności w miejscu prowadzonych robót zapewnia i w pełni przestrzega bezpieczeństwa i ochrony zdrowia wszystkich osób upoważnionych do przebywania w tym miejscu i faktycznie tam przebywających, wykonuje i utrzymuje na własny koszt wszelkie osłony, ogrodzenia, oznakowanie i oświetlenie miejsca prowadzonych robót w pasie drogowym.</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Wszystkie roboty objęte Umową Wykonawca wykonuje, jeżeli jest to możliwe w taki sposób, aby nie zakłócać bez potrzeby lub w stopniu większym niż to niezbędne, ruchu na drogach publicznych i prywatnych przejściach oraz terenach należących do Zamawiającego lub innych osób, w tym oczyszcza nawierzchnie ulic sąsiednich i przyległych do placu budowy z wszelkich nieczystości związanych z prowadzoną budową, a w szczególności z ziemi i błota.</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 xml:space="preserve">Wykonawca zabezpiecza ciągłość ruchu pieszego i kołowego w miejscu prowadzonych robót </w:t>
      </w:r>
      <w:r w:rsidRPr="00914AED">
        <w:rPr>
          <w:bCs/>
          <w:sz w:val="24"/>
          <w:szCs w:val="24"/>
        </w:rPr>
        <w:br/>
        <w:t>w pasie drogowym, chyba, że Strony ustalą inaczej.</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Na wszelkie roboty, wymagające ograniczenia w ruchu kołowym i pieszym lub powodujące utrudnienia w ruchu drogowym, musi być wydana zgoda Inspektora Nadzoru z uzgodnieniem: terminu i czasu prowadzenia tych robót oraz sposobem ich oznakowania i prowadzeniem ewentualnych objazdów. Wykonawca posiada wystarczającą ilość znaków drogowych do oznakowania miejsca prowadzenia robót w pasie drogowym.</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Prace ETAPU 2 należy prowadzić bezwzględnie w systemie dwuzmianowym tj. w godzinach 6:00 – 22:00</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Jeżeli w trakcie wykonywania robót Wykonawca natrafi na przeszkody fizyczne, jakich mimo swego doświadczenia nie mógł przewidzieć, to powiadamia o tym niezwłocznie Inspektora Nadzoru. Wykonawca ma obowiązek na bieżąco ostrzegać Inspektora Nadzoru o szczególnych wydarzeniach, problemach i okolicznościach, które mogą ujemnie wpłynąć na jakość robót lub opóźnienie w ich realizacji.</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color w:val="000000"/>
          <w:sz w:val="24"/>
          <w:szCs w:val="24"/>
        </w:rPr>
        <w:t>Wykonawca jest zobowiązany do zatrudnienia na podstawie umowy o pracę</w:t>
      </w:r>
      <w:r w:rsidRPr="00914AED">
        <w:rPr>
          <w:bCs/>
          <w:sz w:val="24"/>
          <w:szCs w:val="24"/>
        </w:rPr>
        <w:t xml:space="preserve"> w okresie realizacji przedmiotu Umowy (zgodnie z oświadczeniem złożonym w ofercie) osób wykonujących </w:t>
      </w:r>
      <w:r w:rsidRPr="00914AED">
        <w:rPr>
          <w:i/>
          <w:sz w:val="24"/>
          <w:szCs w:val="24"/>
        </w:rPr>
        <w:t>czynności wchodzące w tzw. koszty bezpośrednie na podstawie umowy o pracę (tj. osób, które wykonują czynności bezpośrednio związane z wykonywaniem robót, czyli tzw. pracowników fizycznych).</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 xml:space="preserve">Każdorazowo na pisemne żądanie Zamawiającego, w terminie wskazanym przez Zamawiającego nie krótszym niż 3 dni robocze, Wykonawca jest zobowiązany do przedłożenia do wglądu </w:t>
      </w:r>
      <w:r w:rsidRPr="00914AED">
        <w:rPr>
          <w:sz w:val="24"/>
          <w:szCs w:val="24"/>
        </w:rPr>
        <w:t xml:space="preserve">dokumentów potwierdzających zatrudnianie tych osób na umowę o pracę, np. kopie umów o pracę lub wyciągi z tych umów, zawierających co najmniej imię i nazwisko danej osoby, okres </w:t>
      </w:r>
      <w:r w:rsidRPr="00914AED">
        <w:rPr>
          <w:sz w:val="24"/>
          <w:szCs w:val="24"/>
        </w:rPr>
        <w:lastRenderedPageBreak/>
        <w:t>zatrudnienia, nazwę pracodawcy. Pracodawcą musi być Wykonawca lub jeden ze wspólników konsorcjum, zgłoszony zgodnie z przepisami UPZP podwykonawca lub dalszy podwykonawca.</w:t>
      </w:r>
    </w:p>
    <w:p w:rsidR="00145654" w:rsidRPr="00914AED" w:rsidRDefault="00145654" w:rsidP="000A3BF5">
      <w:pPr>
        <w:pStyle w:val="Nagwek"/>
        <w:numPr>
          <w:ilvl w:val="0"/>
          <w:numId w:val="41"/>
        </w:numPr>
        <w:tabs>
          <w:tab w:val="clear" w:pos="360"/>
          <w:tab w:val="clear" w:pos="4536"/>
          <w:tab w:val="clear" w:pos="9072"/>
          <w:tab w:val="center" w:pos="-4820"/>
          <w:tab w:val="num" w:pos="284"/>
        </w:tabs>
        <w:ind w:left="284" w:right="-122" w:hanging="426"/>
        <w:jc w:val="both"/>
        <w:rPr>
          <w:bCs/>
          <w:sz w:val="24"/>
          <w:szCs w:val="24"/>
        </w:rPr>
      </w:pPr>
      <w:r w:rsidRPr="00914AED">
        <w:rPr>
          <w:bCs/>
          <w:sz w:val="24"/>
          <w:szCs w:val="24"/>
        </w:rPr>
        <w:t>Nieprzedłożenie przez Wykonawcę dokumentów o których mowa w ust. 15 w terminie wskazanym przez Zamawiającego, zgodnie z ust. 16, będzie traktowane jako niewypełnienie obowiązku zatrudnienia tych pracowników na podstawie umowy o pracę.</w:t>
      </w:r>
    </w:p>
    <w:p w:rsidR="00145654" w:rsidRPr="0051691E" w:rsidRDefault="00145654" w:rsidP="00145654">
      <w:pPr>
        <w:pStyle w:val="Nagwek"/>
        <w:tabs>
          <w:tab w:val="clear" w:pos="4536"/>
          <w:tab w:val="clear" w:pos="9072"/>
          <w:tab w:val="center" w:pos="-4820"/>
        </w:tabs>
        <w:ind w:left="284" w:right="-122"/>
        <w:jc w:val="both"/>
        <w:rPr>
          <w:bCs/>
          <w:sz w:val="24"/>
          <w:szCs w:val="24"/>
        </w:rPr>
      </w:pPr>
    </w:p>
    <w:p w:rsidR="00145654" w:rsidRPr="00E54FFB" w:rsidRDefault="00145654" w:rsidP="00145654">
      <w:pPr>
        <w:pStyle w:val="Nagwek"/>
        <w:tabs>
          <w:tab w:val="clear" w:pos="4536"/>
          <w:tab w:val="clear" w:pos="9072"/>
          <w:tab w:val="center" w:pos="4819"/>
        </w:tabs>
        <w:spacing w:after="40"/>
        <w:ind w:right="-122"/>
        <w:jc w:val="center"/>
        <w:rPr>
          <w:b/>
          <w:sz w:val="16"/>
          <w:szCs w:val="16"/>
        </w:rPr>
      </w:pPr>
      <w:r w:rsidRPr="0051691E">
        <w:rPr>
          <w:b/>
          <w:bCs/>
          <w:sz w:val="24"/>
          <w:szCs w:val="24"/>
        </w:rPr>
        <w:t>§ 10.</w:t>
      </w:r>
    </w:p>
    <w:p w:rsidR="00145654" w:rsidRPr="00914AED" w:rsidRDefault="00145654" w:rsidP="00914AED">
      <w:pPr>
        <w:numPr>
          <w:ilvl w:val="0"/>
          <w:numId w:val="17"/>
        </w:numPr>
        <w:tabs>
          <w:tab w:val="clear" w:pos="2792"/>
          <w:tab w:val="num" w:pos="284"/>
        </w:tabs>
        <w:ind w:left="284" w:hanging="284"/>
        <w:jc w:val="both"/>
        <w:rPr>
          <w:bCs/>
          <w:sz w:val="24"/>
          <w:szCs w:val="24"/>
        </w:rPr>
      </w:pPr>
      <w:r w:rsidRPr="00914AED">
        <w:rPr>
          <w:bCs/>
          <w:sz w:val="24"/>
          <w:szCs w:val="24"/>
        </w:rPr>
        <w:t xml:space="preserve">Zamawiający przekaże Wykonawcy teren budowy do 7 dni od dnia podpisania umowy. Rozpoczęcie robót budowlanych nastąpi nie później niż 14 dni po przekazaniu terenu budowy. </w:t>
      </w:r>
      <w:r w:rsidR="001B5A27">
        <w:rPr>
          <w:bCs/>
          <w:sz w:val="24"/>
          <w:szCs w:val="24"/>
        </w:rPr>
        <w:br/>
      </w:r>
      <w:r w:rsidRPr="00914AED">
        <w:rPr>
          <w:bCs/>
          <w:sz w:val="24"/>
          <w:szCs w:val="24"/>
        </w:rPr>
        <w:t xml:space="preserve">Do dnia przekazania placu budowy Wykonawca przedstawi Zamawiającemu do akceptacji harmonogram rzeczowo-finansowy robót oraz plan BIOZ i Program Zapewnienia Jakości. </w:t>
      </w:r>
    </w:p>
    <w:p w:rsidR="00145654" w:rsidRPr="00914AED" w:rsidRDefault="00914AED" w:rsidP="00914AED">
      <w:pPr>
        <w:tabs>
          <w:tab w:val="num" w:pos="284"/>
        </w:tabs>
        <w:ind w:left="284" w:hanging="284"/>
        <w:jc w:val="both"/>
        <w:rPr>
          <w:bCs/>
          <w:color w:val="000000"/>
          <w:sz w:val="24"/>
          <w:szCs w:val="24"/>
        </w:rPr>
      </w:pPr>
      <w:r>
        <w:rPr>
          <w:bCs/>
          <w:color w:val="000000"/>
          <w:sz w:val="24"/>
          <w:szCs w:val="24"/>
        </w:rPr>
        <w:tab/>
      </w:r>
      <w:r w:rsidR="00145654" w:rsidRPr="00914AED">
        <w:rPr>
          <w:bCs/>
          <w:color w:val="000000"/>
          <w:sz w:val="24"/>
          <w:szCs w:val="24"/>
        </w:rPr>
        <w:t>W planowaniu czasu potrzebnego na wykonanie poszczególnych asortymentów robót Wykonawca uwzględni przerwy wynikające z przyczyn technologicznych i atmosferycznych, typowych dla okresu jesienno – zimowo – wiosennego, harmonogram ustalonych zamknięć drogowych, itp. (jeżeli dotyczy) oraz inne okoliczności mogące mieć wpływ na terminowość wykonania Umowy i zagwarantuje etapowanie wykonania przedmiotu Umowy (jeżeli dotyczy), zapewniające terminową realizację przedmiotu Umowy.</w:t>
      </w:r>
    </w:p>
    <w:p w:rsidR="00145654" w:rsidRPr="00914AED" w:rsidRDefault="00145654" w:rsidP="00914AED">
      <w:pPr>
        <w:numPr>
          <w:ilvl w:val="0"/>
          <w:numId w:val="17"/>
        </w:numPr>
        <w:tabs>
          <w:tab w:val="clear" w:pos="2792"/>
          <w:tab w:val="num" w:pos="284"/>
        </w:tabs>
        <w:ind w:left="284" w:hanging="284"/>
        <w:jc w:val="both"/>
        <w:rPr>
          <w:bCs/>
          <w:sz w:val="24"/>
          <w:szCs w:val="24"/>
        </w:rPr>
      </w:pPr>
      <w:bookmarkStart w:id="1" w:name="_Hlk501350894"/>
      <w:r w:rsidRPr="00914AED">
        <w:rPr>
          <w:bCs/>
          <w:sz w:val="24"/>
          <w:szCs w:val="24"/>
        </w:rPr>
        <w:t>Wykonawca ponosi odpowiedzialność za prawidłowe oznakowanie i zabezpieczenie miejsca prowadzonych robót oraz za jego utrzymanie przez czas ich trwania (24h/dobę). Prowadzone roboty winny być oznakowane zgodnie z rozporządzeniem Ministra Infrastruktury z dnia 3 lipca 2003 roku w sprawie szczegółowych warunków technicznych dla znaków i sygnałów drogowych oraz urządzeń bezpieczeństwa drogowego i warunków ich umieszczenia na drogach:</w:t>
      </w:r>
    </w:p>
    <w:p w:rsidR="00145654" w:rsidRPr="00914AED" w:rsidRDefault="00145654" w:rsidP="00914AED">
      <w:pPr>
        <w:tabs>
          <w:tab w:val="left" w:pos="-3060"/>
        </w:tabs>
        <w:ind w:left="284"/>
        <w:jc w:val="both"/>
        <w:rPr>
          <w:bCs/>
          <w:sz w:val="24"/>
          <w:szCs w:val="24"/>
        </w:rPr>
      </w:pPr>
      <w:r w:rsidRPr="00914AED">
        <w:rPr>
          <w:bCs/>
          <w:sz w:val="24"/>
          <w:szCs w:val="24"/>
        </w:rPr>
        <w:t>załącznik 1 – szczegółowe warunki techniczne dla znaków drogowych pionowych i warunki ich umieszczenia na drogach,</w:t>
      </w:r>
    </w:p>
    <w:p w:rsidR="00145654" w:rsidRPr="00914AED" w:rsidRDefault="00145654" w:rsidP="00914AED">
      <w:pPr>
        <w:tabs>
          <w:tab w:val="left" w:pos="-3060"/>
        </w:tabs>
        <w:ind w:left="284"/>
        <w:jc w:val="both"/>
        <w:rPr>
          <w:bCs/>
          <w:sz w:val="24"/>
          <w:szCs w:val="24"/>
        </w:rPr>
      </w:pPr>
      <w:r w:rsidRPr="00914AED">
        <w:rPr>
          <w:bCs/>
          <w:sz w:val="24"/>
          <w:szCs w:val="24"/>
        </w:rPr>
        <w:t xml:space="preserve">załącznik 2 – szczegółowe warunki techniczne dla urządzeń bezpieczeństwa ruchu drogowego </w:t>
      </w:r>
      <w:r w:rsidRPr="00914AED">
        <w:rPr>
          <w:bCs/>
          <w:sz w:val="24"/>
          <w:szCs w:val="24"/>
        </w:rPr>
        <w:br/>
        <w:t>i warunki ich umieszczenia na drogach</w:t>
      </w:r>
    </w:p>
    <w:p w:rsidR="00145654" w:rsidRPr="00914AED" w:rsidRDefault="00145654" w:rsidP="00914AED">
      <w:pPr>
        <w:tabs>
          <w:tab w:val="left" w:pos="-3060"/>
        </w:tabs>
        <w:ind w:left="284"/>
        <w:jc w:val="both"/>
        <w:rPr>
          <w:bCs/>
          <w:color w:val="00B050"/>
          <w:sz w:val="24"/>
          <w:szCs w:val="24"/>
        </w:rPr>
      </w:pPr>
      <w:r w:rsidRPr="00914AED">
        <w:rPr>
          <w:bCs/>
          <w:sz w:val="24"/>
          <w:szCs w:val="24"/>
        </w:rPr>
        <w:t>Organizacja ruchu po zakończeniu robót musi odpowiadać stałej organizacji ruchu wykonanej zgodnie z zatwierdzonym projektem organizacji ruchu,</w:t>
      </w:r>
    </w:p>
    <w:bookmarkEnd w:id="1"/>
    <w:p w:rsidR="00145654" w:rsidRPr="00914AED" w:rsidRDefault="00145654" w:rsidP="000A3BF5">
      <w:pPr>
        <w:numPr>
          <w:ilvl w:val="0"/>
          <w:numId w:val="17"/>
        </w:numPr>
        <w:tabs>
          <w:tab w:val="clear" w:pos="2792"/>
          <w:tab w:val="num" w:pos="284"/>
        </w:tabs>
        <w:ind w:left="426" w:hanging="284"/>
        <w:jc w:val="both"/>
        <w:rPr>
          <w:sz w:val="24"/>
          <w:szCs w:val="24"/>
        </w:rPr>
      </w:pPr>
      <w:r w:rsidRPr="00914AED">
        <w:rPr>
          <w:sz w:val="24"/>
          <w:szCs w:val="24"/>
        </w:rPr>
        <w:t>Czas od podpisania Umowy do przekazania terenu budowy będzie wykorzystany na:</w:t>
      </w:r>
    </w:p>
    <w:p w:rsidR="00145654" w:rsidRPr="00914AED" w:rsidRDefault="00145654" w:rsidP="001B5A27">
      <w:pPr>
        <w:spacing w:before="120"/>
        <w:ind w:left="901" w:hanging="476"/>
        <w:jc w:val="both"/>
        <w:rPr>
          <w:sz w:val="24"/>
          <w:szCs w:val="24"/>
        </w:rPr>
      </w:pPr>
      <w:r w:rsidRPr="00914AED">
        <w:rPr>
          <w:sz w:val="24"/>
          <w:szCs w:val="24"/>
        </w:rPr>
        <w:t>a)</w:t>
      </w:r>
      <w:r w:rsidRPr="00914AED">
        <w:rPr>
          <w:sz w:val="24"/>
          <w:szCs w:val="24"/>
        </w:rPr>
        <w:tab/>
        <w:t>powiadomienie gestorów uzbrojenia,</w:t>
      </w:r>
    </w:p>
    <w:p w:rsidR="00145654" w:rsidRPr="00914AED" w:rsidRDefault="00145654" w:rsidP="00145654">
      <w:pPr>
        <w:ind w:left="900" w:hanging="474"/>
        <w:jc w:val="both"/>
        <w:rPr>
          <w:sz w:val="24"/>
          <w:szCs w:val="24"/>
        </w:rPr>
      </w:pPr>
      <w:r w:rsidRPr="00914AED">
        <w:rPr>
          <w:sz w:val="24"/>
          <w:szCs w:val="24"/>
        </w:rPr>
        <w:t>b)</w:t>
      </w:r>
      <w:r w:rsidRPr="00914AED">
        <w:rPr>
          <w:sz w:val="24"/>
          <w:szCs w:val="24"/>
        </w:rPr>
        <w:tab/>
        <w:t>załatwienie formalności związanych ze zmianami w organizacji ruchu,</w:t>
      </w:r>
    </w:p>
    <w:p w:rsidR="00145654" w:rsidRPr="00914AED" w:rsidRDefault="00145654" w:rsidP="00145654">
      <w:pPr>
        <w:ind w:left="900" w:hanging="474"/>
        <w:jc w:val="both"/>
        <w:rPr>
          <w:sz w:val="24"/>
          <w:szCs w:val="24"/>
        </w:rPr>
      </w:pPr>
      <w:r w:rsidRPr="00914AED">
        <w:rPr>
          <w:sz w:val="24"/>
          <w:szCs w:val="24"/>
        </w:rPr>
        <w:t>c)</w:t>
      </w:r>
      <w:r w:rsidRPr="00914AED">
        <w:rPr>
          <w:sz w:val="24"/>
          <w:szCs w:val="24"/>
        </w:rPr>
        <w:tab/>
        <w:t>przygotowania przez Wykonawcę harmonogramu rzeczowo-finansowego robót, planu BIOZ oraz Programu Zapewnienia Jakości,</w:t>
      </w:r>
    </w:p>
    <w:p w:rsidR="00145654" w:rsidRPr="00914AED" w:rsidRDefault="00145654" w:rsidP="00145654">
      <w:pPr>
        <w:ind w:left="900" w:hanging="474"/>
        <w:jc w:val="both"/>
        <w:rPr>
          <w:sz w:val="24"/>
          <w:szCs w:val="24"/>
        </w:rPr>
      </w:pPr>
      <w:r w:rsidRPr="00914AED">
        <w:rPr>
          <w:sz w:val="24"/>
          <w:szCs w:val="24"/>
        </w:rPr>
        <w:t>d)</w:t>
      </w:r>
      <w:r w:rsidRPr="00914AED">
        <w:rPr>
          <w:sz w:val="24"/>
          <w:szCs w:val="24"/>
        </w:rPr>
        <w:tab/>
        <w:t>dokonanie ubezpieczeń w zakresie sekcji mienia i odpowiedzialności cywilnej z sumą ubezpieczenia odpowiadającą wartości kontraktu,</w:t>
      </w:r>
    </w:p>
    <w:p w:rsidR="00145654" w:rsidRPr="00914AED" w:rsidRDefault="00145654" w:rsidP="00145654">
      <w:pPr>
        <w:ind w:left="900" w:hanging="474"/>
        <w:jc w:val="both"/>
        <w:rPr>
          <w:sz w:val="24"/>
          <w:szCs w:val="24"/>
        </w:rPr>
      </w:pPr>
      <w:r w:rsidRPr="00914AED">
        <w:rPr>
          <w:sz w:val="24"/>
          <w:szCs w:val="24"/>
        </w:rPr>
        <w:t>f)</w:t>
      </w:r>
      <w:r w:rsidRPr="00914AED">
        <w:rPr>
          <w:sz w:val="24"/>
          <w:szCs w:val="24"/>
        </w:rPr>
        <w:tab/>
        <w:t>uzgodnienie z Zamawiającym lokalizacji zaplecza budowy,</w:t>
      </w:r>
    </w:p>
    <w:p w:rsidR="00145654" w:rsidRPr="00914AED" w:rsidRDefault="00145654" w:rsidP="001B5A27">
      <w:pPr>
        <w:spacing w:after="120"/>
        <w:ind w:left="901" w:hanging="476"/>
        <w:jc w:val="both"/>
        <w:rPr>
          <w:sz w:val="24"/>
          <w:szCs w:val="24"/>
        </w:rPr>
      </w:pPr>
      <w:r w:rsidRPr="00914AED">
        <w:rPr>
          <w:sz w:val="24"/>
          <w:szCs w:val="24"/>
        </w:rPr>
        <w:t>g)</w:t>
      </w:r>
      <w:r w:rsidRPr="00914AED">
        <w:rPr>
          <w:sz w:val="24"/>
          <w:szCs w:val="24"/>
        </w:rPr>
        <w:tab/>
        <w:t>przeszkolenie pracowników pod względem BHP.</w:t>
      </w:r>
    </w:p>
    <w:p w:rsidR="00145654" w:rsidRPr="00914AED" w:rsidRDefault="00145654" w:rsidP="000A3BF5">
      <w:pPr>
        <w:widowControl w:val="0"/>
        <w:numPr>
          <w:ilvl w:val="0"/>
          <w:numId w:val="17"/>
        </w:numPr>
        <w:tabs>
          <w:tab w:val="clear" w:pos="2792"/>
          <w:tab w:val="left" w:pos="-2700"/>
          <w:tab w:val="num" w:pos="284"/>
        </w:tabs>
        <w:ind w:left="426" w:hanging="284"/>
        <w:jc w:val="both"/>
        <w:rPr>
          <w:spacing w:val="-6"/>
          <w:sz w:val="24"/>
          <w:szCs w:val="24"/>
        </w:rPr>
      </w:pPr>
      <w:r w:rsidRPr="00914AED">
        <w:rPr>
          <w:bCs/>
          <w:sz w:val="24"/>
          <w:szCs w:val="24"/>
        </w:rPr>
        <w:t xml:space="preserve">Wykonawca może dokonać zmiany w obowiązującej organizacji ruchu dopiero po wykonaniu oznakowania przewidzianego projektem czasowej organizacji ruchu na </w:t>
      </w:r>
      <w:r w:rsidRPr="00914AED">
        <w:rPr>
          <w:bCs/>
          <w:spacing w:val="-6"/>
          <w:sz w:val="24"/>
          <w:szCs w:val="24"/>
        </w:rPr>
        <w:t>czas robót, po odebraniu tego oznakowania, i po uzyskaniu zezwolenia od Zamawiającego,</w:t>
      </w:r>
    </w:p>
    <w:p w:rsidR="00145654" w:rsidRPr="00914AED" w:rsidRDefault="00145654" w:rsidP="000A3BF5">
      <w:pPr>
        <w:numPr>
          <w:ilvl w:val="0"/>
          <w:numId w:val="17"/>
        </w:numPr>
        <w:tabs>
          <w:tab w:val="clear" w:pos="2792"/>
        </w:tabs>
        <w:ind w:left="426"/>
        <w:jc w:val="both"/>
        <w:rPr>
          <w:bCs/>
          <w:sz w:val="24"/>
          <w:szCs w:val="24"/>
        </w:rPr>
      </w:pPr>
      <w:r w:rsidRPr="00914AED">
        <w:rPr>
          <w:color w:val="000000"/>
          <w:sz w:val="24"/>
          <w:szCs w:val="24"/>
          <w:lang w:eastAsia="en-US"/>
        </w:rPr>
        <w:t>Tablice informacyjne</w:t>
      </w:r>
      <w:r w:rsidRPr="00914AED">
        <w:rPr>
          <w:color w:val="000000"/>
          <w:sz w:val="24"/>
          <w:szCs w:val="24"/>
        </w:rPr>
        <w:t xml:space="preserve"> o utrudnieniach w ruchu</w:t>
      </w:r>
      <w:r w:rsidRPr="00914AED">
        <w:rPr>
          <w:color w:val="000000"/>
          <w:sz w:val="24"/>
          <w:szCs w:val="24"/>
          <w:lang w:eastAsia="en-US"/>
        </w:rPr>
        <w:t xml:space="preserve">  należy zlokalizować w pasie drogowym co najmniej 7 dni przed rozpoczęciem prac budowlanych ,</w:t>
      </w:r>
    </w:p>
    <w:p w:rsidR="00145654" w:rsidRPr="00914AED" w:rsidRDefault="00145654" w:rsidP="000A3BF5">
      <w:pPr>
        <w:numPr>
          <w:ilvl w:val="0"/>
          <w:numId w:val="17"/>
        </w:numPr>
        <w:tabs>
          <w:tab w:val="clear" w:pos="2792"/>
        </w:tabs>
        <w:ind w:left="426"/>
        <w:jc w:val="both"/>
        <w:rPr>
          <w:bCs/>
          <w:sz w:val="24"/>
          <w:szCs w:val="24"/>
        </w:rPr>
      </w:pPr>
      <w:r w:rsidRPr="00914AED">
        <w:rPr>
          <w:sz w:val="24"/>
          <w:szCs w:val="24"/>
          <w:lang w:eastAsia="en-US"/>
        </w:rPr>
        <w:t xml:space="preserve">Uwzględniając, że roboty prowadzone będą w pasie drogi publicznej Zamawiający nie dopuszcza do umieszczania na znakach drogowych, obiektach inżynierskich, na własnych nośnikach: reklam, nazw własnych producentów lub wykonawców robót i innych mających charakter reklamy w rozumieniu Ustawy </w:t>
      </w:r>
      <w:r w:rsidRPr="00914AED">
        <w:rPr>
          <w:bCs/>
          <w:sz w:val="24"/>
          <w:szCs w:val="24"/>
        </w:rPr>
        <w:t>z dnia 21 marca 1985 r. o drogach publicznych ( ze zmianami)</w:t>
      </w:r>
    </w:p>
    <w:p w:rsidR="00145654" w:rsidRPr="00914AED" w:rsidRDefault="00145654" w:rsidP="000A3BF5">
      <w:pPr>
        <w:numPr>
          <w:ilvl w:val="0"/>
          <w:numId w:val="17"/>
        </w:numPr>
        <w:tabs>
          <w:tab w:val="clear" w:pos="2792"/>
        </w:tabs>
        <w:ind w:left="426" w:hanging="426"/>
        <w:jc w:val="both"/>
        <w:rPr>
          <w:bCs/>
          <w:sz w:val="24"/>
          <w:szCs w:val="24"/>
        </w:rPr>
      </w:pPr>
      <w:r w:rsidRPr="00914AED">
        <w:rPr>
          <w:sz w:val="24"/>
          <w:szCs w:val="24"/>
        </w:rPr>
        <w:t>Zgodnie z Prawem budowlanym Wykonawca zobowiązany jest wykonać we własnym zakresie projekt powykonawczy wykonanych robót w 3 egzemplarzach, który należy dostarczyć Zamawiającemu do dnia odbioru końcowego robót.</w:t>
      </w:r>
    </w:p>
    <w:p w:rsidR="00145654" w:rsidRPr="00914AED" w:rsidRDefault="00145654" w:rsidP="000A3BF5">
      <w:pPr>
        <w:widowControl w:val="0"/>
        <w:numPr>
          <w:ilvl w:val="0"/>
          <w:numId w:val="17"/>
        </w:numPr>
        <w:tabs>
          <w:tab w:val="clear" w:pos="2792"/>
          <w:tab w:val="num" w:pos="-3060"/>
          <w:tab w:val="left" w:pos="-2700"/>
        </w:tabs>
        <w:ind w:left="426" w:hanging="426"/>
        <w:jc w:val="both"/>
        <w:rPr>
          <w:bCs/>
          <w:sz w:val="24"/>
          <w:szCs w:val="24"/>
        </w:rPr>
      </w:pPr>
      <w:r w:rsidRPr="00914AED">
        <w:rPr>
          <w:sz w:val="24"/>
          <w:szCs w:val="24"/>
        </w:rPr>
        <w:t xml:space="preserve">O terminie rozpoczęcia prac związanych z ograniczeniami w ruchu drogowym oraz o każdej planowanej zmianie w organizacji ruchu Wykonawca powiadomi Wydział Inżynierii Ruchu Zamawiającego z 7-dniowym wyprzedzeniem. </w:t>
      </w:r>
    </w:p>
    <w:p w:rsidR="00145654" w:rsidRPr="00914AED" w:rsidRDefault="00145654" w:rsidP="00145654">
      <w:pPr>
        <w:widowControl w:val="0"/>
        <w:tabs>
          <w:tab w:val="left" w:pos="-2700"/>
        </w:tabs>
        <w:ind w:left="426"/>
        <w:jc w:val="both"/>
        <w:rPr>
          <w:bCs/>
          <w:sz w:val="24"/>
          <w:szCs w:val="24"/>
        </w:rPr>
      </w:pPr>
      <w:r w:rsidRPr="00914AED">
        <w:rPr>
          <w:sz w:val="24"/>
          <w:szCs w:val="24"/>
        </w:rPr>
        <w:lastRenderedPageBreak/>
        <w:t>Ponadto Wykonawca w razie konieczności zobowiązany jest do wykonania ulotek informacyjnych dla mieszkańców, o wykonywanych robotach, terminach oraz ewentualnych objazdach, w ilości odpowiadającej liczbie mieszkańców okolicznego terenu. /wzór ulotki dostępny w załączniku/</w:t>
      </w:r>
    </w:p>
    <w:p w:rsidR="00145654" w:rsidRPr="00914AED" w:rsidRDefault="00145654" w:rsidP="000A3BF5">
      <w:pPr>
        <w:widowControl w:val="0"/>
        <w:numPr>
          <w:ilvl w:val="0"/>
          <w:numId w:val="17"/>
        </w:numPr>
        <w:tabs>
          <w:tab w:val="clear" w:pos="2792"/>
          <w:tab w:val="num" w:pos="-3060"/>
          <w:tab w:val="left" w:pos="-2700"/>
        </w:tabs>
        <w:ind w:left="426" w:hanging="426"/>
        <w:jc w:val="both"/>
        <w:rPr>
          <w:sz w:val="24"/>
          <w:szCs w:val="24"/>
        </w:rPr>
      </w:pPr>
      <w:r w:rsidRPr="00914AED">
        <w:rPr>
          <w:sz w:val="24"/>
          <w:szCs w:val="24"/>
        </w:rPr>
        <w:t xml:space="preserve">Wykonawca, w trakcie wykonywania robót, ma obowiązek zapewnić bezpieczeństwo osób trzecich, oraz jest odpowiedzialny za wszelkie szkody powstałe w związku z ich prowadzeniem, </w:t>
      </w:r>
      <w:r w:rsidRPr="00914AED">
        <w:rPr>
          <w:sz w:val="24"/>
          <w:szCs w:val="24"/>
        </w:rPr>
        <w:br/>
        <w:t>a wszelkie roszczenia, jakie wpłyną do Zamawiającego w związku z wykonywaniem robót, będą kierowane do załatwienia i załatwiane bezpośrednio przez Wykonawcę.</w:t>
      </w:r>
    </w:p>
    <w:p w:rsidR="00145654" w:rsidRPr="00914AED" w:rsidRDefault="00145654" w:rsidP="000A3BF5">
      <w:pPr>
        <w:numPr>
          <w:ilvl w:val="0"/>
          <w:numId w:val="17"/>
        </w:numPr>
        <w:tabs>
          <w:tab w:val="clear" w:pos="2792"/>
        </w:tabs>
        <w:ind w:left="426" w:hanging="606"/>
        <w:jc w:val="both"/>
        <w:rPr>
          <w:sz w:val="24"/>
          <w:szCs w:val="24"/>
        </w:rPr>
      </w:pPr>
      <w:r w:rsidRPr="00914AED">
        <w:rPr>
          <w:sz w:val="24"/>
          <w:szCs w:val="24"/>
        </w:rPr>
        <w:t>Wykonawca bierze na siebie pełną odpowiedzialność za właściwe wykonanie robót, zapewnienie warunków bezpieczeństwa, oraz za metody organizacyjno – techniczne stosowane w miejscu prowadzonych robót w pasie drogowym.</w:t>
      </w:r>
    </w:p>
    <w:p w:rsidR="00145654" w:rsidRPr="00914AED" w:rsidRDefault="00145654" w:rsidP="000A3BF5">
      <w:pPr>
        <w:numPr>
          <w:ilvl w:val="0"/>
          <w:numId w:val="17"/>
        </w:numPr>
        <w:tabs>
          <w:tab w:val="clear" w:pos="2792"/>
        </w:tabs>
        <w:ind w:left="426" w:hanging="606"/>
        <w:jc w:val="both"/>
        <w:rPr>
          <w:sz w:val="24"/>
          <w:szCs w:val="24"/>
        </w:rPr>
      </w:pPr>
      <w:r w:rsidRPr="00914AED">
        <w:rPr>
          <w:sz w:val="24"/>
          <w:szCs w:val="24"/>
        </w:rPr>
        <w:t xml:space="preserve">Wykonawca będzie użytkował teren budowy zgodnie z przeznaczeniem oraz współpracował </w:t>
      </w:r>
      <w:r w:rsidR="001B5A27">
        <w:rPr>
          <w:sz w:val="24"/>
          <w:szCs w:val="24"/>
        </w:rPr>
        <w:br/>
      </w:r>
      <w:r w:rsidRPr="00914AED">
        <w:rPr>
          <w:sz w:val="24"/>
          <w:szCs w:val="24"/>
        </w:rPr>
        <w:t>z innymi Wykonawcami zaakceptowanymi przez Zamawiającego, działającymi na terenie budowy lub w jej pobliżu.</w:t>
      </w:r>
    </w:p>
    <w:p w:rsidR="00145654" w:rsidRPr="00914AED" w:rsidRDefault="00145654" w:rsidP="000A3BF5">
      <w:pPr>
        <w:numPr>
          <w:ilvl w:val="0"/>
          <w:numId w:val="17"/>
        </w:numPr>
        <w:tabs>
          <w:tab w:val="clear" w:pos="2792"/>
        </w:tabs>
        <w:ind w:left="426" w:hanging="606"/>
        <w:jc w:val="both"/>
        <w:rPr>
          <w:sz w:val="24"/>
          <w:szCs w:val="24"/>
        </w:rPr>
      </w:pPr>
      <w:r w:rsidRPr="00914AED">
        <w:rPr>
          <w:sz w:val="24"/>
          <w:szCs w:val="24"/>
        </w:rPr>
        <w:t>Wykonawca zobowiązany będzie udostępnić teren budowy wskazanym wyżej Wykonawcom</w:t>
      </w:r>
      <w:r w:rsidRPr="00914AED">
        <w:rPr>
          <w:sz w:val="24"/>
          <w:szCs w:val="24"/>
        </w:rPr>
        <w:br/>
        <w:t>i uwzględnić ich zadania w  opracowanym przez siebie harmonogramie, w ramach terminów  umownych.</w:t>
      </w:r>
    </w:p>
    <w:p w:rsidR="00145654" w:rsidRPr="00914AED" w:rsidRDefault="00145654" w:rsidP="000A3BF5">
      <w:pPr>
        <w:numPr>
          <w:ilvl w:val="0"/>
          <w:numId w:val="17"/>
        </w:numPr>
        <w:tabs>
          <w:tab w:val="clear" w:pos="2792"/>
        </w:tabs>
        <w:ind w:left="426" w:hanging="606"/>
        <w:jc w:val="both"/>
        <w:rPr>
          <w:sz w:val="24"/>
          <w:szCs w:val="24"/>
        </w:rPr>
      </w:pPr>
      <w:r w:rsidRPr="00914AED">
        <w:rPr>
          <w:sz w:val="24"/>
          <w:szCs w:val="24"/>
        </w:rPr>
        <w:t>Ze względu na istotne znaczenie komunikacyjne ul. Grunwaldzkiej roboty muszą być realizowane przy zachowaniu ciągłości ruchu na jezdni głównej – zawsze jeden pas w każdą stronę powinien być dostępny dla pojazdów.</w:t>
      </w:r>
    </w:p>
    <w:p w:rsidR="00145654" w:rsidRPr="00914AED" w:rsidRDefault="00145654" w:rsidP="000A3BF5">
      <w:pPr>
        <w:numPr>
          <w:ilvl w:val="0"/>
          <w:numId w:val="17"/>
        </w:numPr>
        <w:tabs>
          <w:tab w:val="clear" w:pos="2792"/>
        </w:tabs>
        <w:ind w:left="426" w:hanging="606"/>
        <w:jc w:val="both"/>
        <w:rPr>
          <w:sz w:val="24"/>
          <w:szCs w:val="24"/>
        </w:rPr>
      </w:pPr>
      <w:r w:rsidRPr="00914AED">
        <w:rPr>
          <w:sz w:val="24"/>
          <w:szCs w:val="24"/>
        </w:rPr>
        <w:t>Zamawiający wymaga, żeby roboty w zakresie jezdni głównej ulicy Grunwaldzkiej wykonywane były w okresie letnim, tj. w miesiącach lipiec-sierpień. Termin ten uwarunkowany jest zmniejszonym ruchem pojazdów w okresie wakacyjnym.</w:t>
      </w:r>
    </w:p>
    <w:p w:rsidR="00145654" w:rsidRPr="00914AED" w:rsidRDefault="00145654" w:rsidP="00145654">
      <w:pPr>
        <w:ind w:left="426"/>
        <w:jc w:val="both"/>
        <w:rPr>
          <w:sz w:val="24"/>
          <w:szCs w:val="24"/>
        </w:rPr>
      </w:pPr>
    </w:p>
    <w:p w:rsidR="00145654" w:rsidRPr="00E54FFB" w:rsidRDefault="00145654" w:rsidP="00145654">
      <w:pPr>
        <w:pStyle w:val="Nagwek"/>
        <w:tabs>
          <w:tab w:val="clear" w:pos="4536"/>
          <w:tab w:val="clear" w:pos="9072"/>
          <w:tab w:val="center" w:pos="4819"/>
        </w:tabs>
        <w:spacing w:after="40"/>
        <w:ind w:right="-122"/>
        <w:jc w:val="center"/>
        <w:rPr>
          <w:b/>
          <w:sz w:val="16"/>
          <w:szCs w:val="16"/>
        </w:rPr>
      </w:pPr>
      <w:r w:rsidRPr="0051691E">
        <w:rPr>
          <w:b/>
          <w:bCs/>
          <w:sz w:val="24"/>
          <w:szCs w:val="24"/>
        </w:rPr>
        <w:t>§ 11.</w:t>
      </w:r>
    </w:p>
    <w:p w:rsidR="00145654" w:rsidRPr="00914AED" w:rsidRDefault="00145654" w:rsidP="00914AED">
      <w:pPr>
        <w:widowControl w:val="0"/>
        <w:tabs>
          <w:tab w:val="left" w:pos="284"/>
        </w:tabs>
        <w:ind w:left="284" w:right="-122" w:hanging="426"/>
        <w:jc w:val="both"/>
        <w:rPr>
          <w:sz w:val="24"/>
          <w:szCs w:val="24"/>
        </w:rPr>
      </w:pPr>
      <w:r w:rsidRPr="005A0A33">
        <w:rPr>
          <w:rFonts w:ascii="Arial" w:hAnsi="Arial" w:cs="Arial"/>
        </w:rPr>
        <w:t>1.</w:t>
      </w:r>
      <w:r w:rsidRPr="005A0A33">
        <w:rPr>
          <w:rFonts w:ascii="Arial" w:hAnsi="Arial" w:cs="Arial"/>
        </w:rPr>
        <w:tab/>
      </w:r>
      <w:r w:rsidRPr="00914AED">
        <w:rPr>
          <w:sz w:val="24"/>
          <w:szCs w:val="24"/>
        </w:rPr>
        <w:t>Do podstawowych obowiązków Zamawiającego należy dokonywanie odbiorów robót.</w:t>
      </w:r>
    </w:p>
    <w:p w:rsidR="00145654" w:rsidRPr="00914AED" w:rsidRDefault="00145654" w:rsidP="00914AED">
      <w:pPr>
        <w:widowControl w:val="0"/>
        <w:tabs>
          <w:tab w:val="left" w:pos="284"/>
        </w:tabs>
        <w:ind w:left="284" w:right="-122" w:hanging="426"/>
        <w:jc w:val="both"/>
        <w:rPr>
          <w:sz w:val="24"/>
          <w:szCs w:val="24"/>
        </w:rPr>
      </w:pPr>
      <w:r w:rsidRPr="00914AED">
        <w:rPr>
          <w:sz w:val="24"/>
          <w:szCs w:val="24"/>
        </w:rPr>
        <w:t>2.</w:t>
      </w:r>
      <w:r w:rsidRPr="00914AED">
        <w:rPr>
          <w:sz w:val="24"/>
          <w:szCs w:val="24"/>
        </w:rPr>
        <w:tab/>
        <w:t>Ustala się następujące rodzaje odbiorów robót:</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1)</w:t>
      </w:r>
      <w:r w:rsidRPr="00914AED">
        <w:rPr>
          <w:sz w:val="24"/>
          <w:szCs w:val="24"/>
        </w:rPr>
        <w:tab/>
        <w:t>odbiór robót zanikających i ulegających zakryciu,</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2)</w:t>
      </w:r>
      <w:r w:rsidRPr="00914AED">
        <w:rPr>
          <w:sz w:val="24"/>
          <w:szCs w:val="24"/>
        </w:rPr>
        <w:tab/>
        <w:t>odbiór robót częściowy,</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3)</w:t>
      </w:r>
      <w:r w:rsidRPr="00914AED">
        <w:rPr>
          <w:sz w:val="24"/>
          <w:szCs w:val="24"/>
        </w:rPr>
        <w:tab/>
        <w:t>odbiór końcowy,</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4)</w:t>
      </w:r>
      <w:r w:rsidRPr="00914AED">
        <w:rPr>
          <w:sz w:val="24"/>
          <w:szCs w:val="24"/>
        </w:rPr>
        <w:tab/>
        <w:t>odbiór gwarancyjny.</w:t>
      </w:r>
    </w:p>
    <w:p w:rsidR="00145654" w:rsidRPr="00914AED" w:rsidRDefault="00145654" w:rsidP="00914AED">
      <w:pPr>
        <w:widowControl w:val="0"/>
        <w:tabs>
          <w:tab w:val="left" w:pos="284"/>
        </w:tabs>
        <w:ind w:left="284" w:right="-122" w:hanging="426"/>
        <w:jc w:val="both"/>
        <w:rPr>
          <w:sz w:val="24"/>
          <w:szCs w:val="24"/>
        </w:rPr>
      </w:pPr>
      <w:r w:rsidRPr="00914AED">
        <w:rPr>
          <w:sz w:val="24"/>
          <w:szCs w:val="24"/>
        </w:rPr>
        <w:t>3.</w:t>
      </w:r>
      <w:r w:rsidRPr="00914AED">
        <w:rPr>
          <w:sz w:val="24"/>
          <w:szCs w:val="24"/>
        </w:rPr>
        <w:tab/>
        <w:t>Odbiór robót zanikających i ulegających zakryciu:</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1)</w:t>
      </w:r>
      <w:r w:rsidRPr="00914AED">
        <w:rPr>
          <w:sz w:val="24"/>
          <w:szCs w:val="24"/>
        </w:rPr>
        <w:tab/>
        <w:t>żadna robota nie może być zakryta lub w inny sposób uczyniona niedostępną bez zgody Inspektora Nadzoru. Wykonawca jest zobowiązany umożliwić Inspektorowi Nadzoru sprawdzenie każdej roboty, która zanika lub ulega zakryciu,</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2)</w:t>
      </w:r>
      <w:r w:rsidRPr="00914AED">
        <w:rPr>
          <w:sz w:val="24"/>
          <w:szCs w:val="24"/>
        </w:rPr>
        <w:tab/>
        <w:t xml:space="preserve">roboty ulegające zakryciu podlegają odbiorowi, których gotowość Wykonawca zgłasza pisemnie, powiadamiając o tym Inspektora Nadzoru i laboratorium Zamawiającego. </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Odbiór winien być przeprowadzony niezwłocznie, nie później jednak niż w ciągu trzech dni od daty zgłoszenia i powiadomienia o tym Inspektora Nadzoru,</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3)</w:t>
      </w:r>
      <w:r w:rsidRPr="00914AED">
        <w:rPr>
          <w:sz w:val="24"/>
          <w:szCs w:val="24"/>
        </w:rPr>
        <w:tab/>
        <w:t>jeżeli Inspektor Nadzoru uzna odbiór robót zanikających lub ulegających zakryciu za zbędny, ma obowiązek powiadomić o tym Wykonawcę,</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4)</w:t>
      </w:r>
      <w:r w:rsidRPr="00914AED">
        <w:rPr>
          <w:sz w:val="24"/>
          <w:szCs w:val="24"/>
        </w:rPr>
        <w:tab/>
        <w:t>w przypadku niepowiadomienia Inspektora Nadzoru o gotowości odbioru powyższych robót, Wykonawca ma obowiązek odkryć lub wykonać otwory niezbędne dla zbadania robót, a następnie na własny koszt przywrócić stan poprzedni,</w:t>
      </w:r>
    </w:p>
    <w:p w:rsidR="00145654" w:rsidRPr="00914AED" w:rsidRDefault="00145654" w:rsidP="00914AED">
      <w:pPr>
        <w:widowControl w:val="0"/>
        <w:tabs>
          <w:tab w:val="left" w:pos="567"/>
        </w:tabs>
        <w:ind w:left="567" w:right="-122" w:hanging="426"/>
        <w:jc w:val="both"/>
        <w:rPr>
          <w:sz w:val="24"/>
          <w:szCs w:val="24"/>
        </w:rPr>
      </w:pPr>
      <w:r w:rsidRPr="00914AED">
        <w:rPr>
          <w:sz w:val="24"/>
          <w:szCs w:val="24"/>
        </w:rPr>
        <w:t>5)</w:t>
      </w:r>
      <w:r w:rsidRPr="00914AED">
        <w:rPr>
          <w:sz w:val="24"/>
          <w:szCs w:val="24"/>
        </w:rPr>
        <w:tab/>
        <w:t>Inspektor Nadzoru dokonuje odbioru robót zanikających i ulegających zakryciu w postaci wpisu w dzienniku budowy.</w:t>
      </w:r>
    </w:p>
    <w:p w:rsidR="00145654" w:rsidRPr="00914AED" w:rsidRDefault="00145654" w:rsidP="00914AED">
      <w:pPr>
        <w:widowControl w:val="0"/>
        <w:tabs>
          <w:tab w:val="left" w:pos="284"/>
        </w:tabs>
        <w:spacing w:before="60" w:after="60"/>
        <w:ind w:left="284" w:right="-122" w:hanging="426"/>
        <w:jc w:val="both"/>
        <w:rPr>
          <w:sz w:val="24"/>
          <w:szCs w:val="24"/>
        </w:rPr>
      </w:pPr>
      <w:r w:rsidRPr="00914AED">
        <w:rPr>
          <w:sz w:val="24"/>
          <w:szCs w:val="24"/>
        </w:rPr>
        <w:t>4.</w:t>
      </w:r>
      <w:r w:rsidRPr="00914AED">
        <w:rPr>
          <w:sz w:val="24"/>
          <w:szCs w:val="24"/>
        </w:rPr>
        <w:tab/>
        <w:t>Odbiór robót częściowy:</w:t>
      </w:r>
    </w:p>
    <w:p w:rsidR="00145654" w:rsidRPr="00914AED" w:rsidRDefault="00145654" w:rsidP="00145654">
      <w:pPr>
        <w:widowControl w:val="0"/>
        <w:tabs>
          <w:tab w:val="left" w:pos="567"/>
        </w:tabs>
        <w:ind w:left="567" w:right="-122" w:hanging="283"/>
        <w:jc w:val="both"/>
        <w:rPr>
          <w:sz w:val="24"/>
          <w:szCs w:val="24"/>
        </w:rPr>
      </w:pPr>
      <w:r w:rsidRPr="00914AED">
        <w:rPr>
          <w:sz w:val="24"/>
          <w:szCs w:val="24"/>
        </w:rPr>
        <w:t>1)</w:t>
      </w:r>
      <w:r w:rsidRPr="00914AED">
        <w:rPr>
          <w:sz w:val="24"/>
          <w:szCs w:val="24"/>
        </w:rPr>
        <w:tab/>
        <w:t>Trasowanie oznakowania poziomego wg projektu stałej organizacji ruchu musi zostać odebrane przez Inspektora branży organizacji ruchu. Po odbiorze trasowania Wykonawca może przystąpić do wykonywania oznakowania poziomego,</w:t>
      </w:r>
    </w:p>
    <w:p w:rsidR="00145654" w:rsidRPr="005755BD" w:rsidRDefault="00145654" w:rsidP="00145654">
      <w:pPr>
        <w:widowControl w:val="0"/>
        <w:tabs>
          <w:tab w:val="left" w:pos="567"/>
        </w:tabs>
        <w:ind w:left="567" w:right="-122" w:hanging="283"/>
        <w:jc w:val="both"/>
        <w:rPr>
          <w:sz w:val="24"/>
          <w:szCs w:val="24"/>
        </w:rPr>
      </w:pPr>
      <w:r w:rsidRPr="00914AED">
        <w:rPr>
          <w:sz w:val="24"/>
          <w:szCs w:val="24"/>
        </w:rPr>
        <w:t>2)</w:t>
      </w:r>
      <w:r w:rsidRPr="00914AED">
        <w:rPr>
          <w:sz w:val="24"/>
          <w:szCs w:val="24"/>
        </w:rPr>
        <w:tab/>
      </w:r>
      <w:r w:rsidRPr="005755BD">
        <w:rPr>
          <w:sz w:val="24"/>
          <w:szCs w:val="24"/>
        </w:rPr>
        <w:t>Tymczasowa organizacja ruchu oraz jej zmiany zgodne z zatwierdzonym projektem tymczasowej organizacji ruchu muszą zostać odebrane przez Inspektora branży organizacji ruchu.</w:t>
      </w:r>
    </w:p>
    <w:p w:rsidR="00145654" w:rsidRPr="005755BD" w:rsidRDefault="00145654" w:rsidP="00145654">
      <w:pPr>
        <w:widowControl w:val="0"/>
        <w:tabs>
          <w:tab w:val="left" w:pos="284"/>
        </w:tabs>
        <w:spacing w:before="60" w:after="60"/>
        <w:ind w:left="284" w:right="-122" w:hanging="284"/>
        <w:jc w:val="both"/>
        <w:rPr>
          <w:sz w:val="24"/>
          <w:szCs w:val="24"/>
        </w:rPr>
      </w:pPr>
      <w:r w:rsidRPr="005755BD">
        <w:rPr>
          <w:sz w:val="24"/>
          <w:szCs w:val="24"/>
        </w:rPr>
        <w:lastRenderedPageBreak/>
        <w:t>5.</w:t>
      </w:r>
      <w:r w:rsidRPr="005755BD">
        <w:rPr>
          <w:sz w:val="24"/>
          <w:szCs w:val="24"/>
        </w:rPr>
        <w:tab/>
        <w:t>Odbiór końcowy:</w:t>
      </w:r>
    </w:p>
    <w:p w:rsidR="00145654" w:rsidRPr="00914AED" w:rsidRDefault="00145654" w:rsidP="000A3BF5">
      <w:pPr>
        <w:widowControl w:val="0"/>
        <w:numPr>
          <w:ilvl w:val="0"/>
          <w:numId w:val="42"/>
        </w:numPr>
        <w:tabs>
          <w:tab w:val="left" w:pos="284"/>
        </w:tabs>
        <w:ind w:left="567" w:right="-122" w:hanging="283"/>
        <w:jc w:val="both"/>
        <w:rPr>
          <w:sz w:val="24"/>
          <w:szCs w:val="24"/>
        </w:rPr>
      </w:pPr>
      <w:r w:rsidRPr="00914AED">
        <w:rPr>
          <w:spacing w:val="-2"/>
          <w:sz w:val="24"/>
          <w:szCs w:val="24"/>
        </w:rPr>
        <w:t xml:space="preserve">odbioru końcowego dokonuje się po całkowitym zakończeniu wszystkich robót składających </w:t>
      </w:r>
      <w:r w:rsidRPr="00914AED">
        <w:rPr>
          <w:spacing w:val="-4"/>
          <w:sz w:val="24"/>
          <w:szCs w:val="24"/>
        </w:rPr>
        <w:t xml:space="preserve">się na przedmiot Umowy na podstawie oświadczenia </w:t>
      </w:r>
      <w:r w:rsidRPr="00914AED">
        <w:rPr>
          <w:spacing w:val="-2"/>
          <w:sz w:val="24"/>
          <w:szCs w:val="24"/>
        </w:rPr>
        <w:t>Kierownika budowy oraz innych czynności przewidzianych przepisami ustawy Prawo budowlane, potwierdzonych</w:t>
      </w:r>
      <w:r w:rsidRPr="00914AED">
        <w:rPr>
          <w:sz w:val="24"/>
          <w:szCs w:val="24"/>
        </w:rPr>
        <w:t xml:space="preserve"> przez Inspektora </w:t>
      </w:r>
      <w:r w:rsidRPr="00914AED">
        <w:rPr>
          <w:spacing w:val="-6"/>
          <w:sz w:val="24"/>
          <w:szCs w:val="24"/>
        </w:rPr>
        <w:t>Nadzoru, potwierdzenie takie następuje po usunięciu wszystkich wad stwierdzonych i ujawnionych</w:t>
      </w:r>
      <w:r w:rsidRPr="00914AED">
        <w:rPr>
          <w:sz w:val="24"/>
          <w:szCs w:val="24"/>
        </w:rPr>
        <w:t xml:space="preserve"> w toku odbioru,</w:t>
      </w:r>
    </w:p>
    <w:p w:rsidR="00145654" w:rsidRPr="00914AED" w:rsidRDefault="00145654" w:rsidP="000A3BF5">
      <w:pPr>
        <w:widowControl w:val="0"/>
        <w:numPr>
          <w:ilvl w:val="0"/>
          <w:numId w:val="42"/>
        </w:numPr>
        <w:tabs>
          <w:tab w:val="left" w:pos="284"/>
        </w:tabs>
        <w:ind w:left="567" w:right="-122" w:hanging="283"/>
        <w:jc w:val="both"/>
        <w:rPr>
          <w:sz w:val="24"/>
          <w:szCs w:val="24"/>
        </w:rPr>
      </w:pPr>
      <w:r w:rsidRPr="00914AED">
        <w:rPr>
          <w:sz w:val="24"/>
          <w:szCs w:val="24"/>
        </w:rPr>
        <w:t xml:space="preserve">odbiór winien być przeprowadzony niezwłocznie, nie później jednak niż w ciągu </w:t>
      </w:r>
      <w:r w:rsidRPr="00914AED">
        <w:rPr>
          <w:b/>
          <w:sz w:val="24"/>
          <w:szCs w:val="24"/>
        </w:rPr>
        <w:t>czternastu dni</w:t>
      </w:r>
      <w:r w:rsidRPr="00914AED">
        <w:rPr>
          <w:sz w:val="24"/>
          <w:szCs w:val="24"/>
        </w:rPr>
        <w:t xml:space="preserve"> </w:t>
      </w:r>
      <w:r w:rsidRPr="00914AED">
        <w:rPr>
          <w:spacing w:val="-4"/>
          <w:sz w:val="24"/>
          <w:szCs w:val="24"/>
        </w:rPr>
        <w:t>od daty zgłoszenia i powiadomienia o tym Inspektora Nadzoru; za datę zakończenia wykonanych</w:t>
      </w:r>
      <w:r w:rsidRPr="00914AED">
        <w:rPr>
          <w:sz w:val="24"/>
          <w:szCs w:val="24"/>
        </w:rPr>
        <w:t xml:space="preserve"> robót przyjmuje się datę zgłoszenia do odbioru,</w:t>
      </w:r>
    </w:p>
    <w:p w:rsidR="00145654" w:rsidRPr="00914AED" w:rsidRDefault="00145654" w:rsidP="000A3BF5">
      <w:pPr>
        <w:widowControl w:val="0"/>
        <w:numPr>
          <w:ilvl w:val="0"/>
          <w:numId w:val="42"/>
        </w:numPr>
        <w:tabs>
          <w:tab w:val="left" w:pos="284"/>
        </w:tabs>
        <w:ind w:left="567" w:right="-122" w:hanging="283"/>
        <w:jc w:val="both"/>
        <w:rPr>
          <w:sz w:val="24"/>
          <w:szCs w:val="24"/>
        </w:rPr>
      </w:pPr>
      <w:r w:rsidRPr="00914AED">
        <w:rPr>
          <w:spacing w:val="-4"/>
          <w:sz w:val="24"/>
          <w:szCs w:val="24"/>
        </w:rPr>
        <w:t>w przypadku, gdy Inspektor Nadzoru stwierdzi, że roboty nie zostały wykonane, Zamawiający</w:t>
      </w:r>
      <w:r w:rsidRPr="00914AED">
        <w:rPr>
          <w:sz w:val="24"/>
          <w:szCs w:val="24"/>
        </w:rPr>
        <w:t xml:space="preserve"> </w:t>
      </w:r>
      <w:r w:rsidRPr="00914AED">
        <w:rPr>
          <w:spacing w:val="-2"/>
          <w:sz w:val="24"/>
          <w:szCs w:val="24"/>
        </w:rPr>
        <w:t>wyznacza termin ponownego złożenia wniosku o dokonanie odbioru, niezależnie od naliczania</w:t>
      </w:r>
      <w:r w:rsidRPr="00914AED">
        <w:rPr>
          <w:sz w:val="24"/>
          <w:szCs w:val="24"/>
        </w:rPr>
        <w:t xml:space="preserve"> kar umownych, o których mowa w </w:t>
      </w:r>
      <w:r w:rsidRPr="00914AED">
        <w:rPr>
          <w:bCs/>
          <w:sz w:val="24"/>
          <w:szCs w:val="24"/>
        </w:rPr>
        <w:t>§ 15 niniejszej umowy</w:t>
      </w:r>
    </w:p>
    <w:p w:rsidR="00145654" w:rsidRPr="00914AED" w:rsidRDefault="00145654" w:rsidP="000A3BF5">
      <w:pPr>
        <w:widowControl w:val="0"/>
        <w:numPr>
          <w:ilvl w:val="0"/>
          <w:numId w:val="42"/>
        </w:numPr>
        <w:tabs>
          <w:tab w:val="left" w:pos="284"/>
        </w:tabs>
        <w:ind w:left="567" w:right="-122" w:hanging="283"/>
        <w:jc w:val="both"/>
        <w:rPr>
          <w:sz w:val="24"/>
          <w:szCs w:val="24"/>
        </w:rPr>
      </w:pPr>
      <w:r w:rsidRPr="00914AED">
        <w:rPr>
          <w:spacing w:val="-6"/>
          <w:sz w:val="24"/>
          <w:szCs w:val="24"/>
        </w:rPr>
        <w:t>Inspektor Nadzoru dokonuje odbioru końcowego wykonanych</w:t>
      </w:r>
      <w:r w:rsidRPr="00914AED">
        <w:rPr>
          <w:sz w:val="24"/>
          <w:szCs w:val="24"/>
        </w:rPr>
        <w:t xml:space="preserve"> na podstawie umowy</w:t>
      </w:r>
      <w:r w:rsidRPr="00914AED">
        <w:rPr>
          <w:spacing w:val="-6"/>
          <w:sz w:val="24"/>
          <w:szCs w:val="24"/>
        </w:rPr>
        <w:t xml:space="preserve"> robót, przy udziale upoważnionych</w:t>
      </w:r>
      <w:r w:rsidRPr="00914AED">
        <w:rPr>
          <w:sz w:val="24"/>
          <w:szCs w:val="24"/>
        </w:rPr>
        <w:t xml:space="preserve"> przedstawicieli Wykonawcy, i sporządza protokół odbioru końcowego robót,</w:t>
      </w:r>
    </w:p>
    <w:p w:rsidR="00145654" w:rsidRPr="00914AED" w:rsidRDefault="00145654" w:rsidP="000A3BF5">
      <w:pPr>
        <w:widowControl w:val="0"/>
        <w:numPr>
          <w:ilvl w:val="0"/>
          <w:numId w:val="42"/>
        </w:numPr>
        <w:tabs>
          <w:tab w:val="left" w:pos="284"/>
        </w:tabs>
        <w:ind w:left="567" w:right="-122" w:hanging="283"/>
        <w:jc w:val="both"/>
        <w:rPr>
          <w:sz w:val="24"/>
          <w:szCs w:val="24"/>
        </w:rPr>
      </w:pPr>
      <w:r w:rsidRPr="00914AED">
        <w:rPr>
          <w:sz w:val="24"/>
          <w:szCs w:val="24"/>
        </w:rPr>
        <w:t>Inspektor Nadzoru ma prawo dokonać potrąceń w przypadkach, gdy:</w:t>
      </w:r>
    </w:p>
    <w:p w:rsidR="00145654" w:rsidRPr="00914AED" w:rsidRDefault="00145654" w:rsidP="00145654">
      <w:pPr>
        <w:pStyle w:val="Wypunktowaniekreska"/>
        <w:widowControl w:val="0"/>
        <w:numPr>
          <w:ilvl w:val="0"/>
          <w:numId w:val="0"/>
        </w:numPr>
        <w:spacing w:after="0"/>
        <w:ind w:left="851" w:right="-122" w:hanging="284"/>
      </w:pPr>
      <w:r w:rsidRPr="00914AED">
        <w:t>a)</w:t>
      </w:r>
      <w:r w:rsidRPr="00914AED">
        <w:tab/>
        <w:t>wystąpią wady dające się usunąć w całości, do wysokości 100% ceny brutto tych robót do czasu usunięcia tych wad,</w:t>
      </w:r>
    </w:p>
    <w:p w:rsidR="00145654" w:rsidRPr="00914AED" w:rsidRDefault="00145654" w:rsidP="00145654">
      <w:pPr>
        <w:widowControl w:val="0"/>
        <w:tabs>
          <w:tab w:val="left" w:pos="851"/>
        </w:tabs>
        <w:ind w:left="851" w:right="-122" w:hanging="284"/>
        <w:jc w:val="both"/>
        <w:rPr>
          <w:sz w:val="24"/>
          <w:szCs w:val="24"/>
        </w:rPr>
      </w:pPr>
      <w:r w:rsidRPr="00914AED">
        <w:rPr>
          <w:sz w:val="24"/>
          <w:szCs w:val="24"/>
        </w:rPr>
        <w:t>b)</w:t>
      </w:r>
      <w:r w:rsidRPr="00914AED">
        <w:rPr>
          <w:sz w:val="24"/>
          <w:szCs w:val="24"/>
        </w:rPr>
        <w:tab/>
        <w:t xml:space="preserve">wystąpią wady, które nie dają się usunąć, ale nie powodują utraty walorów użytkowych </w:t>
      </w:r>
      <w:r w:rsidRPr="00914AED">
        <w:rPr>
          <w:spacing w:val="-6"/>
          <w:sz w:val="24"/>
          <w:szCs w:val="24"/>
        </w:rPr>
        <w:t>zgodnie z przeznaczeniem obiektu. W tym wypadku Inspektor Nadzoru zaproponuje wysokość</w:t>
      </w:r>
      <w:r w:rsidRPr="00914AED">
        <w:rPr>
          <w:sz w:val="24"/>
          <w:szCs w:val="24"/>
        </w:rPr>
        <w:t xml:space="preserve"> </w:t>
      </w:r>
      <w:r w:rsidRPr="00914AED">
        <w:rPr>
          <w:spacing w:val="-4"/>
          <w:sz w:val="24"/>
          <w:szCs w:val="24"/>
        </w:rPr>
        <w:t xml:space="preserve">potrąceń. Ostatecznie wysokość potrąceń ustali Zamawiający (w wysokości 10%-30% ceny brutto </w:t>
      </w:r>
      <w:r w:rsidRPr="00914AED">
        <w:rPr>
          <w:sz w:val="24"/>
          <w:szCs w:val="24"/>
        </w:rPr>
        <w:t>tych robót),</w:t>
      </w:r>
    </w:p>
    <w:p w:rsidR="00145654" w:rsidRPr="00914AED" w:rsidRDefault="00145654" w:rsidP="000A3BF5">
      <w:pPr>
        <w:widowControl w:val="0"/>
        <w:numPr>
          <w:ilvl w:val="0"/>
          <w:numId w:val="42"/>
        </w:numPr>
        <w:tabs>
          <w:tab w:val="left" w:pos="284"/>
        </w:tabs>
        <w:ind w:left="567" w:right="-122" w:hanging="283"/>
        <w:jc w:val="both"/>
        <w:rPr>
          <w:sz w:val="24"/>
          <w:szCs w:val="24"/>
        </w:rPr>
      </w:pPr>
      <w:r w:rsidRPr="00914AED">
        <w:rPr>
          <w:sz w:val="24"/>
          <w:szCs w:val="24"/>
        </w:rPr>
        <w:t xml:space="preserve">jeżeli Wykonawca nie usunie wad w terminie ustalonym w protokóle odbioru końcowego, </w:t>
      </w:r>
      <w:r w:rsidRPr="00914AED">
        <w:rPr>
          <w:spacing w:val="-6"/>
          <w:sz w:val="24"/>
          <w:szCs w:val="24"/>
        </w:rPr>
        <w:t>Zamawiający powiadamia go o zamiarze zlecenia tych robót innemu Wykonawcy. Koszt usunięcia</w:t>
      </w:r>
      <w:r w:rsidRPr="00914AED">
        <w:rPr>
          <w:sz w:val="24"/>
          <w:szCs w:val="24"/>
        </w:rPr>
        <w:t xml:space="preserve"> wad zostanie potrącony Wykonawcy z wynagrodzenia bądź z zabezpieczenia należytego wykonania umowy, </w:t>
      </w:r>
    </w:p>
    <w:p w:rsidR="00145654" w:rsidRPr="00914AED" w:rsidRDefault="00145654" w:rsidP="000A3BF5">
      <w:pPr>
        <w:widowControl w:val="0"/>
        <w:numPr>
          <w:ilvl w:val="0"/>
          <w:numId w:val="42"/>
        </w:numPr>
        <w:tabs>
          <w:tab w:val="left" w:pos="284"/>
        </w:tabs>
        <w:ind w:left="567" w:right="-122" w:hanging="283"/>
        <w:jc w:val="both"/>
        <w:rPr>
          <w:sz w:val="24"/>
          <w:szCs w:val="24"/>
        </w:rPr>
      </w:pPr>
      <w:r w:rsidRPr="00914AED">
        <w:rPr>
          <w:sz w:val="24"/>
          <w:szCs w:val="24"/>
        </w:rPr>
        <w:t xml:space="preserve">Inspektor Nadzoru dokonuje odbioru wykonanych robót na podstawie obowiązujących norm, </w:t>
      </w:r>
      <w:r w:rsidRPr="00914AED">
        <w:rPr>
          <w:spacing w:val="-4"/>
          <w:sz w:val="24"/>
          <w:szCs w:val="24"/>
        </w:rPr>
        <w:t>przepisów, aprobat i wyników badań, zatwierdza obmiar robót oraz otrzymuje od Wykonawcy</w:t>
      </w:r>
      <w:r w:rsidRPr="00914AED">
        <w:rPr>
          <w:sz w:val="24"/>
          <w:szCs w:val="24"/>
        </w:rPr>
        <w:t xml:space="preserve"> </w:t>
      </w:r>
      <w:r w:rsidRPr="00914AED">
        <w:rPr>
          <w:spacing w:val="-6"/>
          <w:sz w:val="24"/>
          <w:szCs w:val="24"/>
        </w:rPr>
        <w:t>atesty, świadectwa jakości, aprobaty na wbudowane materiały i sporządza z udziałem Wykonawcy</w:t>
      </w:r>
      <w:r w:rsidRPr="00914AED">
        <w:rPr>
          <w:sz w:val="24"/>
          <w:szCs w:val="24"/>
        </w:rPr>
        <w:t>, Podwykonawców lub dalszych Podwykonawców protokołu odbioru końcowego robót.</w:t>
      </w:r>
    </w:p>
    <w:p w:rsidR="00145654" w:rsidRPr="00914AED" w:rsidRDefault="00145654" w:rsidP="00145654">
      <w:pPr>
        <w:widowControl w:val="0"/>
        <w:tabs>
          <w:tab w:val="left" w:pos="284"/>
        </w:tabs>
        <w:spacing w:before="60" w:after="60"/>
        <w:ind w:left="284" w:right="-122" w:hanging="284"/>
        <w:jc w:val="both"/>
        <w:rPr>
          <w:sz w:val="24"/>
          <w:szCs w:val="24"/>
        </w:rPr>
      </w:pPr>
      <w:r w:rsidRPr="00914AED">
        <w:rPr>
          <w:sz w:val="24"/>
          <w:szCs w:val="24"/>
        </w:rPr>
        <w:t>6.</w:t>
      </w:r>
      <w:r w:rsidRPr="00914AED">
        <w:rPr>
          <w:sz w:val="24"/>
          <w:szCs w:val="24"/>
        </w:rPr>
        <w:tab/>
        <w:t>Odbiór gwarancyjny:</w:t>
      </w:r>
    </w:p>
    <w:p w:rsidR="00145654" w:rsidRPr="00914AED" w:rsidRDefault="00145654" w:rsidP="00145654">
      <w:pPr>
        <w:widowControl w:val="0"/>
        <w:tabs>
          <w:tab w:val="left" w:pos="567"/>
        </w:tabs>
        <w:ind w:left="567" w:right="-122" w:hanging="283"/>
        <w:jc w:val="both"/>
        <w:rPr>
          <w:sz w:val="24"/>
          <w:szCs w:val="24"/>
        </w:rPr>
      </w:pPr>
      <w:r w:rsidRPr="00914AED">
        <w:rPr>
          <w:sz w:val="24"/>
          <w:szCs w:val="24"/>
        </w:rPr>
        <w:t>1)</w:t>
      </w:r>
      <w:r w:rsidRPr="00914AED">
        <w:rPr>
          <w:sz w:val="24"/>
          <w:szCs w:val="24"/>
        </w:rPr>
        <w:tab/>
      </w:r>
      <w:r w:rsidRPr="00914AED">
        <w:rPr>
          <w:spacing w:val="-4"/>
          <w:sz w:val="24"/>
          <w:szCs w:val="24"/>
        </w:rPr>
        <w:t>odbiór gwarancyjny jest przeprowadzany komisyjnie przy udziale upoważnionych przedstawicieli</w:t>
      </w:r>
      <w:r w:rsidRPr="00914AED">
        <w:rPr>
          <w:sz w:val="24"/>
          <w:szCs w:val="24"/>
        </w:rPr>
        <w:t xml:space="preserve"> Zamawiającego i Wykonawcy. Odbiór gwarancyjny, polegający na ocenie robót związanych </w:t>
      </w:r>
      <w:r w:rsidRPr="00914AED">
        <w:rPr>
          <w:sz w:val="24"/>
          <w:szCs w:val="24"/>
        </w:rPr>
        <w:br/>
        <w:t>z usunięciem wad zaistniałych w okresie gwarancyjnym, zostanie dokonany w ciągu 15 dni przed upłynięciem okresu gwarancyjnego,</w:t>
      </w:r>
    </w:p>
    <w:p w:rsidR="00145654" w:rsidRPr="00914AED" w:rsidRDefault="00145654" w:rsidP="00145654">
      <w:pPr>
        <w:widowControl w:val="0"/>
        <w:tabs>
          <w:tab w:val="left" w:pos="567"/>
        </w:tabs>
        <w:ind w:left="567" w:right="-122" w:hanging="283"/>
        <w:jc w:val="both"/>
        <w:rPr>
          <w:sz w:val="24"/>
          <w:szCs w:val="24"/>
        </w:rPr>
      </w:pPr>
      <w:r w:rsidRPr="00914AED">
        <w:rPr>
          <w:sz w:val="24"/>
          <w:szCs w:val="24"/>
        </w:rPr>
        <w:t>2)</w:t>
      </w:r>
      <w:r w:rsidRPr="00914AED">
        <w:rPr>
          <w:sz w:val="24"/>
          <w:szCs w:val="24"/>
        </w:rPr>
        <w:tab/>
      </w:r>
      <w:r w:rsidRPr="00914AED">
        <w:rPr>
          <w:spacing w:val="-4"/>
          <w:sz w:val="24"/>
          <w:szCs w:val="24"/>
        </w:rPr>
        <w:t>jeżeli Wykonawca nie usunie wad powstałych w okresie gwarancyjnym w terminie ustalonym,</w:t>
      </w:r>
      <w:r w:rsidRPr="00914AED">
        <w:rPr>
          <w:sz w:val="24"/>
          <w:szCs w:val="24"/>
        </w:rPr>
        <w:t xml:space="preserve"> Zamawiający powiadamia go o zamiarze zlecenia tych robót innemu Wykonawcy. Kosztem </w:t>
      </w:r>
      <w:r w:rsidRPr="00914AED">
        <w:rPr>
          <w:spacing w:val="-4"/>
          <w:sz w:val="24"/>
          <w:szCs w:val="24"/>
        </w:rPr>
        <w:t>usunięcia wad zostanie obciążony Wykonawca,</w:t>
      </w:r>
    </w:p>
    <w:p w:rsidR="00145654" w:rsidRPr="00914AED" w:rsidRDefault="00145654" w:rsidP="00145654">
      <w:pPr>
        <w:widowControl w:val="0"/>
        <w:tabs>
          <w:tab w:val="left" w:pos="567"/>
        </w:tabs>
        <w:ind w:left="567" w:right="-122" w:hanging="283"/>
        <w:jc w:val="both"/>
        <w:rPr>
          <w:sz w:val="24"/>
          <w:szCs w:val="24"/>
        </w:rPr>
      </w:pPr>
      <w:r w:rsidRPr="00914AED">
        <w:rPr>
          <w:sz w:val="24"/>
          <w:szCs w:val="24"/>
        </w:rPr>
        <w:t>3)</w:t>
      </w:r>
      <w:r w:rsidRPr="00914AED">
        <w:rPr>
          <w:sz w:val="24"/>
          <w:szCs w:val="24"/>
        </w:rPr>
        <w:tab/>
        <w:t xml:space="preserve">odbiór gwarancyjny jest dokonywany w formie protokołu ostatecznego odbioru robót po usunięciu wszystkich wad ujawnionych w okresie gwarancyjnym i zwalnia on Wykonawcę </w:t>
      </w:r>
      <w:r w:rsidR="001B5A27">
        <w:rPr>
          <w:sz w:val="24"/>
          <w:szCs w:val="24"/>
        </w:rPr>
        <w:br/>
      </w:r>
      <w:r w:rsidRPr="00914AED">
        <w:rPr>
          <w:sz w:val="24"/>
          <w:szCs w:val="24"/>
        </w:rPr>
        <w:t>z wszystkich zobowiązań wynikających z Umowy, dotyczących usuwania wad.</w:t>
      </w:r>
    </w:p>
    <w:p w:rsidR="00145654" w:rsidRPr="00914AED" w:rsidRDefault="00145654" w:rsidP="001B5A27">
      <w:pPr>
        <w:widowControl w:val="0"/>
        <w:tabs>
          <w:tab w:val="left" w:pos="284"/>
        </w:tabs>
        <w:spacing w:before="60" w:after="60"/>
        <w:ind w:left="284" w:right="-122" w:hanging="284"/>
        <w:jc w:val="both"/>
        <w:rPr>
          <w:sz w:val="24"/>
          <w:szCs w:val="24"/>
        </w:rPr>
      </w:pPr>
      <w:r w:rsidRPr="00914AED">
        <w:rPr>
          <w:sz w:val="24"/>
          <w:szCs w:val="24"/>
        </w:rPr>
        <w:t>7. Przed wykonaniem oznakowania poziomego stałej organizacji ruchu, odbi</w:t>
      </w:r>
      <w:r w:rsidR="00914AED">
        <w:rPr>
          <w:sz w:val="24"/>
          <w:szCs w:val="24"/>
        </w:rPr>
        <w:t xml:space="preserve">orowi podlega jego trasowanie. </w:t>
      </w:r>
      <w:r w:rsidRPr="00914AED">
        <w:rPr>
          <w:sz w:val="24"/>
          <w:szCs w:val="24"/>
        </w:rPr>
        <w:t>Dopiero po dokonaniu odbioru trasowania Wykonawca może przystą</w:t>
      </w:r>
      <w:r w:rsidR="00914AED">
        <w:rPr>
          <w:sz w:val="24"/>
          <w:szCs w:val="24"/>
        </w:rPr>
        <w:t xml:space="preserve">pić do wykonania oznakowania. </w:t>
      </w:r>
    </w:p>
    <w:p w:rsidR="00145654" w:rsidRPr="00914AED" w:rsidRDefault="00145654" w:rsidP="00145654">
      <w:pPr>
        <w:pStyle w:val="Nagwek"/>
        <w:tabs>
          <w:tab w:val="clear" w:pos="4536"/>
          <w:tab w:val="clear" w:pos="9072"/>
          <w:tab w:val="center" w:pos="4819"/>
        </w:tabs>
        <w:spacing w:after="40"/>
        <w:ind w:right="-122"/>
        <w:jc w:val="center"/>
        <w:rPr>
          <w:b/>
          <w:bCs/>
          <w:sz w:val="24"/>
          <w:szCs w:val="24"/>
        </w:rPr>
      </w:pPr>
      <w:r w:rsidRPr="00914AED">
        <w:rPr>
          <w:b/>
          <w:bCs/>
          <w:sz w:val="24"/>
          <w:szCs w:val="24"/>
        </w:rPr>
        <w:t>§ 12.</w:t>
      </w:r>
    </w:p>
    <w:p w:rsidR="00145654" w:rsidRPr="005A0A33" w:rsidRDefault="00145654" w:rsidP="00145654">
      <w:pPr>
        <w:pStyle w:val="Nagwek"/>
        <w:tabs>
          <w:tab w:val="clear" w:pos="4536"/>
          <w:tab w:val="clear" w:pos="9072"/>
          <w:tab w:val="center" w:pos="4819"/>
        </w:tabs>
        <w:spacing w:after="40"/>
        <w:ind w:right="-122"/>
        <w:jc w:val="center"/>
        <w:rPr>
          <w:rFonts w:ascii="Arial" w:hAnsi="Arial" w:cs="Arial"/>
          <w:b/>
          <w:bCs/>
          <w:i/>
          <w:color w:val="FF0000"/>
          <w:sz w:val="16"/>
          <w:szCs w:val="16"/>
        </w:rPr>
      </w:pPr>
      <w:r w:rsidRPr="00914AED">
        <w:rPr>
          <w:b/>
          <w:bCs/>
          <w:i/>
          <w:color w:val="FF0000"/>
          <w:sz w:val="24"/>
          <w:szCs w:val="24"/>
        </w:rPr>
        <w:t>Zapis niniejszego §, zostanie odpowiednio zmodyfikowany w oparciu o treść oferty Wykonawcy</w:t>
      </w:r>
      <w:r w:rsidRPr="005A0A33">
        <w:rPr>
          <w:rFonts w:ascii="Arial" w:hAnsi="Arial" w:cs="Arial"/>
          <w:b/>
          <w:bCs/>
          <w:i/>
          <w:color w:val="FF0000"/>
          <w:sz w:val="16"/>
          <w:szCs w:val="16"/>
        </w:rPr>
        <w:t>.</w:t>
      </w:r>
    </w:p>
    <w:p w:rsidR="00145654" w:rsidRPr="00914AED" w:rsidRDefault="00145654" w:rsidP="00145654">
      <w:pPr>
        <w:ind w:left="284" w:right="-122" w:hanging="284"/>
        <w:jc w:val="both"/>
        <w:rPr>
          <w:bCs/>
          <w:sz w:val="24"/>
          <w:szCs w:val="24"/>
        </w:rPr>
      </w:pPr>
      <w:r w:rsidRPr="00914AED">
        <w:rPr>
          <w:bCs/>
          <w:sz w:val="24"/>
          <w:szCs w:val="24"/>
        </w:rPr>
        <w:t>1.</w:t>
      </w:r>
      <w:r w:rsidRPr="00914AED">
        <w:rPr>
          <w:bCs/>
          <w:sz w:val="24"/>
          <w:szCs w:val="24"/>
        </w:rPr>
        <w:tab/>
        <w:t xml:space="preserve">Wykonawca udziela Zamawiającemu gwarancji jakości na wykonane roboty budowlane, zgodnie </w:t>
      </w:r>
      <w:r w:rsidR="001B5A27">
        <w:rPr>
          <w:bCs/>
          <w:sz w:val="24"/>
          <w:szCs w:val="24"/>
        </w:rPr>
        <w:br/>
      </w:r>
      <w:r w:rsidRPr="00914AED">
        <w:rPr>
          <w:bCs/>
          <w:sz w:val="24"/>
          <w:szCs w:val="24"/>
        </w:rPr>
        <w:t xml:space="preserve">z deklaracja złożoną w ofercie, na okres …… </w:t>
      </w:r>
      <w:r w:rsidRPr="00914AED">
        <w:rPr>
          <w:b/>
          <w:bCs/>
          <w:sz w:val="24"/>
          <w:szCs w:val="24"/>
        </w:rPr>
        <w:t>lat</w:t>
      </w:r>
      <w:r w:rsidRPr="00914AED">
        <w:rPr>
          <w:bCs/>
          <w:sz w:val="24"/>
          <w:szCs w:val="24"/>
        </w:rPr>
        <w:t xml:space="preserve"> (</w:t>
      </w:r>
      <w:r w:rsidRPr="00914AED">
        <w:rPr>
          <w:sz w:val="24"/>
          <w:szCs w:val="24"/>
        </w:rPr>
        <w:t>nie mniej niż 5 lat i nie więcej niż 7 lat), licząc od dat</w:t>
      </w:r>
      <w:r w:rsidR="00C67B7F">
        <w:rPr>
          <w:sz w:val="24"/>
          <w:szCs w:val="24"/>
        </w:rPr>
        <w:t>y skutecznego odbioru końcowego</w:t>
      </w:r>
      <w:r w:rsidRPr="00914AED">
        <w:rPr>
          <w:sz w:val="24"/>
          <w:szCs w:val="24"/>
        </w:rPr>
        <w:t xml:space="preserve"> z wyłączeniem</w:t>
      </w:r>
      <w:r w:rsidRPr="00914AED">
        <w:rPr>
          <w:bCs/>
          <w:sz w:val="24"/>
          <w:szCs w:val="24"/>
        </w:rPr>
        <w:t>:</w:t>
      </w:r>
    </w:p>
    <w:p w:rsidR="00145654" w:rsidRPr="00914AED" w:rsidRDefault="00145654" w:rsidP="00145654">
      <w:pPr>
        <w:ind w:left="964" w:right="-122" w:hanging="284"/>
        <w:jc w:val="both"/>
        <w:rPr>
          <w:color w:val="000000"/>
          <w:sz w:val="24"/>
          <w:szCs w:val="24"/>
        </w:rPr>
      </w:pPr>
      <w:r w:rsidRPr="00914AED">
        <w:rPr>
          <w:color w:val="000000"/>
          <w:sz w:val="24"/>
          <w:szCs w:val="24"/>
        </w:rPr>
        <w:t xml:space="preserve">- </w:t>
      </w:r>
      <w:r w:rsidRPr="00914AED">
        <w:rPr>
          <w:color w:val="000000"/>
          <w:sz w:val="24"/>
          <w:szCs w:val="24"/>
        </w:rPr>
        <w:tab/>
      </w:r>
      <w:r w:rsidRPr="00914AED">
        <w:rPr>
          <w:sz w:val="24"/>
          <w:szCs w:val="24"/>
        </w:rPr>
        <w:t>wykonanej zieleni wraz z jej utrzymaniem (drzew, trawników, krzewów, kwietników), dla której Wykonawca udziela gwarancji jakości na okres 1 roku</w:t>
      </w:r>
      <w:r w:rsidRPr="00914AED">
        <w:rPr>
          <w:color w:val="000000"/>
          <w:sz w:val="24"/>
          <w:szCs w:val="24"/>
        </w:rPr>
        <w:t xml:space="preserve"> (od momentu odbioru końcowego).</w:t>
      </w:r>
    </w:p>
    <w:p w:rsidR="00145654" w:rsidRPr="00914AED" w:rsidRDefault="00145654" w:rsidP="00145654">
      <w:pPr>
        <w:ind w:left="964" w:right="-122" w:hanging="284"/>
        <w:jc w:val="both"/>
        <w:rPr>
          <w:color w:val="000000"/>
          <w:sz w:val="24"/>
          <w:szCs w:val="24"/>
        </w:rPr>
      </w:pPr>
      <w:r w:rsidRPr="00914AED">
        <w:rPr>
          <w:color w:val="000000"/>
          <w:sz w:val="24"/>
          <w:szCs w:val="24"/>
        </w:rPr>
        <w:lastRenderedPageBreak/>
        <w:t xml:space="preserve">-  cienkowarstwowego oznakowania poziomego, dla którego Wykonawca udziela gwarancji </w:t>
      </w:r>
      <w:r w:rsidR="001B5A27">
        <w:rPr>
          <w:color w:val="000000"/>
          <w:sz w:val="24"/>
          <w:szCs w:val="24"/>
        </w:rPr>
        <w:br/>
      </w:r>
      <w:r w:rsidRPr="00914AED">
        <w:rPr>
          <w:color w:val="000000"/>
          <w:sz w:val="24"/>
          <w:szCs w:val="24"/>
        </w:rPr>
        <w:t>1 roku (od momentu odbioru końcowego).</w:t>
      </w:r>
    </w:p>
    <w:p w:rsidR="00145654" w:rsidRPr="00C67B7F" w:rsidRDefault="00145654" w:rsidP="00145654">
      <w:pPr>
        <w:ind w:left="964" w:right="-122" w:hanging="284"/>
        <w:jc w:val="both"/>
        <w:rPr>
          <w:sz w:val="24"/>
          <w:szCs w:val="24"/>
        </w:rPr>
      </w:pPr>
      <w:r w:rsidRPr="00914AED">
        <w:rPr>
          <w:color w:val="00B050"/>
          <w:sz w:val="24"/>
          <w:szCs w:val="24"/>
        </w:rPr>
        <w:t xml:space="preserve">-  </w:t>
      </w:r>
      <w:r w:rsidRPr="00C67B7F">
        <w:rPr>
          <w:sz w:val="24"/>
          <w:szCs w:val="24"/>
        </w:rPr>
        <w:t xml:space="preserve">grubowarstwowego oznakowania poziomego, dla którego Wykonawca udziela gwarancji </w:t>
      </w:r>
      <w:r w:rsidR="001B5A27">
        <w:rPr>
          <w:sz w:val="24"/>
          <w:szCs w:val="24"/>
        </w:rPr>
        <w:br/>
      </w:r>
      <w:r w:rsidRPr="00C67B7F">
        <w:rPr>
          <w:sz w:val="24"/>
          <w:szCs w:val="24"/>
        </w:rPr>
        <w:t>5 lat (od momentu odbioru końcowego)</w:t>
      </w:r>
    </w:p>
    <w:p w:rsidR="00145654" w:rsidRPr="00914AED" w:rsidRDefault="00145654" w:rsidP="00145654">
      <w:pPr>
        <w:ind w:left="340" w:right="-122" w:firstLine="74"/>
        <w:jc w:val="both"/>
        <w:rPr>
          <w:sz w:val="24"/>
          <w:szCs w:val="24"/>
        </w:rPr>
      </w:pPr>
      <w:r w:rsidRPr="00914AED">
        <w:rPr>
          <w:sz w:val="24"/>
          <w:szCs w:val="24"/>
        </w:rPr>
        <w:t>na zasadach określonych w K.c</w:t>
      </w:r>
      <w:r w:rsidRPr="00914AED">
        <w:rPr>
          <w:color w:val="000000"/>
          <w:sz w:val="24"/>
          <w:szCs w:val="24"/>
        </w:rPr>
        <w:t>.</w:t>
      </w:r>
    </w:p>
    <w:p w:rsidR="00145654" w:rsidRPr="00914AED" w:rsidRDefault="00145654" w:rsidP="00145654">
      <w:pPr>
        <w:ind w:left="284" w:right="-122" w:hanging="284"/>
        <w:jc w:val="both"/>
        <w:rPr>
          <w:bCs/>
          <w:sz w:val="24"/>
          <w:szCs w:val="24"/>
        </w:rPr>
      </w:pPr>
      <w:r w:rsidRPr="00914AED">
        <w:rPr>
          <w:bCs/>
          <w:sz w:val="24"/>
          <w:szCs w:val="24"/>
        </w:rPr>
        <w:t>2.</w:t>
      </w:r>
      <w:r w:rsidRPr="00914AED">
        <w:rPr>
          <w:bCs/>
          <w:sz w:val="24"/>
          <w:szCs w:val="24"/>
        </w:rPr>
        <w:tab/>
        <w:t xml:space="preserve">Strony rozszerzają warunki rękojmi Wykonawcy w ten sposób, że okres rękojmi pokrywa się </w:t>
      </w:r>
      <w:r w:rsidR="001B5A27">
        <w:rPr>
          <w:bCs/>
          <w:sz w:val="24"/>
          <w:szCs w:val="24"/>
        </w:rPr>
        <w:br/>
      </w:r>
      <w:r w:rsidRPr="00914AED">
        <w:rPr>
          <w:bCs/>
          <w:sz w:val="24"/>
          <w:szCs w:val="24"/>
        </w:rPr>
        <w:t>z okresem udzielonej gwarancji.</w:t>
      </w:r>
    </w:p>
    <w:p w:rsidR="00145654" w:rsidRPr="00914AED" w:rsidRDefault="00145654" w:rsidP="00145654">
      <w:pPr>
        <w:ind w:left="284" w:right="-122" w:hanging="284"/>
        <w:jc w:val="both"/>
        <w:rPr>
          <w:sz w:val="24"/>
          <w:szCs w:val="24"/>
        </w:rPr>
      </w:pPr>
      <w:r w:rsidRPr="00914AED">
        <w:rPr>
          <w:bCs/>
          <w:sz w:val="24"/>
          <w:szCs w:val="24"/>
        </w:rPr>
        <w:t>3.</w:t>
      </w:r>
      <w:r w:rsidRPr="00914AED">
        <w:rPr>
          <w:bCs/>
          <w:sz w:val="24"/>
          <w:szCs w:val="24"/>
        </w:rPr>
        <w:tab/>
        <w:t>Jeżeli w okresie gwarancji ujawnią się wady, które Wykonawca zobowiązany będzie usunąć, to gwarancja ulega przedłużeniu o okres naprawy.</w:t>
      </w:r>
    </w:p>
    <w:p w:rsidR="00C67B7F" w:rsidRDefault="00C67B7F" w:rsidP="00145654">
      <w:pPr>
        <w:pStyle w:val="Nagwek"/>
        <w:tabs>
          <w:tab w:val="clear" w:pos="4536"/>
          <w:tab w:val="clear" w:pos="9072"/>
        </w:tabs>
        <w:ind w:right="-122"/>
        <w:jc w:val="center"/>
        <w:rPr>
          <w:b/>
          <w:bCs/>
          <w:sz w:val="24"/>
          <w:szCs w:val="24"/>
          <w:lang w:val="pl-PL"/>
        </w:rPr>
      </w:pPr>
    </w:p>
    <w:p w:rsidR="00145654" w:rsidRPr="00914AED" w:rsidRDefault="00145654" w:rsidP="00145654">
      <w:pPr>
        <w:pStyle w:val="Nagwek"/>
        <w:tabs>
          <w:tab w:val="clear" w:pos="4536"/>
          <w:tab w:val="clear" w:pos="9072"/>
        </w:tabs>
        <w:ind w:right="-122"/>
        <w:jc w:val="center"/>
        <w:rPr>
          <w:b/>
          <w:bCs/>
          <w:sz w:val="24"/>
          <w:szCs w:val="24"/>
        </w:rPr>
      </w:pPr>
      <w:r w:rsidRPr="00914AED">
        <w:rPr>
          <w:b/>
          <w:bCs/>
          <w:sz w:val="24"/>
          <w:szCs w:val="24"/>
        </w:rPr>
        <w:t>§ 13.</w:t>
      </w:r>
    </w:p>
    <w:p w:rsidR="00145654" w:rsidRPr="00914AED" w:rsidRDefault="00145654" w:rsidP="000A3BF5">
      <w:pPr>
        <w:widowControl w:val="0"/>
        <w:numPr>
          <w:ilvl w:val="0"/>
          <w:numId w:val="19"/>
        </w:numPr>
        <w:tabs>
          <w:tab w:val="clear" w:pos="720"/>
          <w:tab w:val="num" w:pos="284"/>
          <w:tab w:val="num" w:pos="360"/>
        </w:tabs>
        <w:ind w:left="284" w:right="-122" w:hanging="284"/>
        <w:jc w:val="both"/>
        <w:rPr>
          <w:sz w:val="24"/>
          <w:szCs w:val="24"/>
        </w:rPr>
      </w:pPr>
      <w:r w:rsidRPr="00914AED">
        <w:rPr>
          <w:sz w:val="24"/>
          <w:szCs w:val="24"/>
        </w:rPr>
        <w:t>Rozliczenia za wykonane roboty budowlane odbywają się w terminach miesięcznych na koniec każdego miesiąca, na podstawie podpisanego protokołu odbioru robót z załączonym, zatwierdzonym przez Inspektora Nadzoru</w:t>
      </w:r>
      <w:r w:rsidRPr="00914AED">
        <w:rPr>
          <w:snapToGrid w:val="0"/>
          <w:color w:val="FF0000"/>
          <w:sz w:val="24"/>
          <w:szCs w:val="24"/>
        </w:rPr>
        <w:t xml:space="preserve"> </w:t>
      </w:r>
      <w:r w:rsidRPr="00914AED">
        <w:rPr>
          <w:sz w:val="24"/>
          <w:szCs w:val="24"/>
        </w:rPr>
        <w:t xml:space="preserve">kosztorysem powykonawczym, w którym wartość wykonanych robót stanowi iloczyn ilości faktycznie wykonanych, odebranych robót </w:t>
      </w:r>
      <w:r w:rsidR="00C67B7F">
        <w:rPr>
          <w:sz w:val="24"/>
          <w:szCs w:val="24"/>
        </w:rPr>
        <w:br/>
      </w:r>
      <w:r w:rsidRPr="00914AED">
        <w:rPr>
          <w:sz w:val="24"/>
          <w:szCs w:val="24"/>
        </w:rPr>
        <w:t>i odpowiadających im cen jednostkowych ujętych  w poszczególnych pozycjach kosztorysu ofertowego, stanowiącego wraz z Ofertą Wykonawcy załącznik Nr 1 do niniejszej Umowy. Powyższe dokumenty stanowią załączniki do faktury i stanowią podstawę do zapłaty za daną fakturę.</w:t>
      </w:r>
    </w:p>
    <w:p w:rsidR="00145654" w:rsidRPr="00914AED" w:rsidRDefault="00145654" w:rsidP="000A3BF5">
      <w:pPr>
        <w:widowControl w:val="0"/>
        <w:numPr>
          <w:ilvl w:val="0"/>
          <w:numId w:val="19"/>
        </w:numPr>
        <w:tabs>
          <w:tab w:val="clear" w:pos="720"/>
          <w:tab w:val="num" w:pos="284"/>
          <w:tab w:val="num" w:pos="360"/>
        </w:tabs>
        <w:ind w:left="284" w:right="-122" w:hanging="284"/>
        <w:jc w:val="both"/>
        <w:rPr>
          <w:sz w:val="24"/>
          <w:szCs w:val="24"/>
        </w:rPr>
      </w:pPr>
      <w:r w:rsidRPr="00914AED">
        <w:rPr>
          <w:sz w:val="24"/>
          <w:szCs w:val="24"/>
        </w:rPr>
        <w:t>Wykonawca przedstawi Inspektorowi Nadzoru, nie częściej niż raz w miesiącu – nie później jednak niż do 25 dnia każdego miesiąca karty obmiarowe robót wraz zestawieniem wartości wykonanych robót (jeżeli będzie to dzień ustawowo wolny od pracy, wówczas Wykonawca przekaże przedmiotowe dokumenty  w dniu poprzedzającym dzień wolny).</w:t>
      </w:r>
    </w:p>
    <w:p w:rsidR="00145654" w:rsidRPr="00914AED" w:rsidRDefault="00145654" w:rsidP="000A3BF5">
      <w:pPr>
        <w:widowControl w:val="0"/>
        <w:numPr>
          <w:ilvl w:val="0"/>
          <w:numId w:val="19"/>
        </w:numPr>
        <w:tabs>
          <w:tab w:val="clear" w:pos="720"/>
          <w:tab w:val="num" w:pos="284"/>
          <w:tab w:val="num" w:pos="360"/>
        </w:tabs>
        <w:ind w:left="284" w:right="-122" w:hanging="284"/>
        <w:jc w:val="both"/>
        <w:rPr>
          <w:spacing w:val="-4"/>
          <w:sz w:val="24"/>
          <w:szCs w:val="24"/>
        </w:rPr>
      </w:pPr>
      <w:r w:rsidRPr="00914AED">
        <w:rPr>
          <w:sz w:val="24"/>
          <w:szCs w:val="24"/>
        </w:rPr>
        <w:t xml:space="preserve"> Inspektor Nadzoru może odrzucić jakakolwiek pozycję zaakceptowaną w poprzedniej fakturze </w:t>
      </w:r>
      <w:r w:rsidR="001B5A27">
        <w:rPr>
          <w:sz w:val="24"/>
          <w:szCs w:val="24"/>
        </w:rPr>
        <w:br/>
      </w:r>
      <w:r w:rsidRPr="00914AED">
        <w:rPr>
          <w:sz w:val="24"/>
          <w:szCs w:val="24"/>
        </w:rPr>
        <w:t>w ramach</w:t>
      </w:r>
      <w:r w:rsidRPr="00914AED">
        <w:rPr>
          <w:spacing w:val="-4"/>
          <w:sz w:val="24"/>
          <w:szCs w:val="24"/>
        </w:rPr>
        <w:t xml:space="preserve"> korekty lub jeżeli została ujawniona oczywista omyłka, zmienić kwotę wskazaną na fakturze.</w:t>
      </w:r>
    </w:p>
    <w:p w:rsidR="00145654" w:rsidRPr="00914AED" w:rsidRDefault="00145654" w:rsidP="000A3BF5">
      <w:pPr>
        <w:widowControl w:val="0"/>
        <w:numPr>
          <w:ilvl w:val="0"/>
          <w:numId w:val="19"/>
        </w:numPr>
        <w:tabs>
          <w:tab w:val="clear" w:pos="720"/>
          <w:tab w:val="num" w:pos="284"/>
          <w:tab w:val="num" w:pos="360"/>
        </w:tabs>
        <w:ind w:left="284" w:right="-122" w:hanging="284"/>
        <w:jc w:val="both"/>
        <w:rPr>
          <w:spacing w:val="-4"/>
          <w:sz w:val="24"/>
          <w:szCs w:val="24"/>
        </w:rPr>
      </w:pPr>
      <w:r w:rsidRPr="00914AED">
        <w:rPr>
          <w:spacing w:val="-4"/>
          <w:sz w:val="24"/>
          <w:szCs w:val="24"/>
        </w:rPr>
        <w:t>Należności za wykonane roboty, będą wpłacane na rachunek bankowy Wykonawcy lub Podwykonawców, lub dalszego Podwykonawcy wskazane na fakturze VAT.</w:t>
      </w:r>
    </w:p>
    <w:p w:rsidR="00145654" w:rsidRPr="001B5A27" w:rsidRDefault="00145654" w:rsidP="000A3BF5">
      <w:pPr>
        <w:pStyle w:val="Akapitzlist"/>
        <w:widowControl w:val="0"/>
        <w:numPr>
          <w:ilvl w:val="0"/>
          <w:numId w:val="19"/>
        </w:numPr>
        <w:tabs>
          <w:tab w:val="clear" w:pos="720"/>
          <w:tab w:val="num" w:pos="360"/>
        </w:tabs>
        <w:ind w:left="360" w:right="-122"/>
        <w:contextualSpacing/>
        <w:jc w:val="both"/>
        <w:rPr>
          <w:spacing w:val="-6"/>
          <w:sz w:val="24"/>
          <w:szCs w:val="24"/>
        </w:rPr>
      </w:pPr>
      <w:r w:rsidRPr="00914AED">
        <w:rPr>
          <w:spacing w:val="-4"/>
          <w:sz w:val="24"/>
          <w:szCs w:val="24"/>
        </w:rPr>
        <w:t>Płatności należne Podwykonawc</w:t>
      </w:r>
      <w:r w:rsidR="001B5A27">
        <w:rPr>
          <w:spacing w:val="-4"/>
          <w:sz w:val="24"/>
          <w:szCs w:val="24"/>
        </w:rPr>
        <w:t>om</w:t>
      </w:r>
      <w:r w:rsidRPr="00914AED">
        <w:rPr>
          <w:spacing w:val="-4"/>
          <w:sz w:val="24"/>
          <w:szCs w:val="24"/>
        </w:rPr>
        <w:t>, dalszym Podwykonawc</w:t>
      </w:r>
      <w:r w:rsidR="001B5A27">
        <w:rPr>
          <w:spacing w:val="-4"/>
          <w:sz w:val="24"/>
          <w:szCs w:val="24"/>
        </w:rPr>
        <w:t>om</w:t>
      </w:r>
      <w:r w:rsidRPr="00914AED">
        <w:rPr>
          <w:spacing w:val="-4"/>
          <w:sz w:val="24"/>
          <w:szCs w:val="24"/>
        </w:rPr>
        <w:t>, za wykonane roboty bu</w:t>
      </w:r>
      <w:r w:rsidR="00C67B7F">
        <w:rPr>
          <w:spacing w:val="-4"/>
          <w:sz w:val="24"/>
          <w:szCs w:val="24"/>
        </w:rPr>
        <w:t>dowlane, usługi lub dostawy</w:t>
      </w:r>
      <w:r w:rsidRPr="00914AED">
        <w:rPr>
          <w:spacing w:val="-4"/>
          <w:sz w:val="24"/>
          <w:szCs w:val="24"/>
        </w:rPr>
        <w:t xml:space="preserve"> wykonane w ramach tych robót, realizować będzie Zamawiający na rachunki </w:t>
      </w:r>
      <w:r w:rsidRPr="001B5A27">
        <w:rPr>
          <w:spacing w:val="-6"/>
          <w:sz w:val="24"/>
          <w:szCs w:val="24"/>
        </w:rPr>
        <w:t>bankowe Podwykonawców, dalszych Podwykonawców wskazane na kopiach ich faktur lub rachunków.</w:t>
      </w:r>
    </w:p>
    <w:p w:rsidR="00145654" w:rsidRPr="00914AED" w:rsidRDefault="00145654" w:rsidP="00145654">
      <w:pPr>
        <w:widowControl w:val="0"/>
        <w:ind w:left="360" w:right="-122"/>
        <w:jc w:val="both"/>
        <w:rPr>
          <w:spacing w:val="-4"/>
          <w:sz w:val="24"/>
          <w:szCs w:val="24"/>
        </w:rPr>
      </w:pPr>
      <w:r w:rsidRPr="00914AED">
        <w:rPr>
          <w:spacing w:val="-4"/>
          <w:sz w:val="24"/>
          <w:szCs w:val="24"/>
        </w:rPr>
        <w:t>Podstawą płatności będzie prawidłowo wystawiona faktura lub rachunek Wykonawcy</w:t>
      </w:r>
      <w:r w:rsidR="00C67B7F">
        <w:rPr>
          <w:spacing w:val="-4"/>
          <w:sz w:val="24"/>
          <w:szCs w:val="24"/>
        </w:rPr>
        <w:t xml:space="preserve"> z dołączonymi następującymi </w:t>
      </w:r>
      <w:r w:rsidRPr="00914AED">
        <w:rPr>
          <w:spacing w:val="-4"/>
          <w:sz w:val="24"/>
          <w:szCs w:val="24"/>
        </w:rPr>
        <w:t>dokumentami:</w:t>
      </w:r>
    </w:p>
    <w:p w:rsidR="00145654" w:rsidRPr="00C67B7F" w:rsidRDefault="00145654" w:rsidP="000A3BF5">
      <w:pPr>
        <w:pStyle w:val="Akapitzlist"/>
        <w:widowControl w:val="0"/>
        <w:numPr>
          <w:ilvl w:val="0"/>
          <w:numId w:val="47"/>
        </w:numPr>
        <w:ind w:right="-122"/>
        <w:contextualSpacing/>
        <w:jc w:val="both"/>
        <w:rPr>
          <w:spacing w:val="-4"/>
          <w:sz w:val="24"/>
          <w:szCs w:val="24"/>
        </w:rPr>
      </w:pPr>
      <w:r w:rsidRPr="00C67B7F">
        <w:rPr>
          <w:spacing w:val="-4"/>
          <w:sz w:val="24"/>
          <w:szCs w:val="24"/>
        </w:rPr>
        <w:t xml:space="preserve">Potwierdzonymi za zgodność z oryginałem kopiami prawidłowo wystawionych faktur lub rachunków Podwykonawców, dalszych Podwykonawców z załączonymi protokołami odbioru wykonanych robót, dostaw lub usług dotyczących tych robót, odebranych przez Zamawiającego, sporządzonymi pomiędzy Wykonawcą i Podwykonawcami oraz Podwykonawcami i dalszymi Podwykonawcami, za ten sam okres rozliczeniowy, określającymi zakres rzeczowy wykonanych robót, dostaw lub usług dotyczących tych robót, </w:t>
      </w:r>
      <w:proofErr w:type="spellStart"/>
      <w:r w:rsidRPr="00C67B7F">
        <w:rPr>
          <w:spacing w:val="-4"/>
          <w:sz w:val="24"/>
          <w:szCs w:val="24"/>
        </w:rPr>
        <w:t>wynikajacy</w:t>
      </w:r>
      <w:proofErr w:type="spellEnd"/>
      <w:r w:rsidRPr="00C67B7F">
        <w:rPr>
          <w:spacing w:val="-4"/>
          <w:sz w:val="24"/>
          <w:szCs w:val="24"/>
        </w:rPr>
        <w:t xml:space="preserve"> z umów o podwykonawstwo, lub jednym protokołem odbioru wykonanych robót, w tym dostaw lub usług dotyczących tych robót, sporządzonym pomiędzy Zamawiającym </w:t>
      </w:r>
      <w:r w:rsidR="001B5A27">
        <w:rPr>
          <w:spacing w:val="-4"/>
          <w:sz w:val="24"/>
          <w:szCs w:val="24"/>
        </w:rPr>
        <w:br/>
      </w:r>
      <w:r w:rsidRPr="00C67B7F">
        <w:rPr>
          <w:spacing w:val="-4"/>
          <w:sz w:val="24"/>
          <w:szCs w:val="24"/>
        </w:rPr>
        <w:t xml:space="preserve">i Wykonawcą z udziałem Podwykonawców lub dalszych Podwykonawców określonych </w:t>
      </w:r>
      <w:r w:rsidR="001B5A27">
        <w:rPr>
          <w:spacing w:val="-4"/>
          <w:sz w:val="24"/>
          <w:szCs w:val="24"/>
        </w:rPr>
        <w:br/>
      </w:r>
      <w:r w:rsidRPr="00C67B7F">
        <w:rPr>
          <w:spacing w:val="-4"/>
          <w:sz w:val="24"/>
          <w:szCs w:val="24"/>
        </w:rPr>
        <w:t xml:space="preserve">w Umowie,  </w:t>
      </w:r>
    </w:p>
    <w:p w:rsidR="00145654" w:rsidRPr="00C67B7F" w:rsidRDefault="00145654" w:rsidP="000A3BF5">
      <w:pPr>
        <w:pStyle w:val="Akapitzlist"/>
        <w:widowControl w:val="0"/>
        <w:numPr>
          <w:ilvl w:val="0"/>
          <w:numId w:val="47"/>
        </w:numPr>
        <w:ind w:right="-122"/>
        <w:contextualSpacing/>
        <w:jc w:val="both"/>
        <w:rPr>
          <w:spacing w:val="-4"/>
          <w:sz w:val="24"/>
          <w:szCs w:val="24"/>
        </w:rPr>
      </w:pPr>
      <w:r w:rsidRPr="00C67B7F">
        <w:rPr>
          <w:spacing w:val="-4"/>
          <w:sz w:val="24"/>
          <w:szCs w:val="24"/>
        </w:rPr>
        <w:t>Pisemną dyspozycją Wykonawcy potwierdzona przez Podwykonawców, dalszych Podwykonawców do przekazania kwot należnych Podwykonawcom, dalszym Podwykonawcom, wynikających z ich faktur lub rachunków, lub oświadczeniem Podwykonawców, dalszych Podwykonawców o niewykonaniu żadnych robót, dostaw lub usług dotyczących tych robót w fakturowanym okresie rozliczeniowym,</w:t>
      </w:r>
    </w:p>
    <w:p w:rsidR="00145654" w:rsidRPr="00C67B7F" w:rsidRDefault="00145654" w:rsidP="000A3BF5">
      <w:pPr>
        <w:pStyle w:val="Akapitzlist"/>
        <w:widowControl w:val="0"/>
        <w:numPr>
          <w:ilvl w:val="0"/>
          <w:numId w:val="47"/>
        </w:numPr>
        <w:ind w:right="-122"/>
        <w:contextualSpacing/>
        <w:jc w:val="both"/>
        <w:rPr>
          <w:spacing w:val="-4"/>
          <w:sz w:val="24"/>
          <w:szCs w:val="24"/>
        </w:rPr>
      </w:pPr>
      <w:r w:rsidRPr="00C67B7F">
        <w:rPr>
          <w:spacing w:val="-4"/>
          <w:sz w:val="24"/>
          <w:szCs w:val="24"/>
        </w:rPr>
        <w:t>Lub złożonymi w formie pisemnej uwagami Wykonawcy dotyczącymi zasadności bezpośredniej zapłaty wynagrodzenia Podwykonawcy lub dalszemu Podwykonawcy określonemu w Umowie.</w:t>
      </w:r>
    </w:p>
    <w:p w:rsidR="00145654" w:rsidRPr="00C67B7F" w:rsidRDefault="00145654" w:rsidP="000A3BF5">
      <w:pPr>
        <w:pStyle w:val="Akapitzlist"/>
        <w:widowControl w:val="0"/>
        <w:numPr>
          <w:ilvl w:val="0"/>
          <w:numId w:val="19"/>
        </w:numPr>
        <w:tabs>
          <w:tab w:val="clear" w:pos="720"/>
          <w:tab w:val="num" w:pos="360"/>
        </w:tabs>
        <w:ind w:left="360" w:right="-122"/>
        <w:contextualSpacing/>
        <w:jc w:val="both"/>
        <w:rPr>
          <w:spacing w:val="-4"/>
          <w:sz w:val="24"/>
          <w:szCs w:val="24"/>
        </w:rPr>
      </w:pPr>
      <w:r w:rsidRPr="00C67B7F">
        <w:rPr>
          <w:spacing w:val="-4"/>
          <w:sz w:val="24"/>
          <w:szCs w:val="24"/>
        </w:rPr>
        <w:t xml:space="preserve">Kwoty określone na podstawie dokumentów wymienione w </w:t>
      </w:r>
      <w:r w:rsidR="001B5A27">
        <w:rPr>
          <w:spacing w:val="-4"/>
          <w:sz w:val="24"/>
          <w:szCs w:val="24"/>
        </w:rPr>
        <w:t>ust.</w:t>
      </w:r>
      <w:r w:rsidRPr="00C67B7F">
        <w:rPr>
          <w:spacing w:val="-4"/>
          <w:sz w:val="24"/>
          <w:szCs w:val="24"/>
        </w:rPr>
        <w:t xml:space="preserve"> 5 pomniejszać będą należności  Wykonawcy.</w:t>
      </w:r>
    </w:p>
    <w:p w:rsidR="00145654" w:rsidRPr="00C67B7F" w:rsidRDefault="00145654" w:rsidP="00145654">
      <w:pPr>
        <w:pStyle w:val="Akapitzlist"/>
        <w:widowControl w:val="0"/>
        <w:ind w:left="360" w:right="-122"/>
        <w:jc w:val="both"/>
        <w:rPr>
          <w:spacing w:val="-4"/>
          <w:sz w:val="24"/>
          <w:szCs w:val="24"/>
        </w:rPr>
      </w:pPr>
      <w:r w:rsidRPr="00C67B7F">
        <w:rPr>
          <w:spacing w:val="-4"/>
          <w:sz w:val="24"/>
          <w:szCs w:val="24"/>
        </w:rPr>
        <w:t xml:space="preserve">Odpowiedzialność Zamawiającego wobec Podwykonawcy, dalszego Podwykonawcy z tytułu płatności bezpośrednich za wykonanie robót budowlanych, dostaw lub usług dotyczących tych robót </w:t>
      </w:r>
      <w:r w:rsidRPr="00C67B7F">
        <w:rPr>
          <w:spacing w:val="-4"/>
          <w:sz w:val="24"/>
          <w:szCs w:val="24"/>
        </w:rPr>
        <w:lastRenderedPageBreak/>
        <w:t>jest ograniczona wyłącznie do wysokości kwoty należności za wykonanie robót, dostaw lub usług dotyczących tych robót, wynikającej z niniejszej Umowy.</w:t>
      </w:r>
    </w:p>
    <w:p w:rsidR="00145654" w:rsidRPr="00C67B7F" w:rsidRDefault="00145654" w:rsidP="000A3BF5">
      <w:pPr>
        <w:pStyle w:val="Akapitzlist"/>
        <w:widowControl w:val="0"/>
        <w:numPr>
          <w:ilvl w:val="0"/>
          <w:numId w:val="19"/>
        </w:numPr>
        <w:tabs>
          <w:tab w:val="clear" w:pos="720"/>
          <w:tab w:val="num" w:pos="360"/>
        </w:tabs>
        <w:ind w:left="360" w:right="-122"/>
        <w:contextualSpacing/>
        <w:jc w:val="both"/>
        <w:rPr>
          <w:spacing w:val="-4"/>
          <w:sz w:val="24"/>
          <w:szCs w:val="24"/>
        </w:rPr>
      </w:pPr>
      <w:r w:rsidRPr="00C67B7F">
        <w:rPr>
          <w:spacing w:val="-4"/>
          <w:sz w:val="24"/>
          <w:szCs w:val="24"/>
        </w:rPr>
        <w:t>Protokoły (protokół) odbioru wykonanych robót, usług lub dostaw dotyczących tych robót wymienionych w punkcie 5 muszą być potwierdzone przez Inspektora Nadzoru oraz zatwierdzone przez Zamawiającego.</w:t>
      </w:r>
    </w:p>
    <w:p w:rsidR="00145654" w:rsidRPr="00C67B7F" w:rsidRDefault="00145654" w:rsidP="000A3BF5">
      <w:pPr>
        <w:pStyle w:val="Akapitzlist"/>
        <w:widowControl w:val="0"/>
        <w:numPr>
          <w:ilvl w:val="0"/>
          <w:numId w:val="19"/>
        </w:numPr>
        <w:tabs>
          <w:tab w:val="clear" w:pos="720"/>
          <w:tab w:val="num" w:pos="360"/>
        </w:tabs>
        <w:ind w:left="360" w:right="-122"/>
        <w:contextualSpacing/>
        <w:jc w:val="both"/>
        <w:rPr>
          <w:spacing w:val="-4"/>
          <w:sz w:val="24"/>
          <w:szCs w:val="24"/>
        </w:rPr>
      </w:pPr>
      <w:r w:rsidRPr="00C67B7F">
        <w:rPr>
          <w:spacing w:val="-4"/>
          <w:sz w:val="24"/>
          <w:szCs w:val="24"/>
        </w:rPr>
        <w:t xml:space="preserve">Do faktury końcowej za wykonanie przedmiotu Umowy, Wykonawca dołączy dodatkowo oświadczenie Podwykonawców, dalszych Podwykonawców o pełnym zafakturowaniu przez nich zakresu robót, dostaw lub usług dotyczących tych robót, wykonanych zgodnie z umowami </w:t>
      </w:r>
      <w:r w:rsidR="001B5A27">
        <w:rPr>
          <w:spacing w:val="-4"/>
          <w:sz w:val="24"/>
          <w:szCs w:val="24"/>
        </w:rPr>
        <w:br/>
      </w:r>
      <w:r w:rsidRPr="00C67B7F">
        <w:rPr>
          <w:spacing w:val="-4"/>
          <w:sz w:val="24"/>
          <w:szCs w:val="24"/>
        </w:rPr>
        <w:t>o podwykonawstwo stanowiącymi załączniki do niniejszej Umowy.</w:t>
      </w:r>
    </w:p>
    <w:p w:rsidR="00145654" w:rsidRPr="00C67B7F" w:rsidRDefault="00145654" w:rsidP="00145654">
      <w:pPr>
        <w:widowControl w:val="0"/>
        <w:ind w:left="284" w:right="-122" w:hanging="284"/>
        <w:jc w:val="both"/>
        <w:rPr>
          <w:spacing w:val="-4"/>
          <w:sz w:val="24"/>
          <w:szCs w:val="24"/>
        </w:rPr>
      </w:pPr>
      <w:r w:rsidRPr="00C67B7F">
        <w:rPr>
          <w:spacing w:val="-4"/>
          <w:sz w:val="24"/>
          <w:szCs w:val="24"/>
        </w:rPr>
        <w:t>9.</w:t>
      </w:r>
      <w:r w:rsidRPr="00C67B7F">
        <w:rPr>
          <w:spacing w:val="-4"/>
          <w:sz w:val="24"/>
          <w:szCs w:val="24"/>
        </w:rPr>
        <w:tab/>
        <w:t>Zapłata przez Zamawiającego nastąpi w terminie 30 dni licząc od daty otrzymania prawidłowo  wystawionej faktury VAT od Wykonawcy.</w:t>
      </w:r>
    </w:p>
    <w:p w:rsidR="00145654" w:rsidRPr="00C67B7F" w:rsidRDefault="00145654" w:rsidP="001B5A27">
      <w:pPr>
        <w:widowControl w:val="0"/>
        <w:ind w:left="284" w:right="-122" w:hanging="426"/>
        <w:jc w:val="both"/>
        <w:rPr>
          <w:sz w:val="24"/>
          <w:szCs w:val="24"/>
        </w:rPr>
      </w:pPr>
      <w:r w:rsidRPr="00C67B7F">
        <w:rPr>
          <w:sz w:val="24"/>
          <w:szCs w:val="24"/>
        </w:rPr>
        <w:t>10.</w:t>
      </w:r>
      <w:r w:rsidR="001B5A27">
        <w:rPr>
          <w:sz w:val="24"/>
          <w:szCs w:val="24"/>
        </w:rPr>
        <w:tab/>
      </w:r>
      <w:r w:rsidRPr="00C67B7F">
        <w:rPr>
          <w:sz w:val="24"/>
          <w:szCs w:val="24"/>
        </w:rPr>
        <w:t xml:space="preserve">Suma faktur częściowych do momentu odbioru końcowego, nie może przekroczyć </w:t>
      </w:r>
      <w:r w:rsidR="00053583">
        <w:rPr>
          <w:sz w:val="24"/>
          <w:szCs w:val="24"/>
        </w:rPr>
        <w:t>90 % wartości Umowy brutto.</w:t>
      </w:r>
      <w:r w:rsidR="001B5A27">
        <w:rPr>
          <w:sz w:val="24"/>
          <w:szCs w:val="24"/>
        </w:rPr>
        <w:t xml:space="preserve"> </w:t>
      </w:r>
      <w:r w:rsidRPr="00C67B7F">
        <w:rPr>
          <w:sz w:val="24"/>
          <w:szCs w:val="24"/>
        </w:rPr>
        <w:t>Faktura na pozostałe 10 %, może być wystawiona dopiero po podpisaniu protokołu odbioru końcowego robót.</w:t>
      </w:r>
    </w:p>
    <w:p w:rsidR="00145654" w:rsidRPr="00C67B7F" w:rsidRDefault="00145654" w:rsidP="001B5A27">
      <w:pPr>
        <w:widowControl w:val="0"/>
        <w:ind w:left="284" w:right="-122" w:hanging="426"/>
        <w:jc w:val="both"/>
        <w:rPr>
          <w:sz w:val="24"/>
          <w:szCs w:val="24"/>
        </w:rPr>
      </w:pPr>
      <w:r w:rsidRPr="00C67B7F">
        <w:rPr>
          <w:sz w:val="24"/>
          <w:szCs w:val="24"/>
        </w:rPr>
        <w:t>11.</w:t>
      </w:r>
      <w:r w:rsidRPr="00C67B7F">
        <w:rPr>
          <w:sz w:val="24"/>
          <w:szCs w:val="24"/>
        </w:rPr>
        <w:tab/>
        <w:t>Na fakturze wystawianej przez Wykonawcę należy  podać następujące dane:</w:t>
      </w:r>
    </w:p>
    <w:p w:rsidR="00145654" w:rsidRPr="00C67B7F" w:rsidRDefault="00145654" w:rsidP="001B5A27">
      <w:pPr>
        <w:widowControl w:val="0"/>
        <w:ind w:left="284" w:right="-122"/>
        <w:jc w:val="both"/>
        <w:rPr>
          <w:sz w:val="24"/>
          <w:szCs w:val="24"/>
        </w:rPr>
      </w:pPr>
      <w:r w:rsidRPr="00C67B7F">
        <w:rPr>
          <w:sz w:val="24"/>
          <w:szCs w:val="24"/>
        </w:rPr>
        <w:t>nabywca: Miasto Bydgoszcz, ul. Jezuicka 1, 85-102 Bydgoszcz, NIP 953-101-18-63</w:t>
      </w:r>
    </w:p>
    <w:p w:rsidR="00145654" w:rsidRPr="00C67B7F" w:rsidRDefault="00145654" w:rsidP="001B5A27">
      <w:pPr>
        <w:widowControl w:val="0"/>
        <w:ind w:left="1276" w:right="-122" w:hanging="992"/>
        <w:rPr>
          <w:sz w:val="24"/>
          <w:szCs w:val="24"/>
        </w:rPr>
      </w:pPr>
      <w:r w:rsidRPr="00C67B7F">
        <w:rPr>
          <w:sz w:val="24"/>
          <w:szCs w:val="24"/>
        </w:rPr>
        <w:t xml:space="preserve">odbiorca: Zarząd Dróg Miejskich i komunikacji Publicznej w Bydgoszczy, ul. Toruńska 174a, </w:t>
      </w:r>
      <w:r w:rsidR="001B5A27">
        <w:rPr>
          <w:sz w:val="24"/>
          <w:szCs w:val="24"/>
        </w:rPr>
        <w:br/>
      </w:r>
      <w:r w:rsidRPr="00C67B7F">
        <w:rPr>
          <w:sz w:val="24"/>
          <w:szCs w:val="24"/>
        </w:rPr>
        <w:t>85-844 Bydgoszcz</w:t>
      </w:r>
    </w:p>
    <w:p w:rsidR="00145654" w:rsidRPr="001B5A27" w:rsidRDefault="00145654" w:rsidP="001B5A27">
      <w:pPr>
        <w:pStyle w:val="Akapitzlist"/>
        <w:widowControl w:val="0"/>
        <w:numPr>
          <w:ilvl w:val="0"/>
          <w:numId w:val="40"/>
        </w:numPr>
        <w:ind w:right="-122" w:hanging="502"/>
        <w:jc w:val="both"/>
        <w:rPr>
          <w:spacing w:val="-2"/>
          <w:sz w:val="24"/>
          <w:szCs w:val="24"/>
        </w:rPr>
      </w:pPr>
      <w:r w:rsidRPr="001B5A27">
        <w:rPr>
          <w:sz w:val="24"/>
          <w:szCs w:val="24"/>
        </w:rPr>
        <w:t xml:space="preserve">Jeżeli Zamawiający opóźnia płatności, Wykonawca, Podwykonawca, dalszy </w:t>
      </w:r>
      <w:r w:rsidR="00C67B7F" w:rsidRPr="001B5A27">
        <w:rPr>
          <w:sz w:val="24"/>
          <w:szCs w:val="24"/>
        </w:rPr>
        <w:t xml:space="preserve">Podwykonawca </w:t>
      </w:r>
      <w:r w:rsidR="00C67B7F" w:rsidRPr="001B5A27">
        <w:rPr>
          <w:spacing w:val="-2"/>
          <w:sz w:val="24"/>
          <w:szCs w:val="24"/>
        </w:rPr>
        <w:t xml:space="preserve">upoważniony </w:t>
      </w:r>
      <w:r w:rsidRPr="001B5A27">
        <w:rPr>
          <w:spacing w:val="-2"/>
          <w:sz w:val="24"/>
          <w:szCs w:val="24"/>
        </w:rPr>
        <w:t>jest do ustawowych odsetek, licząc od daty, w której płatność powinna być dokonana.</w:t>
      </w:r>
    </w:p>
    <w:p w:rsidR="00145654" w:rsidRPr="00C67B7F" w:rsidRDefault="00145654" w:rsidP="00145654">
      <w:pPr>
        <w:ind w:left="284" w:right="-122" w:hanging="284"/>
        <w:jc w:val="both"/>
        <w:rPr>
          <w:sz w:val="24"/>
          <w:szCs w:val="24"/>
        </w:rPr>
      </w:pPr>
    </w:p>
    <w:p w:rsidR="00145654" w:rsidRPr="00C67B7F" w:rsidRDefault="00145654" w:rsidP="00145654">
      <w:pPr>
        <w:pStyle w:val="Nagwek"/>
        <w:tabs>
          <w:tab w:val="clear" w:pos="4536"/>
          <w:tab w:val="clear" w:pos="9072"/>
        </w:tabs>
        <w:ind w:right="-122"/>
        <w:jc w:val="center"/>
        <w:rPr>
          <w:b/>
          <w:bCs/>
          <w:sz w:val="24"/>
          <w:szCs w:val="24"/>
        </w:rPr>
      </w:pPr>
      <w:r w:rsidRPr="00C67B7F">
        <w:rPr>
          <w:b/>
          <w:bCs/>
          <w:sz w:val="24"/>
          <w:szCs w:val="24"/>
        </w:rPr>
        <w:t>§ 14.</w:t>
      </w:r>
    </w:p>
    <w:p w:rsidR="00145654" w:rsidRPr="00C67B7F" w:rsidRDefault="00145654" w:rsidP="00145654">
      <w:pPr>
        <w:pStyle w:val="Nagwek"/>
        <w:tabs>
          <w:tab w:val="clear" w:pos="4536"/>
          <w:tab w:val="clear" w:pos="9072"/>
        </w:tabs>
        <w:ind w:right="-122"/>
        <w:jc w:val="both"/>
        <w:rPr>
          <w:sz w:val="24"/>
          <w:szCs w:val="24"/>
        </w:rPr>
      </w:pPr>
      <w:r w:rsidRPr="00C67B7F">
        <w:rPr>
          <w:sz w:val="24"/>
          <w:szCs w:val="24"/>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rsidR="00145654" w:rsidRPr="00C67B7F" w:rsidRDefault="00145654" w:rsidP="00145654">
      <w:pPr>
        <w:pStyle w:val="Nagwek"/>
        <w:tabs>
          <w:tab w:val="clear" w:pos="4536"/>
          <w:tab w:val="clear" w:pos="9072"/>
        </w:tabs>
        <w:ind w:right="-122"/>
        <w:jc w:val="both"/>
        <w:rPr>
          <w:b/>
          <w:sz w:val="24"/>
          <w:szCs w:val="24"/>
        </w:rPr>
      </w:pPr>
    </w:p>
    <w:p w:rsidR="00145654" w:rsidRPr="00C67B7F" w:rsidRDefault="00145654" w:rsidP="00145654">
      <w:pPr>
        <w:pStyle w:val="Nagwek"/>
        <w:tabs>
          <w:tab w:val="clear" w:pos="4536"/>
          <w:tab w:val="clear" w:pos="9072"/>
        </w:tabs>
        <w:ind w:right="-122"/>
        <w:jc w:val="center"/>
        <w:rPr>
          <w:b/>
          <w:bCs/>
          <w:sz w:val="24"/>
          <w:szCs w:val="24"/>
        </w:rPr>
      </w:pPr>
      <w:r w:rsidRPr="00C67B7F">
        <w:rPr>
          <w:b/>
          <w:bCs/>
          <w:sz w:val="24"/>
          <w:szCs w:val="24"/>
        </w:rPr>
        <w:t>§ 15.</w:t>
      </w:r>
    </w:p>
    <w:p w:rsidR="00145654" w:rsidRPr="00C67B7F" w:rsidRDefault="00145654" w:rsidP="00145654">
      <w:pPr>
        <w:pStyle w:val="WW-Nagwekwykazurde"/>
        <w:widowControl w:val="0"/>
        <w:tabs>
          <w:tab w:val="clear" w:pos="9000"/>
          <w:tab w:val="clear" w:pos="9360"/>
          <w:tab w:val="left" w:pos="284"/>
        </w:tabs>
        <w:suppressAutoHyphens w:val="0"/>
        <w:ind w:left="284" w:right="-122" w:hanging="284"/>
        <w:rPr>
          <w:szCs w:val="24"/>
          <w:lang w:val="pl-PL" w:eastAsia="pl-PL"/>
        </w:rPr>
      </w:pPr>
      <w:r w:rsidRPr="00C67B7F">
        <w:rPr>
          <w:szCs w:val="24"/>
          <w:lang w:val="pl-PL" w:eastAsia="pl-PL"/>
        </w:rPr>
        <w:t>1.</w:t>
      </w:r>
      <w:r w:rsidRPr="00C67B7F">
        <w:rPr>
          <w:szCs w:val="24"/>
          <w:lang w:val="pl-PL" w:eastAsia="pl-PL"/>
        </w:rPr>
        <w:tab/>
      </w:r>
      <w:r w:rsidRPr="00C67B7F">
        <w:rPr>
          <w:spacing w:val="-4"/>
          <w:szCs w:val="24"/>
          <w:lang w:val="pl-PL" w:eastAsia="pl-PL"/>
        </w:rPr>
        <w:t>W razie niewykonania lub nienależytego wykonania Umowy, Wykonawca zapłaci Zamawiającemu</w:t>
      </w:r>
      <w:r w:rsidRPr="00C67B7F">
        <w:rPr>
          <w:szCs w:val="24"/>
          <w:lang w:val="pl-PL" w:eastAsia="pl-PL"/>
        </w:rPr>
        <w:t xml:space="preserve"> kary Umowne, w następujących przypadkach:</w:t>
      </w:r>
    </w:p>
    <w:p w:rsidR="00145654" w:rsidRPr="00C67B7F" w:rsidRDefault="00145654" w:rsidP="00145654">
      <w:pPr>
        <w:widowControl w:val="0"/>
        <w:tabs>
          <w:tab w:val="left" w:pos="567"/>
        </w:tabs>
        <w:ind w:left="568" w:right="-122" w:hanging="284"/>
        <w:jc w:val="both"/>
        <w:rPr>
          <w:i/>
          <w:sz w:val="24"/>
          <w:szCs w:val="24"/>
        </w:rPr>
      </w:pPr>
      <w:r w:rsidRPr="00C67B7F">
        <w:rPr>
          <w:i/>
          <w:sz w:val="24"/>
          <w:szCs w:val="24"/>
        </w:rPr>
        <w:t>1)</w:t>
      </w:r>
      <w:r w:rsidRPr="00C67B7F">
        <w:rPr>
          <w:i/>
          <w:sz w:val="24"/>
          <w:szCs w:val="24"/>
        </w:rPr>
        <w:tab/>
        <w:t xml:space="preserve">za zwłokę w wykonaniu przedmiotu Umowy - w wysokości </w:t>
      </w:r>
      <w:r w:rsidRPr="00C67B7F">
        <w:rPr>
          <w:b/>
          <w:i/>
          <w:color w:val="000000"/>
          <w:sz w:val="24"/>
          <w:szCs w:val="24"/>
        </w:rPr>
        <w:t>0,2 %</w:t>
      </w:r>
      <w:r w:rsidRPr="00C67B7F">
        <w:rPr>
          <w:b/>
          <w:i/>
          <w:sz w:val="24"/>
          <w:szCs w:val="24"/>
        </w:rPr>
        <w:t xml:space="preserve"> </w:t>
      </w:r>
      <w:r w:rsidRPr="00C67B7F">
        <w:rPr>
          <w:i/>
          <w:sz w:val="24"/>
          <w:szCs w:val="24"/>
        </w:rPr>
        <w:t xml:space="preserve"> wynagrodzenia Wykonawcy brutto, o którym mowa w § 3 ust. 1 Umowy, za każdy rozpoczęty dzień zwłoki</w:t>
      </w:r>
      <w:r w:rsidRPr="00C67B7F">
        <w:rPr>
          <w:i/>
          <w:color w:val="000000"/>
          <w:sz w:val="24"/>
          <w:szCs w:val="24"/>
        </w:rPr>
        <w:t>,</w:t>
      </w:r>
    </w:p>
    <w:p w:rsidR="00145654" w:rsidRPr="00C67B7F" w:rsidRDefault="00145654" w:rsidP="00145654">
      <w:pPr>
        <w:widowControl w:val="0"/>
        <w:tabs>
          <w:tab w:val="left" w:pos="567"/>
        </w:tabs>
        <w:ind w:left="568" w:right="-122" w:hanging="284"/>
        <w:jc w:val="both"/>
        <w:rPr>
          <w:i/>
          <w:sz w:val="24"/>
          <w:szCs w:val="24"/>
        </w:rPr>
      </w:pPr>
      <w:r w:rsidRPr="00C67B7F">
        <w:rPr>
          <w:i/>
          <w:sz w:val="24"/>
          <w:szCs w:val="24"/>
        </w:rPr>
        <w:t>2)</w:t>
      </w:r>
      <w:r w:rsidRPr="00C67B7F">
        <w:rPr>
          <w:i/>
          <w:sz w:val="24"/>
          <w:szCs w:val="24"/>
        </w:rPr>
        <w:tab/>
        <w:t xml:space="preserve">za zwłokę w usunięciu wad stwierdzonych przy odbiorze lub w okresie gwarancji jakości </w:t>
      </w:r>
      <w:r w:rsidRPr="00C67B7F">
        <w:rPr>
          <w:i/>
          <w:sz w:val="24"/>
          <w:szCs w:val="24"/>
        </w:rPr>
        <w:br/>
        <w:t xml:space="preserve">– w wysokości </w:t>
      </w:r>
      <w:r w:rsidRPr="00C67B7F">
        <w:rPr>
          <w:b/>
          <w:i/>
          <w:sz w:val="24"/>
          <w:szCs w:val="24"/>
        </w:rPr>
        <w:t>0,1%</w:t>
      </w:r>
      <w:r w:rsidRPr="00C67B7F">
        <w:rPr>
          <w:i/>
          <w:sz w:val="24"/>
          <w:szCs w:val="24"/>
        </w:rPr>
        <w:t xml:space="preserve"> wynagrodzenia Wykonawcy brutto, o którym mowa w § 3 ust. 1 Umowy, za każdy rozpoczęty dzień zwłoki, liczonej od dnia wyznaczonego na usunięcie wad,</w:t>
      </w:r>
    </w:p>
    <w:p w:rsidR="00145654" w:rsidRPr="00C67B7F" w:rsidRDefault="00145654" w:rsidP="00145654">
      <w:pPr>
        <w:widowControl w:val="0"/>
        <w:tabs>
          <w:tab w:val="left" w:pos="567"/>
        </w:tabs>
        <w:ind w:left="568" w:right="-122" w:hanging="284"/>
        <w:jc w:val="both"/>
        <w:rPr>
          <w:i/>
          <w:sz w:val="24"/>
          <w:szCs w:val="24"/>
        </w:rPr>
      </w:pPr>
      <w:r w:rsidRPr="00C67B7F">
        <w:rPr>
          <w:i/>
          <w:sz w:val="24"/>
          <w:szCs w:val="24"/>
        </w:rPr>
        <w:t>3)</w:t>
      </w:r>
      <w:r w:rsidRPr="00C67B7F">
        <w:rPr>
          <w:i/>
          <w:sz w:val="24"/>
          <w:szCs w:val="24"/>
        </w:rPr>
        <w:tab/>
        <w:t xml:space="preserve">za spowodowanie przez Wykonawcę przerwy w realizacji robót budowlanych bez uzasadnionego powodu - w wysokości </w:t>
      </w:r>
      <w:r w:rsidRPr="00C67B7F">
        <w:rPr>
          <w:b/>
          <w:i/>
          <w:sz w:val="24"/>
          <w:szCs w:val="24"/>
        </w:rPr>
        <w:t>0,2%</w:t>
      </w:r>
      <w:r w:rsidRPr="00C67B7F">
        <w:rPr>
          <w:i/>
          <w:sz w:val="24"/>
          <w:szCs w:val="24"/>
        </w:rPr>
        <w:t xml:space="preserve"> wynagrodzenia Wykonawcy brutto, o którym mowa w § 3 ust. 1 Umowy, za każdy rozpoczęty dzień zwłoki, za każdy dzień przerwy w realizacji robót,</w:t>
      </w:r>
    </w:p>
    <w:p w:rsidR="00145654" w:rsidRPr="00C67B7F" w:rsidRDefault="00145654" w:rsidP="00145654">
      <w:pPr>
        <w:widowControl w:val="0"/>
        <w:tabs>
          <w:tab w:val="left" w:pos="567"/>
        </w:tabs>
        <w:ind w:left="568" w:right="-122" w:hanging="284"/>
        <w:jc w:val="both"/>
        <w:rPr>
          <w:i/>
          <w:sz w:val="24"/>
          <w:szCs w:val="24"/>
        </w:rPr>
      </w:pPr>
      <w:r w:rsidRPr="00C67B7F">
        <w:rPr>
          <w:i/>
          <w:sz w:val="24"/>
          <w:szCs w:val="24"/>
        </w:rPr>
        <w:t>4)</w:t>
      </w:r>
      <w:r w:rsidRPr="00C67B7F">
        <w:rPr>
          <w:i/>
          <w:sz w:val="24"/>
          <w:szCs w:val="24"/>
        </w:rPr>
        <w:tab/>
        <w:t xml:space="preserve">za nieprzedłożenie Zamawiającemu do zaakceptowania projektu umowy o podwykonawstwo, której przedmiotem są roboty budowlane, lub projektu jej zmiany - w wysokości </w:t>
      </w:r>
      <w:r w:rsidRPr="00C67B7F">
        <w:rPr>
          <w:b/>
          <w:i/>
          <w:sz w:val="24"/>
          <w:szCs w:val="24"/>
        </w:rPr>
        <w:t>5%</w:t>
      </w:r>
      <w:r w:rsidRPr="00C67B7F">
        <w:rPr>
          <w:i/>
          <w:sz w:val="24"/>
          <w:szCs w:val="24"/>
        </w:rPr>
        <w:t xml:space="preserve"> wartości wynagrodzenia brutto określonego w projekcie tej umowy, nie mniej jednak niż </w:t>
      </w:r>
      <w:r w:rsidRPr="00C67B7F">
        <w:rPr>
          <w:b/>
          <w:i/>
          <w:sz w:val="24"/>
          <w:szCs w:val="24"/>
        </w:rPr>
        <w:t>1 000,00 PLN</w:t>
      </w:r>
      <w:r w:rsidRPr="00C67B7F">
        <w:rPr>
          <w:i/>
          <w:sz w:val="24"/>
          <w:szCs w:val="24"/>
        </w:rPr>
        <w:t>,</w:t>
      </w:r>
    </w:p>
    <w:p w:rsidR="00145654" w:rsidRPr="00C67B7F" w:rsidRDefault="00145654" w:rsidP="00145654">
      <w:pPr>
        <w:widowControl w:val="0"/>
        <w:tabs>
          <w:tab w:val="left" w:pos="567"/>
        </w:tabs>
        <w:ind w:left="568" w:right="-122" w:hanging="284"/>
        <w:jc w:val="both"/>
        <w:rPr>
          <w:i/>
          <w:sz w:val="24"/>
          <w:szCs w:val="24"/>
        </w:rPr>
      </w:pPr>
      <w:r w:rsidRPr="00C67B7F">
        <w:rPr>
          <w:i/>
          <w:sz w:val="24"/>
          <w:szCs w:val="24"/>
        </w:rPr>
        <w:t>5)</w:t>
      </w:r>
      <w:r w:rsidRPr="00C67B7F">
        <w:rPr>
          <w:i/>
          <w:sz w:val="24"/>
          <w:szCs w:val="24"/>
        </w:rPr>
        <w:tab/>
        <w:t xml:space="preserve">za nieprzedłożenie Zamawiającemu poświadczonej za zgodność z oryginałem kopii umowy </w:t>
      </w:r>
      <w:r w:rsidRPr="00C67B7F">
        <w:rPr>
          <w:i/>
          <w:sz w:val="24"/>
          <w:szCs w:val="24"/>
        </w:rPr>
        <w:br/>
        <w:t xml:space="preserve">o podwykonawstwo lub jej zmiany, w terminie 7 dni od jej zawarcia - w wysokości </w:t>
      </w:r>
      <w:r w:rsidRPr="00C67B7F">
        <w:rPr>
          <w:b/>
          <w:i/>
          <w:sz w:val="24"/>
          <w:szCs w:val="24"/>
        </w:rPr>
        <w:t>5%</w:t>
      </w:r>
      <w:r w:rsidRPr="00C67B7F">
        <w:rPr>
          <w:i/>
          <w:sz w:val="24"/>
          <w:szCs w:val="24"/>
        </w:rPr>
        <w:t xml:space="preserve"> wartości wynagrodzenia brutto określonego w tej umowie, za każdy dzień zwłoki liczonej od upływu terminu na jej obowiązkowe dostarczenie, nie mniej jednak niż </w:t>
      </w:r>
      <w:r w:rsidRPr="00C67B7F">
        <w:rPr>
          <w:b/>
          <w:i/>
          <w:sz w:val="24"/>
          <w:szCs w:val="24"/>
        </w:rPr>
        <w:t>1 000,00 PLN</w:t>
      </w:r>
      <w:r w:rsidRPr="00C67B7F">
        <w:rPr>
          <w:i/>
          <w:sz w:val="24"/>
          <w:szCs w:val="24"/>
        </w:rPr>
        <w:t>,</w:t>
      </w:r>
    </w:p>
    <w:p w:rsidR="00145654" w:rsidRPr="00C67B7F" w:rsidRDefault="00145654" w:rsidP="00145654">
      <w:pPr>
        <w:widowControl w:val="0"/>
        <w:tabs>
          <w:tab w:val="left" w:pos="567"/>
        </w:tabs>
        <w:ind w:left="568" w:right="-122" w:hanging="284"/>
        <w:jc w:val="both"/>
        <w:rPr>
          <w:i/>
          <w:spacing w:val="-2"/>
          <w:sz w:val="24"/>
          <w:szCs w:val="24"/>
        </w:rPr>
      </w:pPr>
      <w:r w:rsidRPr="00C67B7F">
        <w:rPr>
          <w:i/>
          <w:sz w:val="24"/>
          <w:szCs w:val="24"/>
        </w:rPr>
        <w:t>6)</w:t>
      </w:r>
      <w:r w:rsidRPr="00C67B7F">
        <w:rPr>
          <w:i/>
          <w:sz w:val="24"/>
          <w:szCs w:val="24"/>
        </w:rPr>
        <w:tab/>
        <w:t xml:space="preserve">za brak zmiany umowy o podwykonawstwo w zakresie terminu zapłaty - w wysokości </w:t>
      </w:r>
      <w:r w:rsidRPr="00C67B7F">
        <w:rPr>
          <w:b/>
          <w:i/>
          <w:sz w:val="24"/>
          <w:szCs w:val="24"/>
        </w:rPr>
        <w:t>10%</w:t>
      </w:r>
      <w:r w:rsidRPr="00C67B7F">
        <w:rPr>
          <w:i/>
          <w:sz w:val="24"/>
          <w:szCs w:val="24"/>
        </w:rPr>
        <w:t xml:space="preserve"> </w:t>
      </w:r>
      <w:r w:rsidRPr="00C67B7F">
        <w:rPr>
          <w:i/>
          <w:spacing w:val="-2"/>
          <w:sz w:val="24"/>
          <w:szCs w:val="24"/>
        </w:rPr>
        <w:t xml:space="preserve">wartości wynagrodzenia brutto określonego w tej umowie, nie mniej jednak niż </w:t>
      </w:r>
      <w:r w:rsidRPr="00C67B7F">
        <w:rPr>
          <w:b/>
          <w:i/>
          <w:spacing w:val="-2"/>
          <w:sz w:val="24"/>
          <w:szCs w:val="24"/>
        </w:rPr>
        <w:t>1 000,00 PLN</w:t>
      </w:r>
      <w:r w:rsidRPr="00C67B7F">
        <w:rPr>
          <w:i/>
          <w:spacing w:val="-2"/>
          <w:sz w:val="24"/>
          <w:szCs w:val="24"/>
        </w:rPr>
        <w:t>.</w:t>
      </w:r>
    </w:p>
    <w:p w:rsidR="00145654" w:rsidRPr="00C67B7F" w:rsidRDefault="00145654" w:rsidP="00145654">
      <w:pPr>
        <w:widowControl w:val="0"/>
        <w:tabs>
          <w:tab w:val="left" w:pos="567"/>
        </w:tabs>
        <w:ind w:left="568" w:right="-122" w:hanging="284"/>
        <w:jc w:val="both"/>
        <w:rPr>
          <w:i/>
          <w:sz w:val="24"/>
          <w:szCs w:val="24"/>
        </w:rPr>
      </w:pPr>
      <w:r w:rsidRPr="00C67B7F">
        <w:rPr>
          <w:i/>
          <w:sz w:val="24"/>
          <w:szCs w:val="24"/>
        </w:rPr>
        <w:t>7)</w:t>
      </w:r>
      <w:r w:rsidRPr="00C67B7F">
        <w:rPr>
          <w:i/>
          <w:sz w:val="24"/>
          <w:szCs w:val="24"/>
        </w:rPr>
        <w:tab/>
        <w:t xml:space="preserve">za niewprowadzenie lub wprowadzenie tymczasowej organizacji ruchu niezgodnie </w:t>
      </w:r>
      <w:r w:rsidRPr="00C67B7F">
        <w:rPr>
          <w:i/>
          <w:sz w:val="24"/>
          <w:szCs w:val="24"/>
        </w:rPr>
        <w:br/>
        <w:t>z zatwierdzonym projektem tymczasowej organizacji ruchu w wysokości:</w:t>
      </w:r>
    </w:p>
    <w:p w:rsidR="00145654" w:rsidRPr="00C67B7F" w:rsidRDefault="00145654" w:rsidP="000A3BF5">
      <w:pPr>
        <w:pStyle w:val="Akapitzlist"/>
        <w:widowControl w:val="0"/>
        <w:numPr>
          <w:ilvl w:val="0"/>
          <w:numId w:val="44"/>
        </w:numPr>
        <w:tabs>
          <w:tab w:val="left" w:pos="567"/>
        </w:tabs>
        <w:ind w:right="-122"/>
        <w:contextualSpacing/>
        <w:jc w:val="both"/>
        <w:rPr>
          <w:i/>
          <w:sz w:val="24"/>
          <w:szCs w:val="24"/>
        </w:rPr>
      </w:pPr>
      <w:r w:rsidRPr="00C67B7F">
        <w:rPr>
          <w:b/>
          <w:i/>
          <w:sz w:val="24"/>
          <w:szCs w:val="24"/>
        </w:rPr>
        <w:t>5.000,00</w:t>
      </w:r>
      <w:r w:rsidRPr="00C67B7F">
        <w:rPr>
          <w:i/>
          <w:sz w:val="24"/>
          <w:szCs w:val="24"/>
        </w:rPr>
        <w:t xml:space="preserve"> PLN za każdy dzień nieprawidłowości, dla ETAPU 2</w:t>
      </w:r>
    </w:p>
    <w:p w:rsidR="00145654" w:rsidRPr="00C67B7F" w:rsidRDefault="00145654" w:rsidP="000A3BF5">
      <w:pPr>
        <w:pStyle w:val="Akapitzlist"/>
        <w:widowControl w:val="0"/>
        <w:numPr>
          <w:ilvl w:val="0"/>
          <w:numId w:val="44"/>
        </w:numPr>
        <w:tabs>
          <w:tab w:val="left" w:pos="567"/>
        </w:tabs>
        <w:ind w:right="-122"/>
        <w:contextualSpacing/>
        <w:jc w:val="both"/>
        <w:rPr>
          <w:i/>
          <w:sz w:val="24"/>
          <w:szCs w:val="24"/>
        </w:rPr>
      </w:pPr>
      <w:r w:rsidRPr="00C67B7F">
        <w:rPr>
          <w:i/>
          <w:sz w:val="24"/>
          <w:szCs w:val="24"/>
        </w:rPr>
        <w:t xml:space="preserve"> </w:t>
      </w:r>
      <w:r w:rsidRPr="00C67B7F">
        <w:rPr>
          <w:b/>
          <w:i/>
          <w:sz w:val="24"/>
          <w:szCs w:val="24"/>
        </w:rPr>
        <w:t>1.000,00</w:t>
      </w:r>
      <w:r w:rsidRPr="00C67B7F">
        <w:rPr>
          <w:i/>
          <w:sz w:val="24"/>
          <w:szCs w:val="24"/>
        </w:rPr>
        <w:t xml:space="preserve"> PLN za każdy dzień nieprawidłowości, dla  ETAPU 1. </w:t>
      </w:r>
    </w:p>
    <w:p w:rsidR="00145654" w:rsidRPr="00C67B7F" w:rsidRDefault="00145654" w:rsidP="00145654">
      <w:pPr>
        <w:widowControl w:val="0"/>
        <w:tabs>
          <w:tab w:val="left" w:pos="567"/>
        </w:tabs>
        <w:ind w:left="568" w:right="-122" w:hanging="284"/>
        <w:jc w:val="both"/>
        <w:rPr>
          <w:i/>
          <w:sz w:val="24"/>
          <w:szCs w:val="24"/>
        </w:rPr>
      </w:pPr>
      <w:r w:rsidRPr="00C67B7F">
        <w:rPr>
          <w:i/>
          <w:sz w:val="24"/>
          <w:szCs w:val="24"/>
        </w:rPr>
        <w:t>8)</w:t>
      </w:r>
      <w:r w:rsidRPr="00C67B7F">
        <w:rPr>
          <w:i/>
          <w:sz w:val="24"/>
          <w:szCs w:val="24"/>
        </w:rPr>
        <w:tab/>
        <w:t xml:space="preserve">za każdy przypadek naruszenia zakazu umieszczania na znakach nazw własnych – w wysokości </w:t>
      </w:r>
      <w:r w:rsidRPr="00C67B7F">
        <w:rPr>
          <w:b/>
          <w:i/>
          <w:sz w:val="24"/>
          <w:szCs w:val="24"/>
        </w:rPr>
        <w:t>500,00 PLN</w:t>
      </w:r>
      <w:r w:rsidRPr="00C67B7F">
        <w:rPr>
          <w:i/>
          <w:sz w:val="24"/>
          <w:szCs w:val="24"/>
        </w:rPr>
        <w:t xml:space="preserve"> (słownie: pięćset 00/100 PLN) </w:t>
      </w:r>
    </w:p>
    <w:p w:rsidR="00145654" w:rsidRPr="00C67B7F" w:rsidRDefault="00145654" w:rsidP="00145654">
      <w:pPr>
        <w:widowControl w:val="0"/>
        <w:tabs>
          <w:tab w:val="left" w:pos="567"/>
        </w:tabs>
        <w:ind w:left="568" w:right="-122" w:hanging="284"/>
        <w:jc w:val="both"/>
        <w:rPr>
          <w:i/>
          <w:sz w:val="24"/>
          <w:szCs w:val="24"/>
        </w:rPr>
      </w:pPr>
      <w:r w:rsidRPr="00C67B7F">
        <w:rPr>
          <w:i/>
          <w:sz w:val="24"/>
          <w:szCs w:val="24"/>
        </w:rPr>
        <w:t>9)</w:t>
      </w:r>
      <w:r w:rsidRPr="00C67B7F">
        <w:rPr>
          <w:i/>
          <w:sz w:val="24"/>
          <w:szCs w:val="24"/>
        </w:rPr>
        <w:tab/>
        <w:t xml:space="preserve">za zwłokę w dostarczeniu do akceptacji harmonogramu rzeczowo-finansowego robót, BIOZ, programu zapewnienia jakości  – w wysokości </w:t>
      </w:r>
      <w:r w:rsidRPr="00C67B7F">
        <w:rPr>
          <w:b/>
          <w:i/>
          <w:sz w:val="24"/>
          <w:szCs w:val="24"/>
        </w:rPr>
        <w:t>500,00 PLN</w:t>
      </w:r>
      <w:r w:rsidRPr="00C67B7F">
        <w:rPr>
          <w:i/>
          <w:sz w:val="24"/>
          <w:szCs w:val="24"/>
        </w:rPr>
        <w:t>, za każdy rozpoczęty dzień zwłoki</w:t>
      </w:r>
    </w:p>
    <w:p w:rsidR="00145654" w:rsidRPr="00C67B7F" w:rsidRDefault="00145654" w:rsidP="00145654">
      <w:pPr>
        <w:widowControl w:val="0"/>
        <w:tabs>
          <w:tab w:val="left" w:pos="567"/>
        </w:tabs>
        <w:ind w:left="568" w:right="-122" w:hanging="388"/>
        <w:jc w:val="both"/>
        <w:rPr>
          <w:i/>
          <w:sz w:val="24"/>
          <w:szCs w:val="24"/>
        </w:rPr>
      </w:pPr>
      <w:r w:rsidRPr="00C67B7F">
        <w:rPr>
          <w:i/>
          <w:sz w:val="24"/>
          <w:szCs w:val="24"/>
        </w:rPr>
        <w:lastRenderedPageBreak/>
        <w:t>10)</w:t>
      </w:r>
      <w:r w:rsidRPr="00C67B7F">
        <w:rPr>
          <w:i/>
          <w:sz w:val="24"/>
          <w:szCs w:val="24"/>
        </w:rPr>
        <w:tab/>
        <w:t xml:space="preserve">za każdy potwierdzony przez Inspektora nadzoru Zamawiającego lub jego przedstawicieli, przypadek przebywania na terenie budowy osoby niezatrudnionej na umowę o pracę, </w:t>
      </w:r>
      <w:r w:rsidR="00C76ABA">
        <w:rPr>
          <w:i/>
          <w:sz w:val="24"/>
          <w:szCs w:val="24"/>
        </w:rPr>
        <w:br/>
      </w:r>
      <w:r w:rsidRPr="00C67B7F">
        <w:rPr>
          <w:i/>
          <w:sz w:val="24"/>
          <w:szCs w:val="24"/>
        </w:rPr>
        <w:t xml:space="preserve">a wykonującą czynności wchodzące w tzw. koszty bezpośrednie na podstawie umowy o pracę </w:t>
      </w:r>
      <w:r w:rsidR="00C76ABA">
        <w:rPr>
          <w:i/>
          <w:sz w:val="24"/>
          <w:szCs w:val="24"/>
        </w:rPr>
        <w:br/>
      </w:r>
      <w:r w:rsidRPr="00C67B7F">
        <w:rPr>
          <w:i/>
          <w:sz w:val="24"/>
          <w:szCs w:val="24"/>
        </w:rPr>
        <w:t>(tj. osób, które wykonują czynności bezpośrednio związane z wykonywaniem robót, czyli tzw. pracowników fizycznych)</w:t>
      </w:r>
      <w:r w:rsidRPr="00C67B7F">
        <w:rPr>
          <w:b/>
          <w:i/>
          <w:sz w:val="24"/>
          <w:szCs w:val="24"/>
        </w:rPr>
        <w:t xml:space="preserve"> -</w:t>
      </w:r>
      <w:r w:rsidRPr="00C67B7F">
        <w:rPr>
          <w:i/>
          <w:sz w:val="24"/>
          <w:szCs w:val="24"/>
        </w:rPr>
        <w:t xml:space="preserve"> w wysokości </w:t>
      </w:r>
      <w:r w:rsidRPr="00C67B7F">
        <w:rPr>
          <w:b/>
          <w:i/>
          <w:sz w:val="24"/>
          <w:szCs w:val="24"/>
        </w:rPr>
        <w:t>1000,00 PLN</w:t>
      </w:r>
      <w:r w:rsidRPr="00C67B7F">
        <w:rPr>
          <w:i/>
          <w:sz w:val="24"/>
          <w:szCs w:val="24"/>
        </w:rPr>
        <w:t xml:space="preserve"> za każdy taki przypadek.</w:t>
      </w:r>
    </w:p>
    <w:p w:rsidR="00145654" w:rsidRPr="00C67B7F" w:rsidRDefault="00145654" w:rsidP="00145654">
      <w:pPr>
        <w:widowControl w:val="0"/>
        <w:tabs>
          <w:tab w:val="left" w:pos="567"/>
        </w:tabs>
        <w:ind w:left="568" w:right="-122" w:hanging="388"/>
        <w:jc w:val="both"/>
        <w:rPr>
          <w:i/>
          <w:sz w:val="24"/>
          <w:szCs w:val="24"/>
        </w:rPr>
      </w:pPr>
      <w:r w:rsidRPr="00C67B7F">
        <w:rPr>
          <w:i/>
          <w:sz w:val="24"/>
          <w:szCs w:val="24"/>
        </w:rPr>
        <w:t>11)</w:t>
      </w:r>
      <w:r w:rsidRPr="00C67B7F">
        <w:rPr>
          <w:i/>
          <w:sz w:val="24"/>
          <w:szCs w:val="24"/>
        </w:rPr>
        <w:tab/>
        <w:t xml:space="preserve">za odstąpienie od Umowy przez Wykonawcę z przyczyn niezależnych od Zamawiającego oraz przez Zamawiającego z przyczyn zależnych od Wykonawcy określonych w § 16 ust. 1 Umowy - </w:t>
      </w:r>
      <w:r w:rsidRPr="00C67B7F">
        <w:rPr>
          <w:i/>
          <w:sz w:val="24"/>
          <w:szCs w:val="24"/>
        </w:rPr>
        <w:br/>
        <w:t xml:space="preserve">w wysokości </w:t>
      </w:r>
      <w:r w:rsidRPr="00C67B7F">
        <w:rPr>
          <w:b/>
          <w:i/>
          <w:sz w:val="24"/>
          <w:szCs w:val="24"/>
        </w:rPr>
        <w:t>10%</w:t>
      </w:r>
      <w:r w:rsidRPr="00C67B7F">
        <w:rPr>
          <w:i/>
          <w:sz w:val="24"/>
          <w:szCs w:val="24"/>
        </w:rPr>
        <w:t xml:space="preserve"> wynagrodzenia Wykonawcy brutto, o którym mowa w § 3 ust. 1 Umowy.</w:t>
      </w:r>
    </w:p>
    <w:p w:rsidR="00145654" w:rsidRPr="00C76ABA" w:rsidRDefault="00145654" w:rsidP="00145654">
      <w:pPr>
        <w:widowControl w:val="0"/>
        <w:tabs>
          <w:tab w:val="left" w:pos="567"/>
        </w:tabs>
        <w:ind w:left="568" w:right="-122" w:hanging="388"/>
        <w:jc w:val="both"/>
        <w:rPr>
          <w:i/>
          <w:sz w:val="24"/>
          <w:szCs w:val="24"/>
        </w:rPr>
      </w:pPr>
      <w:r w:rsidRPr="00C76ABA">
        <w:rPr>
          <w:i/>
          <w:sz w:val="24"/>
          <w:szCs w:val="24"/>
        </w:rPr>
        <w:t xml:space="preserve">12) za niedotrzymanie terminu robót ETAPU 2 – w wysokości </w:t>
      </w:r>
      <w:r w:rsidRPr="00C76ABA">
        <w:rPr>
          <w:b/>
          <w:i/>
          <w:sz w:val="24"/>
          <w:szCs w:val="24"/>
        </w:rPr>
        <w:t>0,15</w:t>
      </w:r>
      <w:r w:rsidRPr="00C76ABA">
        <w:rPr>
          <w:b/>
          <w:i/>
          <w:color w:val="000000"/>
          <w:sz w:val="24"/>
          <w:szCs w:val="24"/>
        </w:rPr>
        <w:t>%</w:t>
      </w:r>
      <w:r w:rsidRPr="00C76ABA">
        <w:rPr>
          <w:b/>
          <w:i/>
          <w:sz w:val="24"/>
          <w:szCs w:val="24"/>
        </w:rPr>
        <w:t xml:space="preserve"> </w:t>
      </w:r>
      <w:r w:rsidRPr="00C76ABA">
        <w:rPr>
          <w:i/>
          <w:sz w:val="24"/>
          <w:szCs w:val="24"/>
        </w:rPr>
        <w:t xml:space="preserve"> wynagrodzenia Wykonawcy brutto, o którym mowa w § 3 ust. 1 Umowy, za każdy rozpoczęty dzień opóźnienia;</w:t>
      </w:r>
    </w:p>
    <w:p w:rsidR="00145654" w:rsidRPr="00C67B7F" w:rsidRDefault="00145654" w:rsidP="00145654">
      <w:pPr>
        <w:widowControl w:val="0"/>
        <w:tabs>
          <w:tab w:val="left" w:pos="567"/>
        </w:tabs>
        <w:ind w:left="568" w:right="-122" w:hanging="388"/>
        <w:jc w:val="both"/>
        <w:rPr>
          <w:i/>
          <w:sz w:val="24"/>
          <w:szCs w:val="24"/>
        </w:rPr>
      </w:pPr>
      <w:r w:rsidRPr="00C67B7F">
        <w:rPr>
          <w:i/>
          <w:sz w:val="24"/>
          <w:szCs w:val="24"/>
        </w:rPr>
        <w:t xml:space="preserve">13) Za prowadzenie dziennika budowy, niezgodnie z Prawem Budowlanym, tj. nieuzupełnianie na bieżąco wpisów, </w:t>
      </w:r>
      <w:r w:rsidRPr="00C67B7F">
        <w:rPr>
          <w:b/>
          <w:i/>
          <w:sz w:val="24"/>
          <w:szCs w:val="24"/>
        </w:rPr>
        <w:t>1000,00 PLN</w:t>
      </w:r>
      <w:r w:rsidRPr="00C67B7F">
        <w:rPr>
          <w:i/>
          <w:sz w:val="24"/>
          <w:szCs w:val="24"/>
        </w:rPr>
        <w:t xml:space="preserve"> kary na każdy taki przypadek;</w:t>
      </w:r>
    </w:p>
    <w:p w:rsidR="00145654" w:rsidRPr="0025792C" w:rsidRDefault="00145654" w:rsidP="00145654">
      <w:pPr>
        <w:widowControl w:val="0"/>
        <w:tabs>
          <w:tab w:val="left" w:pos="567"/>
        </w:tabs>
        <w:ind w:left="568" w:right="-122" w:hanging="388"/>
        <w:jc w:val="both"/>
        <w:rPr>
          <w:i/>
          <w:sz w:val="24"/>
          <w:szCs w:val="24"/>
        </w:rPr>
      </w:pPr>
      <w:r w:rsidRPr="0025792C">
        <w:rPr>
          <w:i/>
          <w:sz w:val="24"/>
          <w:szCs w:val="24"/>
        </w:rPr>
        <w:t xml:space="preserve">14) Za naruszenie obowiązku określonego w </w:t>
      </w:r>
      <w:r w:rsidRPr="0025792C">
        <w:rPr>
          <w:bCs/>
          <w:i/>
          <w:sz w:val="24"/>
          <w:szCs w:val="24"/>
        </w:rPr>
        <w:t xml:space="preserve">§ 9, ust. 15 – </w:t>
      </w:r>
      <w:r w:rsidRPr="0025792C">
        <w:rPr>
          <w:b/>
          <w:bCs/>
          <w:i/>
          <w:sz w:val="24"/>
          <w:szCs w:val="24"/>
        </w:rPr>
        <w:t xml:space="preserve">1000,00 PLN </w:t>
      </w:r>
      <w:r w:rsidRPr="0025792C">
        <w:rPr>
          <w:bCs/>
          <w:i/>
          <w:sz w:val="24"/>
          <w:szCs w:val="24"/>
        </w:rPr>
        <w:t>za każdy przypadek</w:t>
      </w:r>
      <w:r w:rsidR="0025792C">
        <w:rPr>
          <w:bCs/>
          <w:i/>
          <w:sz w:val="24"/>
          <w:szCs w:val="24"/>
        </w:rPr>
        <w:t>.</w:t>
      </w:r>
    </w:p>
    <w:p w:rsidR="00145654" w:rsidRPr="00C67B7F" w:rsidRDefault="00145654" w:rsidP="0025792C">
      <w:pPr>
        <w:pStyle w:val="WW-Nagwekwykazurde"/>
        <w:widowControl w:val="0"/>
        <w:tabs>
          <w:tab w:val="clear" w:pos="9000"/>
          <w:tab w:val="clear" w:pos="9360"/>
          <w:tab w:val="left" w:pos="284"/>
        </w:tabs>
        <w:suppressAutoHyphens w:val="0"/>
        <w:spacing w:before="240"/>
        <w:ind w:left="284" w:right="-125" w:hanging="284"/>
        <w:rPr>
          <w:szCs w:val="24"/>
          <w:lang w:val="pl-PL"/>
        </w:rPr>
      </w:pPr>
      <w:r w:rsidRPr="00C67B7F">
        <w:rPr>
          <w:szCs w:val="24"/>
          <w:lang w:val="pl-PL" w:eastAsia="pl-PL"/>
        </w:rPr>
        <w:t>2.</w:t>
      </w:r>
      <w:r w:rsidRPr="00C67B7F">
        <w:rPr>
          <w:szCs w:val="24"/>
          <w:lang w:val="pl-PL" w:eastAsia="pl-PL"/>
        </w:rPr>
        <w:tab/>
      </w:r>
      <w:r w:rsidRPr="00C67B7F">
        <w:rPr>
          <w:spacing w:val="-2"/>
          <w:szCs w:val="24"/>
          <w:lang w:val="pl-PL" w:eastAsia="pl-PL"/>
        </w:rPr>
        <w:t xml:space="preserve">Zamawiający zapłaci Wykonawcy karę Umowną - w wysokości </w:t>
      </w:r>
      <w:r w:rsidRPr="00C67B7F">
        <w:rPr>
          <w:b/>
          <w:spacing w:val="-2"/>
          <w:szCs w:val="24"/>
          <w:lang w:val="pl-PL" w:eastAsia="pl-PL"/>
        </w:rPr>
        <w:t>10%</w:t>
      </w:r>
      <w:r w:rsidRPr="00C67B7F">
        <w:rPr>
          <w:spacing w:val="-2"/>
          <w:szCs w:val="24"/>
          <w:lang w:val="pl-PL" w:eastAsia="pl-PL"/>
        </w:rPr>
        <w:t xml:space="preserve"> </w:t>
      </w:r>
      <w:r w:rsidRPr="00C67B7F">
        <w:rPr>
          <w:spacing w:val="-2"/>
          <w:szCs w:val="24"/>
          <w:lang w:val="pl-PL"/>
        </w:rPr>
        <w:t>wynagrodzenia Wykonawcy</w:t>
      </w:r>
      <w:r w:rsidRPr="00C67B7F">
        <w:rPr>
          <w:szCs w:val="24"/>
          <w:lang w:val="pl-PL"/>
        </w:rPr>
        <w:t xml:space="preserve"> brutto, o którym mowa w § 3 ust 1 Umowy,</w:t>
      </w:r>
      <w:r w:rsidRPr="00C67B7F">
        <w:rPr>
          <w:szCs w:val="24"/>
          <w:lang w:val="pl-PL" w:eastAsia="pl-PL"/>
        </w:rPr>
        <w:t xml:space="preserve"> za odstąpienie od Umowy przez Zamawiającego </w:t>
      </w:r>
      <w:r w:rsidR="0025792C">
        <w:rPr>
          <w:szCs w:val="24"/>
          <w:lang w:val="pl-PL" w:eastAsia="pl-PL"/>
        </w:rPr>
        <w:br/>
      </w:r>
      <w:r w:rsidRPr="00C67B7F">
        <w:rPr>
          <w:szCs w:val="24"/>
          <w:lang w:val="pl-PL" w:eastAsia="pl-PL"/>
        </w:rPr>
        <w:t>z przyczyn od niego zależnych</w:t>
      </w:r>
      <w:r w:rsidRPr="00C67B7F">
        <w:rPr>
          <w:szCs w:val="24"/>
          <w:lang w:val="pl-PL"/>
        </w:rPr>
        <w:t>.</w:t>
      </w:r>
    </w:p>
    <w:p w:rsidR="00145654" w:rsidRPr="00C67B7F" w:rsidRDefault="00145654" w:rsidP="00145654">
      <w:pPr>
        <w:pStyle w:val="WW-Nagwekwykazurde"/>
        <w:widowControl w:val="0"/>
        <w:tabs>
          <w:tab w:val="clear" w:pos="9000"/>
          <w:tab w:val="clear" w:pos="9360"/>
          <w:tab w:val="left" w:pos="284"/>
        </w:tabs>
        <w:suppressAutoHyphens w:val="0"/>
        <w:ind w:left="284" w:right="-122" w:hanging="284"/>
        <w:rPr>
          <w:szCs w:val="24"/>
          <w:lang w:val="pl-PL" w:eastAsia="pl-PL"/>
        </w:rPr>
      </w:pPr>
      <w:r w:rsidRPr="00C67B7F">
        <w:rPr>
          <w:szCs w:val="24"/>
          <w:lang w:val="pl-PL" w:eastAsia="pl-PL"/>
        </w:rPr>
        <w:t>3.</w:t>
      </w:r>
      <w:r w:rsidRPr="00C67B7F">
        <w:rPr>
          <w:szCs w:val="24"/>
          <w:lang w:val="pl-PL" w:eastAsia="pl-PL"/>
        </w:rPr>
        <w:tab/>
        <w:t xml:space="preserve">Strony ustalają, że odpowiedzialność Wykonawcy z tytułu kar umownych, nie może przekroczyć </w:t>
      </w:r>
      <w:r w:rsidRPr="00C67B7F">
        <w:rPr>
          <w:szCs w:val="24"/>
          <w:lang w:val="pl-PL" w:eastAsia="pl-PL"/>
        </w:rPr>
        <w:br/>
        <w:t xml:space="preserve">w sumie </w:t>
      </w:r>
      <w:r w:rsidRPr="00C67B7F">
        <w:rPr>
          <w:b/>
          <w:szCs w:val="24"/>
          <w:lang w:val="pl-PL" w:eastAsia="pl-PL"/>
        </w:rPr>
        <w:t>25 %</w:t>
      </w:r>
      <w:r w:rsidRPr="00C67B7F">
        <w:rPr>
          <w:szCs w:val="24"/>
          <w:lang w:val="pl-PL" w:eastAsia="pl-PL"/>
        </w:rPr>
        <w:t xml:space="preserve"> wynagrodzenia Wykonawcy brutto, o którym mowa w § 3 ust. 1.</w:t>
      </w:r>
    </w:p>
    <w:p w:rsidR="00145654" w:rsidRPr="00C67B7F" w:rsidRDefault="00145654" w:rsidP="00145654">
      <w:pPr>
        <w:pStyle w:val="WW-Nagwekwykazurde"/>
        <w:widowControl w:val="0"/>
        <w:tabs>
          <w:tab w:val="clear" w:pos="9000"/>
          <w:tab w:val="clear" w:pos="9360"/>
          <w:tab w:val="left" w:pos="284"/>
        </w:tabs>
        <w:suppressAutoHyphens w:val="0"/>
        <w:ind w:left="284" w:right="-122" w:hanging="284"/>
        <w:rPr>
          <w:szCs w:val="24"/>
          <w:lang w:val="pl-PL" w:eastAsia="pl-PL"/>
        </w:rPr>
      </w:pPr>
      <w:r w:rsidRPr="00C67B7F">
        <w:rPr>
          <w:szCs w:val="24"/>
          <w:lang w:val="pl-PL" w:eastAsia="pl-PL"/>
        </w:rPr>
        <w:t>4.</w:t>
      </w:r>
      <w:r w:rsidRPr="00C67B7F">
        <w:rPr>
          <w:szCs w:val="24"/>
          <w:lang w:val="pl-PL" w:eastAsia="pl-PL"/>
        </w:rPr>
        <w:tab/>
        <w:t xml:space="preserve">Stronom przysługuje prawo dochodzenia odszkodowania przewyższającego kary umowne, </w:t>
      </w:r>
      <w:r w:rsidR="0025792C">
        <w:rPr>
          <w:szCs w:val="24"/>
          <w:lang w:val="pl-PL" w:eastAsia="pl-PL"/>
        </w:rPr>
        <w:br/>
      </w:r>
      <w:r w:rsidRPr="00C67B7F">
        <w:rPr>
          <w:szCs w:val="24"/>
          <w:lang w:val="pl-PL" w:eastAsia="pl-PL"/>
        </w:rPr>
        <w:t>do wysokości faktycznie poniesionej szkody.</w:t>
      </w:r>
    </w:p>
    <w:p w:rsidR="00145654" w:rsidRPr="00C67B7F" w:rsidRDefault="00145654" w:rsidP="00145654">
      <w:pPr>
        <w:pStyle w:val="WW-Nagwekwykazurde"/>
        <w:widowControl w:val="0"/>
        <w:tabs>
          <w:tab w:val="clear" w:pos="9000"/>
          <w:tab w:val="clear" w:pos="9360"/>
          <w:tab w:val="left" w:pos="284"/>
        </w:tabs>
        <w:suppressAutoHyphens w:val="0"/>
        <w:ind w:left="284" w:right="-122" w:hanging="284"/>
        <w:rPr>
          <w:szCs w:val="24"/>
          <w:lang w:val="pl-PL" w:eastAsia="pl-PL"/>
        </w:rPr>
      </w:pPr>
      <w:r w:rsidRPr="00C67B7F">
        <w:rPr>
          <w:szCs w:val="24"/>
          <w:lang w:val="pl-PL" w:eastAsia="pl-PL"/>
        </w:rPr>
        <w:t>5.</w:t>
      </w:r>
      <w:r w:rsidRPr="00C67B7F">
        <w:rPr>
          <w:szCs w:val="24"/>
          <w:lang w:val="pl-PL" w:eastAsia="pl-PL"/>
        </w:rPr>
        <w:tab/>
        <w:t xml:space="preserve">W razie naliczenia uzasadnionej kary umownej, kara zostanie zapłacona przez zobowiązanego </w:t>
      </w:r>
      <w:r w:rsidR="0025792C">
        <w:rPr>
          <w:szCs w:val="24"/>
          <w:lang w:val="pl-PL" w:eastAsia="pl-PL"/>
        </w:rPr>
        <w:br/>
      </w:r>
      <w:r w:rsidRPr="00C67B7F">
        <w:rPr>
          <w:szCs w:val="24"/>
          <w:lang w:val="pl-PL" w:eastAsia="pl-PL"/>
        </w:rPr>
        <w:t>w ciągu 14 dni od dnia wystąpienia o zapłatę przez uprawnionego do kary.</w:t>
      </w:r>
    </w:p>
    <w:p w:rsidR="00145654" w:rsidRPr="00C67B7F" w:rsidRDefault="00145654" w:rsidP="00145654">
      <w:pPr>
        <w:pStyle w:val="WW-Nagwekwykazurde"/>
        <w:widowControl w:val="0"/>
        <w:tabs>
          <w:tab w:val="clear" w:pos="9000"/>
          <w:tab w:val="clear" w:pos="9360"/>
          <w:tab w:val="left" w:pos="284"/>
        </w:tabs>
        <w:suppressAutoHyphens w:val="0"/>
        <w:ind w:left="284" w:right="-122" w:hanging="284"/>
        <w:rPr>
          <w:szCs w:val="24"/>
          <w:lang w:val="pl-PL" w:eastAsia="pl-PL"/>
        </w:rPr>
      </w:pPr>
      <w:r w:rsidRPr="00C67B7F">
        <w:rPr>
          <w:szCs w:val="24"/>
          <w:lang w:val="pl-PL" w:eastAsia="pl-PL"/>
        </w:rPr>
        <w:t>6.</w:t>
      </w:r>
      <w:r w:rsidRPr="00C67B7F">
        <w:rPr>
          <w:spacing w:val="-6"/>
          <w:szCs w:val="24"/>
          <w:lang w:val="pl-PL" w:eastAsia="pl-PL"/>
        </w:rPr>
        <w:tab/>
        <w:t>Zamawiający ma prawo na poczet przysługującej mu kary umownej obniżyć stosownie wynagrodzenie</w:t>
      </w:r>
      <w:r w:rsidRPr="00C67B7F">
        <w:rPr>
          <w:szCs w:val="24"/>
          <w:lang w:val="pl-PL" w:eastAsia="pl-PL"/>
        </w:rPr>
        <w:t xml:space="preserve"> Wykonawcy, Podwykonawcy, dalszego Podwykonawcy. </w:t>
      </w:r>
    </w:p>
    <w:p w:rsidR="00145654" w:rsidRPr="00C67B7F" w:rsidRDefault="00145654" w:rsidP="00145654">
      <w:pPr>
        <w:pStyle w:val="WW-Nagwekwykazurde"/>
        <w:widowControl w:val="0"/>
        <w:tabs>
          <w:tab w:val="clear" w:pos="9000"/>
          <w:tab w:val="clear" w:pos="9360"/>
          <w:tab w:val="left" w:pos="284"/>
        </w:tabs>
        <w:suppressAutoHyphens w:val="0"/>
        <w:ind w:left="284" w:right="-122" w:hanging="284"/>
        <w:rPr>
          <w:szCs w:val="24"/>
          <w:lang w:val="pl-PL" w:eastAsia="pl-PL"/>
        </w:rPr>
      </w:pPr>
      <w:r w:rsidRPr="00C67B7F">
        <w:rPr>
          <w:szCs w:val="24"/>
          <w:lang w:val="pl-PL" w:eastAsia="pl-PL"/>
        </w:rPr>
        <w:t>7.</w:t>
      </w:r>
      <w:r w:rsidRPr="00C67B7F">
        <w:rPr>
          <w:szCs w:val="24"/>
          <w:lang w:val="pl-PL" w:eastAsia="pl-PL"/>
        </w:rPr>
        <w:tab/>
        <w:t>Nałożenie kar umownych lub ich zapłata nie zwalnia Wykonawcy z obowiązku wykonania przedmiotu umowy, ani z obowiązków wynikających z udzielonej przez niego rękojmi za wady fizyczne przedmiotu umowy.</w:t>
      </w:r>
    </w:p>
    <w:p w:rsidR="00145654" w:rsidRPr="00C67B7F" w:rsidRDefault="00145654" w:rsidP="00145654">
      <w:pPr>
        <w:pStyle w:val="WW-Nagwekwykazurde"/>
        <w:widowControl w:val="0"/>
        <w:tabs>
          <w:tab w:val="clear" w:pos="9000"/>
          <w:tab w:val="clear" w:pos="9360"/>
          <w:tab w:val="left" w:pos="284"/>
        </w:tabs>
        <w:suppressAutoHyphens w:val="0"/>
        <w:ind w:left="284" w:right="-122" w:hanging="284"/>
        <w:rPr>
          <w:szCs w:val="24"/>
          <w:lang w:val="pl-PL" w:eastAsia="pl-PL"/>
        </w:rPr>
      </w:pPr>
      <w:r w:rsidRPr="00C67B7F">
        <w:rPr>
          <w:szCs w:val="24"/>
          <w:lang w:val="pl-PL" w:eastAsia="pl-PL"/>
        </w:rPr>
        <w:t>8.</w:t>
      </w:r>
      <w:r w:rsidRPr="00C67B7F">
        <w:rPr>
          <w:szCs w:val="24"/>
          <w:lang w:val="pl-PL" w:eastAsia="pl-PL"/>
        </w:rPr>
        <w:tab/>
        <w:t>Postanowienia dotyczące kar umownych obowiązują pomimo wygaśnięcia umowy, rozwiązania lub odstąpienia od niej.</w:t>
      </w:r>
    </w:p>
    <w:p w:rsidR="00145654" w:rsidRPr="00C67B7F" w:rsidRDefault="00145654" w:rsidP="00145654">
      <w:pPr>
        <w:pStyle w:val="WW-Nagwekwykazurde"/>
        <w:widowControl w:val="0"/>
        <w:tabs>
          <w:tab w:val="clear" w:pos="9000"/>
          <w:tab w:val="clear" w:pos="9360"/>
          <w:tab w:val="left" w:pos="284"/>
        </w:tabs>
        <w:suppressAutoHyphens w:val="0"/>
        <w:ind w:left="284" w:right="-122" w:hanging="284"/>
        <w:rPr>
          <w:szCs w:val="24"/>
          <w:lang w:val="pl-PL" w:eastAsia="pl-PL"/>
        </w:rPr>
      </w:pPr>
      <w:r w:rsidRPr="00C67B7F">
        <w:rPr>
          <w:szCs w:val="24"/>
          <w:lang w:val="pl-PL" w:eastAsia="pl-PL"/>
        </w:rPr>
        <w:t>9.</w:t>
      </w:r>
      <w:r w:rsidRPr="00C67B7F">
        <w:rPr>
          <w:szCs w:val="24"/>
          <w:lang w:val="pl-PL" w:eastAsia="pl-PL"/>
        </w:rPr>
        <w:tab/>
        <w:t>W przypadku nieterminowego usunięcia zgłoszenia lub usunięcia wad bądź niewłaściwego zabezpieczenia miejsca prowadzonych robót, Wykonawca pokryje związane z tym roszczenia odszkodowawcze osób trzecich, niezależnie od obowiązku zapłaty kar umownych.</w:t>
      </w:r>
    </w:p>
    <w:p w:rsidR="00C67B7F" w:rsidRDefault="00C67B7F" w:rsidP="00145654">
      <w:pPr>
        <w:pStyle w:val="Nagwek"/>
        <w:tabs>
          <w:tab w:val="clear" w:pos="4536"/>
          <w:tab w:val="clear" w:pos="9072"/>
        </w:tabs>
        <w:spacing w:after="20"/>
        <w:ind w:right="-122"/>
        <w:jc w:val="center"/>
        <w:rPr>
          <w:b/>
          <w:bCs/>
          <w:sz w:val="24"/>
          <w:szCs w:val="24"/>
          <w:lang w:val="pl-PL"/>
        </w:rPr>
      </w:pPr>
    </w:p>
    <w:p w:rsidR="00145654" w:rsidRPr="0051691E" w:rsidRDefault="00145654" w:rsidP="00145654">
      <w:pPr>
        <w:pStyle w:val="Nagwek"/>
        <w:tabs>
          <w:tab w:val="clear" w:pos="4536"/>
          <w:tab w:val="clear" w:pos="9072"/>
        </w:tabs>
        <w:spacing w:after="20"/>
        <w:ind w:right="-122"/>
        <w:jc w:val="center"/>
        <w:rPr>
          <w:b/>
          <w:bCs/>
          <w:sz w:val="24"/>
          <w:szCs w:val="24"/>
        </w:rPr>
      </w:pPr>
      <w:r w:rsidRPr="00C67B7F">
        <w:rPr>
          <w:b/>
          <w:bCs/>
          <w:sz w:val="24"/>
          <w:szCs w:val="24"/>
        </w:rPr>
        <w:t>§ 16.</w:t>
      </w:r>
    </w:p>
    <w:p w:rsidR="00145654" w:rsidRPr="00C67B7F" w:rsidRDefault="00145654" w:rsidP="000A3BF5">
      <w:pPr>
        <w:widowControl w:val="0"/>
        <w:numPr>
          <w:ilvl w:val="0"/>
          <w:numId w:val="20"/>
        </w:numPr>
        <w:tabs>
          <w:tab w:val="clear" w:pos="720"/>
          <w:tab w:val="num" w:pos="284"/>
        </w:tabs>
        <w:ind w:left="284" w:right="-122" w:hanging="284"/>
        <w:jc w:val="both"/>
        <w:rPr>
          <w:sz w:val="24"/>
          <w:szCs w:val="24"/>
        </w:rPr>
      </w:pPr>
      <w:r w:rsidRPr="00C67B7F">
        <w:rPr>
          <w:sz w:val="24"/>
          <w:szCs w:val="24"/>
        </w:rPr>
        <w:t>Zamawiającemu</w:t>
      </w:r>
      <w:r w:rsidRPr="00C67B7F">
        <w:rPr>
          <w:spacing w:val="-4"/>
          <w:sz w:val="24"/>
          <w:szCs w:val="24"/>
        </w:rPr>
        <w:t xml:space="preserve"> </w:t>
      </w:r>
      <w:r w:rsidRPr="00C67B7F">
        <w:rPr>
          <w:sz w:val="24"/>
          <w:szCs w:val="24"/>
        </w:rPr>
        <w:t>przysługuje prawo odstąpienia od Umowy:</w:t>
      </w:r>
    </w:p>
    <w:p w:rsidR="00145654" w:rsidRPr="00C67B7F" w:rsidRDefault="00145654" w:rsidP="00145654">
      <w:pPr>
        <w:widowControl w:val="0"/>
        <w:tabs>
          <w:tab w:val="left" w:pos="567"/>
        </w:tabs>
        <w:ind w:left="568" w:right="-122" w:hanging="284"/>
        <w:jc w:val="both"/>
        <w:rPr>
          <w:sz w:val="24"/>
          <w:szCs w:val="24"/>
        </w:rPr>
      </w:pPr>
      <w:r w:rsidRPr="00C67B7F">
        <w:rPr>
          <w:sz w:val="24"/>
          <w:szCs w:val="24"/>
        </w:rPr>
        <w:t>1)</w:t>
      </w:r>
      <w:r w:rsidRPr="00C67B7F">
        <w:rPr>
          <w:sz w:val="24"/>
          <w:szCs w:val="24"/>
        </w:rPr>
        <w:tab/>
        <w:t xml:space="preserve">w razie zaistnienia istotnej zmiany okoliczności powodującej, że wykonanie Umowy nie leży </w:t>
      </w:r>
      <w:r w:rsidRPr="00C67B7F">
        <w:rPr>
          <w:sz w:val="24"/>
          <w:szCs w:val="24"/>
        </w:rPr>
        <w:br/>
        <w:t>w interesie publicznym, czego nie można było przewidzieć w chwili zawarcia Umowy, lub dalsze wykonywanie umowy może zagrozić istotnemu interesowi bezpieczeństwa państwa lub bezpieczeństwu publicznemu; odstąpienie od Umowy w tym wypadku może nastąpić w terminie 30 dni od dnia powzięcia wiadomości o powyższych okolicznościach. W tym przypadku Wykonawca może żądać wyłącznie wynagrodzenia należnego z tytułu wykonania części Umowy,</w:t>
      </w:r>
    </w:p>
    <w:p w:rsidR="00145654" w:rsidRPr="00C67B7F" w:rsidRDefault="00145654" w:rsidP="00145654">
      <w:pPr>
        <w:widowControl w:val="0"/>
        <w:tabs>
          <w:tab w:val="left" w:pos="567"/>
        </w:tabs>
        <w:ind w:left="568" w:right="-122" w:hanging="284"/>
        <w:jc w:val="both"/>
        <w:rPr>
          <w:sz w:val="24"/>
          <w:szCs w:val="24"/>
        </w:rPr>
      </w:pPr>
      <w:r w:rsidRPr="00C67B7F">
        <w:rPr>
          <w:sz w:val="24"/>
          <w:szCs w:val="24"/>
        </w:rPr>
        <w:t>2)</w:t>
      </w:r>
      <w:r w:rsidRPr="00C67B7F">
        <w:rPr>
          <w:sz w:val="24"/>
          <w:szCs w:val="24"/>
        </w:rPr>
        <w:tab/>
        <w:t xml:space="preserve">w ciągu 14 dni od powzięcia wiadomości o tym, że Wykonawca bez uzgodnienia z Inspektorem Nadzoru przerwał realizację robót i nie realizuje ich przez okres 3 dni, </w:t>
      </w:r>
    </w:p>
    <w:p w:rsidR="00145654" w:rsidRPr="00C67B7F" w:rsidRDefault="00145654" w:rsidP="00145654">
      <w:pPr>
        <w:widowControl w:val="0"/>
        <w:tabs>
          <w:tab w:val="left" w:pos="567"/>
        </w:tabs>
        <w:ind w:left="568" w:right="-122" w:hanging="284"/>
        <w:jc w:val="both"/>
        <w:rPr>
          <w:sz w:val="24"/>
          <w:szCs w:val="24"/>
        </w:rPr>
      </w:pPr>
      <w:r w:rsidRPr="00C67B7F">
        <w:rPr>
          <w:sz w:val="24"/>
          <w:szCs w:val="24"/>
        </w:rPr>
        <w:t>3)</w:t>
      </w:r>
      <w:r w:rsidRPr="00C67B7F">
        <w:rPr>
          <w:sz w:val="24"/>
          <w:szCs w:val="24"/>
        </w:rPr>
        <w:tab/>
        <w:t xml:space="preserve">w ciągu 14 dni od powzięcia wiadomości o tym, że Wykonawca bez uzasadnionych przyczyn nie rozpoczął robót i nie kontynuuje ich pomimo dodatkowego wezwania Inspektora Nadzoru lub w przypadku wstrzymania robót przez Inspektora Nadzoru, nie podjął ich w ciągu 3 dni od chwili otrzymania decyzji o możliwości ich kontynuacji, </w:t>
      </w:r>
    </w:p>
    <w:p w:rsidR="00145654" w:rsidRPr="00C67B7F" w:rsidRDefault="00145654" w:rsidP="00145654">
      <w:pPr>
        <w:widowControl w:val="0"/>
        <w:tabs>
          <w:tab w:val="left" w:pos="567"/>
        </w:tabs>
        <w:ind w:left="568" w:right="-122" w:hanging="284"/>
        <w:jc w:val="both"/>
        <w:rPr>
          <w:sz w:val="24"/>
          <w:szCs w:val="24"/>
        </w:rPr>
      </w:pPr>
      <w:r w:rsidRPr="00C67B7F">
        <w:rPr>
          <w:sz w:val="24"/>
          <w:szCs w:val="24"/>
        </w:rPr>
        <w:t>4)</w:t>
      </w:r>
      <w:r w:rsidRPr="00C67B7F">
        <w:rPr>
          <w:sz w:val="24"/>
          <w:szCs w:val="24"/>
        </w:rPr>
        <w:tab/>
        <w:t xml:space="preserve">jeżeli Wykonawca wykonuje roboty wadliwie i niezgodnie z Umową oraz nie reaguje na </w:t>
      </w:r>
      <w:r w:rsidRPr="00C67B7F">
        <w:rPr>
          <w:spacing w:val="-6"/>
          <w:sz w:val="24"/>
          <w:szCs w:val="24"/>
        </w:rPr>
        <w:t>polecenia Inspektora Nadzoru, dotyczące poprawek i zmian sposobu wykonania w wyznaczonym</w:t>
      </w:r>
      <w:r w:rsidRPr="00C67B7F">
        <w:rPr>
          <w:sz w:val="24"/>
          <w:szCs w:val="24"/>
        </w:rPr>
        <w:t xml:space="preserve"> mu przez Inspektora Nadzoru terminie, w ciągu 14 dni od powzięcia wiadomości,</w:t>
      </w:r>
    </w:p>
    <w:p w:rsidR="00145654" w:rsidRPr="00C67B7F" w:rsidRDefault="00145654" w:rsidP="00145654">
      <w:pPr>
        <w:widowControl w:val="0"/>
        <w:tabs>
          <w:tab w:val="left" w:pos="567"/>
        </w:tabs>
        <w:ind w:left="568" w:right="-122" w:hanging="284"/>
        <w:jc w:val="both"/>
        <w:rPr>
          <w:sz w:val="24"/>
          <w:szCs w:val="24"/>
        </w:rPr>
      </w:pPr>
      <w:r w:rsidRPr="00C67B7F">
        <w:rPr>
          <w:sz w:val="24"/>
          <w:szCs w:val="24"/>
        </w:rPr>
        <w:t>5)</w:t>
      </w:r>
      <w:r w:rsidRPr="00C67B7F">
        <w:rPr>
          <w:sz w:val="24"/>
          <w:szCs w:val="24"/>
        </w:rPr>
        <w:tab/>
        <w:t>jeżeli Wykonawca nienależycie wykonuje swoje zobowiązania Umowne, w ciągu 14 dni od powzięcia wiadomości,</w:t>
      </w:r>
    </w:p>
    <w:p w:rsidR="00145654" w:rsidRPr="00C67B7F" w:rsidRDefault="00145654" w:rsidP="00145654">
      <w:pPr>
        <w:widowControl w:val="0"/>
        <w:tabs>
          <w:tab w:val="left" w:pos="567"/>
        </w:tabs>
        <w:ind w:left="568" w:right="-122" w:hanging="284"/>
        <w:jc w:val="both"/>
        <w:rPr>
          <w:sz w:val="24"/>
          <w:szCs w:val="24"/>
        </w:rPr>
      </w:pPr>
      <w:r w:rsidRPr="00C67B7F">
        <w:rPr>
          <w:sz w:val="24"/>
          <w:szCs w:val="24"/>
        </w:rPr>
        <w:lastRenderedPageBreak/>
        <w:t>6)</w:t>
      </w:r>
      <w:r w:rsidRPr="00C67B7F">
        <w:rPr>
          <w:sz w:val="24"/>
          <w:szCs w:val="24"/>
        </w:rPr>
        <w:tab/>
        <w:t xml:space="preserve">jeżeli Wykonawca powierzył wykonanie przedmiotu Umowy innym wykonawcom lub bez </w:t>
      </w:r>
      <w:r w:rsidRPr="00C67B7F">
        <w:rPr>
          <w:spacing w:val="-2"/>
          <w:sz w:val="24"/>
          <w:szCs w:val="24"/>
        </w:rPr>
        <w:t>pisemnej zgody Zamawiającego podwykonawcom niewymienionym w umowie, w ciągu 14 dni</w:t>
      </w:r>
      <w:r w:rsidRPr="00C67B7F">
        <w:rPr>
          <w:sz w:val="24"/>
          <w:szCs w:val="24"/>
        </w:rPr>
        <w:t xml:space="preserve"> od powzięcia wiadomości.</w:t>
      </w:r>
    </w:p>
    <w:p w:rsidR="00145654" w:rsidRPr="00C67B7F" w:rsidRDefault="00145654" w:rsidP="000A3BF5">
      <w:pPr>
        <w:widowControl w:val="0"/>
        <w:numPr>
          <w:ilvl w:val="0"/>
          <w:numId w:val="20"/>
        </w:numPr>
        <w:tabs>
          <w:tab w:val="clear" w:pos="720"/>
          <w:tab w:val="num" w:pos="284"/>
        </w:tabs>
        <w:ind w:left="284" w:right="-122" w:hanging="284"/>
        <w:jc w:val="both"/>
        <w:rPr>
          <w:sz w:val="24"/>
          <w:szCs w:val="24"/>
        </w:rPr>
      </w:pPr>
      <w:r w:rsidRPr="00C67B7F">
        <w:rPr>
          <w:sz w:val="24"/>
          <w:szCs w:val="24"/>
        </w:rPr>
        <w:t xml:space="preserve">W przypadku trzykrotnie powtarzających się opóźnień w realizacji Umowy, Zamawiającemu </w:t>
      </w:r>
      <w:r w:rsidRPr="00C67B7F">
        <w:rPr>
          <w:spacing w:val="-7"/>
          <w:sz w:val="24"/>
          <w:szCs w:val="24"/>
        </w:rPr>
        <w:t>przysługuje prawo rozwiązania Umowy bez wypowiedzenia, za trzydniowym pisemnym uprzedzeniem</w:t>
      </w:r>
      <w:r w:rsidRPr="00C67B7F">
        <w:rPr>
          <w:sz w:val="24"/>
          <w:szCs w:val="24"/>
        </w:rPr>
        <w:t>.</w:t>
      </w:r>
    </w:p>
    <w:p w:rsidR="00145654" w:rsidRPr="00C67B7F" w:rsidRDefault="00145654" w:rsidP="000A3BF5">
      <w:pPr>
        <w:widowControl w:val="0"/>
        <w:numPr>
          <w:ilvl w:val="0"/>
          <w:numId w:val="20"/>
        </w:numPr>
        <w:tabs>
          <w:tab w:val="clear" w:pos="720"/>
          <w:tab w:val="num" w:pos="284"/>
        </w:tabs>
        <w:ind w:left="284" w:right="-122" w:hanging="284"/>
        <w:jc w:val="both"/>
        <w:rPr>
          <w:sz w:val="24"/>
          <w:szCs w:val="24"/>
        </w:rPr>
      </w:pPr>
      <w:r w:rsidRPr="00C67B7F">
        <w:rPr>
          <w:sz w:val="24"/>
          <w:szCs w:val="24"/>
        </w:rPr>
        <w:t>W przypadku odstąpienia od Umowy Wykonawcę oraz Zamawiającego obciążają następujące obowiązki:</w:t>
      </w:r>
    </w:p>
    <w:p w:rsidR="00145654" w:rsidRPr="00C67B7F" w:rsidRDefault="00145654" w:rsidP="00145654">
      <w:pPr>
        <w:widowControl w:val="0"/>
        <w:tabs>
          <w:tab w:val="num" w:pos="567"/>
        </w:tabs>
        <w:ind w:left="568" w:right="-122" w:hanging="284"/>
        <w:jc w:val="both"/>
        <w:rPr>
          <w:sz w:val="24"/>
          <w:szCs w:val="24"/>
        </w:rPr>
      </w:pPr>
      <w:r w:rsidRPr="00C67B7F">
        <w:rPr>
          <w:sz w:val="24"/>
          <w:szCs w:val="24"/>
        </w:rPr>
        <w:t>1)</w:t>
      </w:r>
      <w:r w:rsidRPr="00C67B7F">
        <w:rPr>
          <w:sz w:val="24"/>
          <w:szCs w:val="24"/>
        </w:rPr>
        <w:tab/>
      </w:r>
      <w:r w:rsidRPr="00C67B7F">
        <w:rPr>
          <w:spacing w:val="-4"/>
          <w:sz w:val="24"/>
          <w:szCs w:val="24"/>
        </w:rPr>
        <w:t>Wykonawca ma obowiązek natychmiast wstrzymać realizację przedmiotu Umowy, zabezpieczyć</w:t>
      </w:r>
      <w:r w:rsidRPr="00C67B7F">
        <w:rPr>
          <w:sz w:val="24"/>
          <w:szCs w:val="24"/>
        </w:rPr>
        <w:t xml:space="preserve"> </w:t>
      </w:r>
      <w:r w:rsidRPr="00C67B7F">
        <w:rPr>
          <w:spacing w:val="-4"/>
          <w:sz w:val="24"/>
          <w:szCs w:val="24"/>
        </w:rPr>
        <w:t>przerwane roboty w zakresie obustronnie uzgodnionym oraz miejsce prowadzonych</w:t>
      </w:r>
      <w:r w:rsidRPr="00C67B7F">
        <w:rPr>
          <w:sz w:val="24"/>
          <w:szCs w:val="24"/>
        </w:rPr>
        <w:t xml:space="preserve"> robót i zgłosić roboty przerwane do odbioru przez Zamawiającego,</w:t>
      </w:r>
    </w:p>
    <w:p w:rsidR="00145654" w:rsidRPr="00C67B7F" w:rsidRDefault="00145654" w:rsidP="00145654">
      <w:pPr>
        <w:widowControl w:val="0"/>
        <w:tabs>
          <w:tab w:val="num" w:pos="284"/>
          <w:tab w:val="left" w:pos="567"/>
        </w:tabs>
        <w:ind w:left="568" w:right="-122" w:hanging="284"/>
        <w:jc w:val="both"/>
        <w:rPr>
          <w:sz w:val="24"/>
          <w:szCs w:val="24"/>
        </w:rPr>
      </w:pPr>
      <w:r w:rsidRPr="00C67B7F">
        <w:rPr>
          <w:sz w:val="24"/>
          <w:szCs w:val="24"/>
        </w:rPr>
        <w:t>2)</w:t>
      </w:r>
      <w:r w:rsidRPr="00C67B7F">
        <w:rPr>
          <w:sz w:val="24"/>
          <w:szCs w:val="24"/>
        </w:rPr>
        <w:tab/>
        <w:t xml:space="preserve">Wykonawca sporządzi wykaz tych materiałów, które nie mogą być wykorzystane przez </w:t>
      </w:r>
      <w:r w:rsidRPr="00C67B7F">
        <w:rPr>
          <w:spacing w:val="-4"/>
          <w:sz w:val="24"/>
          <w:szCs w:val="24"/>
        </w:rPr>
        <w:t>niego do realizacji innych robót nieobjętych Umową, jeżeli odstąpienie nastąpiło z przyczyn</w:t>
      </w:r>
      <w:r w:rsidRPr="00C67B7F">
        <w:rPr>
          <w:sz w:val="24"/>
          <w:szCs w:val="24"/>
        </w:rPr>
        <w:t xml:space="preserve"> niezależnych od Wykonawcy,</w:t>
      </w:r>
    </w:p>
    <w:p w:rsidR="00145654" w:rsidRPr="00C67B7F" w:rsidRDefault="00145654" w:rsidP="00145654">
      <w:pPr>
        <w:widowControl w:val="0"/>
        <w:tabs>
          <w:tab w:val="num" w:pos="284"/>
          <w:tab w:val="left" w:pos="567"/>
        </w:tabs>
        <w:ind w:left="568" w:right="-122" w:hanging="284"/>
        <w:jc w:val="both"/>
        <w:rPr>
          <w:sz w:val="24"/>
          <w:szCs w:val="24"/>
        </w:rPr>
      </w:pPr>
      <w:r w:rsidRPr="00C67B7F">
        <w:rPr>
          <w:sz w:val="24"/>
          <w:szCs w:val="24"/>
        </w:rPr>
        <w:t>3)</w:t>
      </w:r>
      <w:r w:rsidRPr="00C67B7F">
        <w:rPr>
          <w:sz w:val="24"/>
          <w:szCs w:val="24"/>
        </w:rPr>
        <w:tab/>
        <w:t>Zamawiający dokona odbioru robót przerwanych,</w:t>
      </w:r>
    </w:p>
    <w:p w:rsidR="00145654" w:rsidRPr="00C67B7F" w:rsidRDefault="00145654" w:rsidP="00145654">
      <w:pPr>
        <w:widowControl w:val="0"/>
        <w:tabs>
          <w:tab w:val="num" w:pos="284"/>
          <w:tab w:val="left" w:pos="567"/>
        </w:tabs>
        <w:ind w:left="568" w:right="-122" w:hanging="284"/>
        <w:jc w:val="both"/>
        <w:rPr>
          <w:sz w:val="24"/>
          <w:szCs w:val="24"/>
        </w:rPr>
      </w:pPr>
      <w:r w:rsidRPr="00C67B7F">
        <w:rPr>
          <w:sz w:val="24"/>
          <w:szCs w:val="24"/>
        </w:rPr>
        <w:t>4)</w:t>
      </w:r>
      <w:r w:rsidRPr="00C67B7F">
        <w:rPr>
          <w:sz w:val="24"/>
          <w:szCs w:val="24"/>
        </w:rPr>
        <w:tab/>
      </w:r>
      <w:r w:rsidRPr="00C67B7F">
        <w:rPr>
          <w:spacing w:val="-4"/>
          <w:sz w:val="24"/>
          <w:szCs w:val="24"/>
        </w:rPr>
        <w:t>w terminie 7 dni od daty odstąpienia od Umowy, Wykonawca przy udziale Zamawiającego,</w:t>
      </w:r>
      <w:r w:rsidRPr="00C67B7F">
        <w:rPr>
          <w:sz w:val="24"/>
          <w:szCs w:val="24"/>
        </w:rPr>
        <w:t xml:space="preserve"> sporządzi protokół robót w toku według stanu na dzień odstąpienia, który stanowi podstawę do ustalenia wynagrodzenia Wykonawcy i wystawienia faktury,</w:t>
      </w:r>
    </w:p>
    <w:p w:rsidR="00145654" w:rsidRPr="00C67B7F" w:rsidRDefault="00145654" w:rsidP="00145654">
      <w:pPr>
        <w:widowControl w:val="0"/>
        <w:tabs>
          <w:tab w:val="num" w:pos="284"/>
          <w:tab w:val="left" w:pos="567"/>
        </w:tabs>
        <w:ind w:left="568" w:right="-122" w:hanging="284"/>
        <w:jc w:val="both"/>
        <w:rPr>
          <w:spacing w:val="-4"/>
          <w:sz w:val="24"/>
          <w:szCs w:val="24"/>
        </w:rPr>
      </w:pPr>
      <w:r w:rsidRPr="00C67B7F">
        <w:rPr>
          <w:sz w:val="24"/>
          <w:szCs w:val="24"/>
        </w:rPr>
        <w:t>5)</w:t>
      </w:r>
      <w:r w:rsidRPr="00C67B7F">
        <w:rPr>
          <w:spacing w:val="-4"/>
          <w:sz w:val="24"/>
          <w:szCs w:val="24"/>
        </w:rPr>
        <w:tab/>
        <w:t>Zamawiający zapłaci Wykonawcy wynagrodzenie za roboty wykonane do dnia odstąpienia.</w:t>
      </w:r>
    </w:p>
    <w:p w:rsidR="00145654" w:rsidRPr="0025792C" w:rsidRDefault="00145654" w:rsidP="00145654">
      <w:pPr>
        <w:ind w:left="284" w:right="-122" w:hanging="284"/>
        <w:jc w:val="both"/>
        <w:rPr>
          <w:sz w:val="16"/>
          <w:szCs w:val="16"/>
        </w:rPr>
      </w:pPr>
    </w:p>
    <w:p w:rsidR="00145654" w:rsidRPr="00C67B7F" w:rsidRDefault="00145654" w:rsidP="00145654">
      <w:pPr>
        <w:pStyle w:val="Nagwek"/>
        <w:tabs>
          <w:tab w:val="clear" w:pos="4536"/>
          <w:tab w:val="clear" w:pos="9072"/>
        </w:tabs>
        <w:spacing w:after="20"/>
        <w:ind w:right="-122"/>
        <w:jc w:val="center"/>
        <w:rPr>
          <w:b/>
          <w:bCs/>
          <w:sz w:val="24"/>
          <w:szCs w:val="24"/>
        </w:rPr>
      </w:pPr>
      <w:r w:rsidRPr="00C67B7F">
        <w:rPr>
          <w:b/>
          <w:bCs/>
          <w:sz w:val="24"/>
          <w:szCs w:val="24"/>
        </w:rPr>
        <w:t>§ 17.</w:t>
      </w:r>
    </w:p>
    <w:p w:rsidR="0025792C" w:rsidRPr="00645320" w:rsidRDefault="0025792C" w:rsidP="0025792C">
      <w:pPr>
        <w:ind w:left="284"/>
        <w:jc w:val="both"/>
        <w:rPr>
          <w:b/>
          <w:i/>
          <w:color w:val="FF0000"/>
        </w:rPr>
      </w:pPr>
      <w:r w:rsidRPr="00645320">
        <w:rPr>
          <w:b/>
          <w:i/>
          <w:color w:val="FF0000"/>
        </w:rPr>
        <w:t>Zapisy tego § zostaną odpowiednio zmodyf</w:t>
      </w:r>
      <w:r w:rsidRPr="00645320">
        <w:rPr>
          <w:b/>
          <w:i/>
          <w:color w:val="FF0000"/>
        </w:rPr>
        <w:t>i</w:t>
      </w:r>
      <w:r w:rsidRPr="00645320">
        <w:rPr>
          <w:b/>
          <w:i/>
          <w:color w:val="FF0000"/>
        </w:rPr>
        <w:t>kowane w oparciu o wybraną przez Wykonawcę formę wniesienia zabezpieczenia należytego wykonania umowy.</w:t>
      </w:r>
    </w:p>
    <w:p w:rsidR="0025792C" w:rsidRPr="00B156FF" w:rsidRDefault="0025792C" w:rsidP="0025792C">
      <w:pPr>
        <w:widowControl w:val="0"/>
        <w:numPr>
          <w:ilvl w:val="0"/>
          <w:numId w:val="57"/>
        </w:numPr>
        <w:tabs>
          <w:tab w:val="clear" w:pos="1004"/>
          <w:tab w:val="left" w:pos="284"/>
          <w:tab w:val="num" w:pos="6031"/>
        </w:tabs>
        <w:ind w:left="284" w:hanging="284"/>
        <w:jc w:val="both"/>
        <w:rPr>
          <w:sz w:val="24"/>
          <w:szCs w:val="24"/>
        </w:rPr>
      </w:pPr>
      <w:r w:rsidRPr="00BB649D">
        <w:rPr>
          <w:iCs/>
          <w:sz w:val="24"/>
          <w:szCs w:val="24"/>
        </w:rPr>
        <w:t xml:space="preserve">Wykonawca wniósł zabezpieczenie należytego wykonania Umowy w wysokości </w:t>
      </w:r>
      <w:r>
        <w:rPr>
          <w:b/>
          <w:iCs/>
          <w:sz w:val="24"/>
          <w:szCs w:val="24"/>
        </w:rPr>
        <w:t>7</w:t>
      </w:r>
      <w:r w:rsidRPr="00BB649D">
        <w:rPr>
          <w:b/>
          <w:iCs/>
          <w:sz w:val="24"/>
          <w:szCs w:val="24"/>
        </w:rPr>
        <w:t xml:space="preserve"> %</w:t>
      </w:r>
      <w:r w:rsidRPr="00BB649D">
        <w:rPr>
          <w:iCs/>
          <w:sz w:val="24"/>
          <w:szCs w:val="24"/>
        </w:rPr>
        <w:t xml:space="preserve"> </w:t>
      </w:r>
      <w:r w:rsidRPr="00BB649D">
        <w:rPr>
          <w:sz w:val="24"/>
          <w:szCs w:val="24"/>
        </w:rPr>
        <w:t>ceny całkowitej podanej w ofercie</w:t>
      </w:r>
      <w:r w:rsidRPr="00BB649D">
        <w:rPr>
          <w:iCs/>
          <w:sz w:val="24"/>
          <w:szCs w:val="24"/>
        </w:rPr>
        <w:t>, tj. ______</w:t>
      </w:r>
      <w:r w:rsidRPr="00BB649D">
        <w:rPr>
          <w:b/>
          <w:iCs/>
          <w:sz w:val="24"/>
          <w:szCs w:val="24"/>
        </w:rPr>
        <w:t xml:space="preserve"> PLN</w:t>
      </w:r>
      <w:r w:rsidRPr="00BB649D">
        <w:rPr>
          <w:iCs/>
          <w:sz w:val="24"/>
          <w:szCs w:val="24"/>
        </w:rPr>
        <w:t xml:space="preserve"> (słownie: _____________/100), </w:t>
      </w:r>
      <w:r w:rsidRPr="00BB649D">
        <w:rPr>
          <w:spacing w:val="-4"/>
          <w:sz w:val="24"/>
          <w:szCs w:val="24"/>
        </w:rPr>
        <w:t xml:space="preserve">w formie </w:t>
      </w:r>
      <w:r w:rsidRPr="00BB649D">
        <w:rPr>
          <w:i/>
          <w:iCs/>
          <w:sz w:val="24"/>
          <w:szCs w:val="24"/>
        </w:rPr>
        <w:t xml:space="preserve">_______ </w:t>
      </w:r>
      <w:r w:rsidRPr="00BB649D">
        <w:rPr>
          <w:iCs/>
          <w:sz w:val="24"/>
          <w:szCs w:val="24"/>
        </w:rPr>
        <w:t>(</w:t>
      </w:r>
      <w:r w:rsidRPr="00BB649D">
        <w:rPr>
          <w:i/>
          <w:sz w:val="24"/>
          <w:szCs w:val="24"/>
        </w:rPr>
        <w:t>w pieniądzu*/ gwarancji */ poręczeniu * – formach dopuszczonych w art. 148 ust 1 UPZP</w:t>
      </w:r>
      <w:r w:rsidRPr="00BB649D">
        <w:rPr>
          <w:sz w:val="24"/>
          <w:szCs w:val="24"/>
        </w:rPr>
        <w:t xml:space="preserve">), </w:t>
      </w:r>
      <w:r w:rsidRPr="00BB649D">
        <w:rPr>
          <w:spacing w:val="-4"/>
          <w:sz w:val="24"/>
          <w:szCs w:val="24"/>
        </w:rPr>
        <w:t>które zdeponowane jest u Zamawiającego (</w:t>
      </w:r>
      <w:r w:rsidRPr="00BB649D">
        <w:rPr>
          <w:i/>
          <w:spacing w:val="-4"/>
          <w:sz w:val="24"/>
          <w:szCs w:val="24"/>
        </w:rPr>
        <w:t>zabezpieczenie wniesione</w:t>
      </w:r>
      <w:r>
        <w:rPr>
          <w:i/>
          <w:spacing w:val="-4"/>
          <w:sz w:val="24"/>
          <w:szCs w:val="24"/>
        </w:rPr>
        <w:t xml:space="preserve"> </w:t>
      </w:r>
      <w:r w:rsidRPr="00BB649D">
        <w:rPr>
          <w:i/>
          <w:spacing w:val="-4"/>
          <w:sz w:val="24"/>
          <w:szCs w:val="24"/>
        </w:rPr>
        <w:t xml:space="preserve"> w pieniądzu</w:t>
      </w:r>
      <w:r w:rsidRPr="00BB649D">
        <w:rPr>
          <w:i/>
          <w:sz w:val="24"/>
          <w:szCs w:val="24"/>
        </w:rPr>
        <w:t xml:space="preserve"> zdeponowane będzie </w:t>
      </w:r>
      <w:r>
        <w:rPr>
          <w:i/>
          <w:sz w:val="24"/>
          <w:szCs w:val="24"/>
        </w:rPr>
        <w:br/>
      </w:r>
      <w:r w:rsidRPr="00BB649D">
        <w:rPr>
          <w:i/>
          <w:sz w:val="24"/>
          <w:szCs w:val="24"/>
        </w:rPr>
        <w:t>w banku Zamawiającego*)</w:t>
      </w:r>
      <w:r w:rsidRPr="00BB649D">
        <w:rPr>
          <w:spacing w:val="-4"/>
          <w:sz w:val="24"/>
          <w:szCs w:val="24"/>
        </w:rPr>
        <w:t xml:space="preserve"> na czas trwania Umowy, a </w:t>
      </w:r>
      <w:r w:rsidRPr="00BB649D">
        <w:rPr>
          <w:sz w:val="24"/>
        </w:rPr>
        <w:t xml:space="preserve">dowód jego wniesienia stanowi </w:t>
      </w:r>
      <w:r w:rsidRPr="00BB649D">
        <w:rPr>
          <w:b/>
          <w:sz w:val="24"/>
        </w:rPr>
        <w:t xml:space="preserve">załącznik Nr </w:t>
      </w:r>
      <w:r>
        <w:rPr>
          <w:b/>
          <w:sz w:val="24"/>
        </w:rPr>
        <w:t>6</w:t>
      </w:r>
      <w:r w:rsidRPr="00BB649D">
        <w:rPr>
          <w:sz w:val="24"/>
        </w:rPr>
        <w:t xml:space="preserve"> </w:t>
      </w:r>
      <w:r w:rsidRPr="00BB649D">
        <w:rPr>
          <w:spacing w:val="-4"/>
          <w:sz w:val="24"/>
          <w:szCs w:val="24"/>
        </w:rPr>
        <w:t>do niniejszej Umowy.</w:t>
      </w:r>
    </w:p>
    <w:p w:rsidR="0025792C" w:rsidRDefault="0025792C" w:rsidP="0025792C">
      <w:pPr>
        <w:widowControl w:val="0"/>
        <w:numPr>
          <w:ilvl w:val="0"/>
          <w:numId w:val="57"/>
        </w:numPr>
        <w:tabs>
          <w:tab w:val="clear" w:pos="1004"/>
          <w:tab w:val="num" w:pos="284"/>
        </w:tabs>
        <w:ind w:left="284" w:hanging="284"/>
        <w:jc w:val="both"/>
        <w:rPr>
          <w:sz w:val="24"/>
          <w:szCs w:val="24"/>
        </w:rPr>
      </w:pPr>
      <w:r w:rsidRPr="0090448D">
        <w:rPr>
          <w:spacing w:val="-4"/>
          <w:sz w:val="24"/>
          <w:szCs w:val="24"/>
        </w:rPr>
        <w:t xml:space="preserve">Z kwoty zabezpieczenia, Zamawiający </w:t>
      </w:r>
      <w:r w:rsidRPr="00BF1DEE">
        <w:rPr>
          <w:spacing w:val="-4"/>
          <w:sz w:val="24"/>
          <w:szCs w:val="24"/>
        </w:rPr>
        <w:t xml:space="preserve">zwolni </w:t>
      </w:r>
      <w:r w:rsidRPr="00BF1DEE">
        <w:rPr>
          <w:b/>
          <w:spacing w:val="-4"/>
          <w:sz w:val="24"/>
          <w:szCs w:val="24"/>
        </w:rPr>
        <w:t>70%</w:t>
      </w:r>
      <w:r w:rsidRPr="00BF1DEE">
        <w:rPr>
          <w:spacing w:val="-4"/>
          <w:sz w:val="24"/>
          <w:szCs w:val="24"/>
        </w:rPr>
        <w:t xml:space="preserve"> w</w:t>
      </w:r>
      <w:r w:rsidRPr="0090448D">
        <w:rPr>
          <w:spacing w:val="-4"/>
          <w:sz w:val="24"/>
          <w:szCs w:val="24"/>
        </w:rPr>
        <w:t xml:space="preserve"> terminie do 30 dni od wykonania przedmiotu</w:t>
      </w:r>
      <w:r w:rsidRPr="0090448D">
        <w:rPr>
          <w:sz w:val="24"/>
          <w:szCs w:val="24"/>
        </w:rPr>
        <w:t xml:space="preserve"> umowy i uznania go przez Zamawiającego za należycie wykonany poprzez podpisanie protokołu </w:t>
      </w:r>
      <w:r w:rsidRPr="0090448D">
        <w:rPr>
          <w:spacing w:val="-4"/>
          <w:sz w:val="24"/>
          <w:szCs w:val="24"/>
        </w:rPr>
        <w:t xml:space="preserve">odbioru końcowego, natomiast pozostała cześć </w:t>
      </w:r>
      <w:r>
        <w:rPr>
          <w:spacing w:val="-4"/>
          <w:sz w:val="24"/>
          <w:szCs w:val="24"/>
        </w:rPr>
        <w:t xml:space="preserve">(30%), </w:t>
      </w:r>
      <w:r w:rsidRPr="0090448D">
        <w:rPr>
          <w:spacing w:val="-4"/>
          <w:sz w:val="24"/>
          <w:szCs w:val="24"/>
        </w:rPr>
        <w:t>obejmującą zabezpieczenie</w:t>
      </w:r>
      <w:r w:rsidRPr="0090448D">
        <w:rPr>
          <w:sz w:val="24"/>
          <w:szCs w:val="24"/>
        </w:rPr>
        <w:t xml:space="preserve"> roszczeń z tytułu rękojmi za wady w terminie do 15 dni po upływie okresu rękojmi</w:t>
      </w:r>
      <w:r w:rsidRPr="0090448D">
        <w:rPr>
          <w:sz w:val="24"/>
        </w:rPr>
        <w:t xml:space="preserve"> </w:t>
      </w:r>
      <w:r>
        <w:rPr>
          <w:sz w:val="24"/>
        </w:rPr>
        <w:t>za wady</w:t>
      </w:r>
      <w:r w:rsidRPr="0090448D">
        <w:rPr>
          <w:sz w:val="24"/>
          <w:szCs w:val="24"/>
        </w:rPr>
        <w:t>.</w:t>
      </w:r>
    </w:p>
    <w:p w:rsidR="0025792C" w:rsidRPr="00B156FF" w:rsidRDefault="0025792C" w:rsidP="0025792C">
      <w:pPr>
        <w:widowControl w:val="0"/>
        <w:numPr>
          <w:ilvl w:val="0"/>
          <w:numId w:val="57"/>
        </w:numPr>
        <w:tabs>
          <w:tab w:val="clear" w:pos="1004"/>
          <w:tab w:val="left" w:pos="284"/>
          <w:tab w:val="num" w:pos="6031"/>
        </w:tabs>
        <w:ind w:left="284" w:hanging="284"/>
        <w:jc w:val="both"/>
        <w:rPr>
          <w:sz w:val="24"/>
          <w:szCs w:val="24"/>
        </w:rPr>
      </w:pPr>
      <w:r w:rsidRPr="00B156FF">
        <w:rPr>
          <w:sz w:val="24"/>
          <w:szCs w:val="24"/>
        </w:rPr>
        <w:t>Zabezpieczenie należytego wykonania Umowy służy pokryciu roszczeń z tytułu niewykonania lub nienależytego wykonania Umowy.</w:t>
      </w:r>
    </w:p>
    <w:p w:rsidR="0025792C" w:rsidRPr="00B156FF" w:rsidRDefault="0025792C" w:rsidP="0025792C">
      <w:pPr>
        <w:widowControl w:val="0"/>
        <w:numPr>
          <w:ilvl w:val="0"/>
          <w:numId w:val="57"/>
        </w:numPr>
        <w:tabs>
          <w:tab w:val="clear" w:pos="1004"/>
          <w:tab w:val="left" w:pos="284"/>
          <w:tab w:val="num" w:pos="6031"/>
        </w:tabs>
        <w:ind w:left="284" w:hanging="284"/>
        <w:jc w:val="both"/>
        <w:rPr>
          <w:sz w:val="24"/>
          <w:szCs w:val="24"/>
        </w:rPr>
      </w:pPr>
      <w:r w:rsidRPr="00B156FF">
        <w:rPr>
          <w:sz w:val="24"/>
          <w:szCs w:val="24"/>
        </w:rPr>
        <w:t>Koszty uzyskania zabezpieczenia nal</w:t>
      </w:r>
      <w:r w:rsidRPr="00B156FF">
        <w:rPr>
          <w:sz w:val="24"/>
          <w:szCs w:val="24"/>
        </w:rPr>
        <w:t>e</w:t>
      </w:r>
      <w:r w:rsidRPr="00B156FF">
        <w:rPr>
          <w:sz w:val="24"/>
          <w:szCs w:val="24"/>
        </w:rPr>
        <w:t>żytego wykonania Umowy ponosi Wykonawca.</w:t>
      </w:r>
    </w:p>
    <w:p w:rsidR="0025792C" w:rsidRPr="00B156FF" w:rsidRDefault="0025792C" w:rsidP="0025792C">
      <w:pPr>
        <w:widowControl w:val="0"/>
        <w:numPr>
          <w:ilvl w:val="0"/>
          <w:numId w:val="57"/>
        </w:numPr>
        <w:tabs>
          <w:tab w:val="clear" w:pos="1004"/>
          <w:tab w:val="left" w:pos="284"/>
          <w:tab w:val="num" w:pos="6031"/>
        </w:tabs>
        <w:ind w:left="284" w:hanging="284"/>
        <w:jc w:val="both"/>
        <w:rPr>
          <w:sz w:val="24"/>
          <w:szCs w:val="24"/>
        </w:rPr>
      </w:pPr>
      <w:r w:rsidRPr="00B156FF">
        <w:rPr>
          <w:sz w:val="24"/>
          <w:szCs w:val="24"/>
        </w:rPr>
        <w:t xml:space="preserve">Zamawiający dopuszcza zmianę rodzaju zabezpieczenia należytego wykonania Umowy, na </w:t>
      </w:r>
      <w:r w:rsidRPr="00200DAB">
        <w:rPr>
          <w:spacing w:val="-4"/>
          <w:sz w:val="24"/>
          <w:szCs w:val="24"/>
        </w:rPr>
        <w:t>jedną lub kilka form, o których mowa w art. 148 ust. 1 UPZP pod warunkiem, że Wykonawca</w:t>
      </w:r>
      <w:r w:rsidRPr="00B156FF">
        <w:rPr>
          <w:sz w:val="24"/>
          <w:szCs w:val="24"/>
        </w:rPr>
        <w:t xml:space="preserve"> zachowa ciągłość zabezpieczenia bez zmniejszenia jego wysokości</w:t>
      </w:r>
      <w:r>
        <w:rPr>
          <w:sz w:val="24"/>
          <w:szCs w:val="24"/>
        </w:rPr>
        <w:t>.</w:t>
      </w:r>
    </w:p>
    <w:p w:rsidR="0025792C" w:rsidRDefault="0025792C" w:rsidP="00145654">
      <w:pPr>
        <w:pStyle w:val="Nagwek"/>
        <w:tabs>
          <w:tab w:val="clear" w:pos="4536"/>
          <w:tab w:val="clear" w:pos="9072"/>
        </w:tabs>
        <w:spacing w:after="20"/>
        <w:ind w:right="-122"/>
        <w:jc w:val="center"/>
        <w:rPr>
          <w:b/>
          <w:bCs/>
          <w:sz w:val="24"/>
          <w:szCs w:val="24"/>
          <w:lang w:val="pl-PL"/>
        </w:rPr>
      </w:pPr>
    </w:p>
    <w:p w:rsidR="00145654" w:rsidRPr="0051691E" w:rsidRDefault="00145654" w:rsidP="00145654">
      <w:pPr>
        <w:pStyle w:val="Nagwek"/>
        <w:tabs>
          <w:tab w:val="clear" w:pos="4536"/>
          <w:tab w:val="clear" w:pos="9072"/>
        </w:tabs>
        <w:spacing w:after="20"/>
        <w:ind w:right="-122"/>
        <w:jc w:val="center"/>
        <w:rPr>
          <w:b/>
          <w:bCs/>
          <w:sz w:val="24"/>
          <w:szCs w:val="24"/>
        </w:rPr>
      </w:pPr>
      <w:r w:rsidRPr="0051691E">
        <w:rPr>
          <w:b/>
          <w:bCs/>
          <w:sz w:val="24"/>
          <w:szCs w:val="24"/>
        </w:rPr>
        <w:t>§ 18.</w:t>
      </w:r>
    </w:p>
    <w:p w:rsidR="00145654" w:rsidRPr="00C67B7F" w:rsidRDefault="00145654" w:rsidP="00145654">
      <w:pPr>
        <w:tabs>
          <w:tab w:val="left" w:pos="-2552"/>
        </w:tabs>
        <w:ind w:right="-122"/>
        <w:jc w:val="both"/>
        <w:rPr>
          <w:sz w:val="24"/>
          <w:szCs w:val="24"/>
        </w:rPr>
      </w:pPr>
      <w:r w:rsidRPr="00C67B7F">
        <w:rPr>
          <w:sz w:val="24"/>
          <w:szCs w:val="24"/>
        </w:rPr>
        <w:t>Zmiany w robotach budowlanych – roboty dodatkowe, zaniechane lub zamienne:</w:t>
      </w:r>
    </w:p>
    <w:p w:rsidR="00145654" w:rsidRPr="00C67B7F" w:rsidRDefault="00145654" w:rsidP="000A3BF5">
      <w:pPr>
        <w:numPr>
          <w:ilvl w:val="0"/>
          <w:numId w:val="43"/>
        </w:numPr>
        <w:tabs>
          <w:tab w:val="clear" w:pos="360"/>
          <w:tab w:val="left" w:pos="-2552"/>
          <w:tab w:val="num" w:pos="284"/>
        </w:tabs>
        <w:ind w:left="284" w:right="-122" w:hanging="284"/>
        <w:jc w:val="both"/>
        <w:rPr>
          <w:sz w:val="24"/>
          <w:szCs w:val="24"/>
        </w:rPr>
      </w:pPr>
      <w:r w:rsidRPr="00C67B7F">
        <w:rPr>
          <w:sz w:val="24"/>
          <w:szCs w:val="24"/>
        </w:rPr>
        <w:t xml:space="preserve">Inspektor Nadzoru ma prawo dokonać zmian jakości, ilości lub technologii robót lub ich części określonych w zamówieniu, jeżeli uzna, że są one niezbędne do uzyskania celu oznaczonego </w:t>
      </w:r>
      <w:r w:rsidRPr="00C67B7F">
        <w:rPr>
          <w:sz w:val="24"/>
          <w:szCs w:val="24"/>
        </w:rPr>
        <w:br/>
        <w:t>w Umowie, a Wykonawca powinien wykonać każde z poniższych poleceń:</w:t>
      </w:r>
    </w:p>
    <w:p w:rsidR="00145654" w:rsidRPr="00C67B7F" w:rsidRDefault="00145654" w:rsidP="00145654">
      <w:pPr>
        <w:widowControl w:val="0"/>
        <w:ind w:left="567" w:right="-122" w:hanging="283"/>
        <w:jc w:val="both"/>
        <w:rPr>
          <w:sz w:val="24"/>
          <w:szCs w:val="24"/>
        </w:rPr>
      </w:pPr>
      <w:r w:rsidRPr="00C67B7F">
        <w:rPr>
          <w:sz w:val="24"/>
          <w:szCs w:val="24"/>
        </w:rPr>
        <w:t>1)</w:t>
      </w:r>
      <w:r w:rsidRPr="00C67B7F">
        <w:rPr>
          <w:sz w:val="24"/>
          <w:szCs w:val="24"/>
        </w:rPr>
        <w:tab/>
        <w:t>zmniejszyć ilość robót lub pominąć poszczególne roboty (</w:t>
      </w:r>
      <w:r w:rsidRPr="00C67B7F">
        <w:rPr>
          <w:i/>
          <w:sz w:val="24"/>
          <w:szCs w:val="24"/>
        </w:rPr>
        <w:t>roboty zaniechane to konieczność zaniechania wykonania robót objętych kosztorysem ofertowym na skutek sytuacji niemożliwej wcześniej do przewidzenia w celu prawidłowego wykonania przedmiotu umowy</w:t>
      </w:r>
      <w:r w:rsidRPr="00C67B7F">
        <w:rPr>
          <w:sz w:val="24"/>
          <w:szCs w:val="24"/>
        </w:rPr>
        <w:t>),</w:t>
      </w:r>
    </w:p>
    <w:p w:rsidR="00145654" w:rsidRPr="00C67B7F" w:rsidRDefault="00145654" w:rsidP="00145654">
      <w:pPr>
        <w:widowControl w:val="0"/>
        <w:ind w:left="595" w:right="-122" w:hanging="28"/>
        <w:jc w:val="both"/>
        <w:rPr>
          <w:sz w:val="24"/>
          <w:szCs w:val="24"/>
        </w:rPr>
      </w:pPr>
      <w:r w:rsidRPr="00C67B7F">
        <w:rPr>
          <w:sz w:val="24"/>
          <w:szCs w:val="24"/>
        </w:rPr>
        <w:t>Jeżeli zajdzie konieczność zaniechania robót objętych kosztorysem ofertowym, Inspektor Nadzoru i Kierownik Budowy sporządzą protokół konieczności robót zaniechanych, określający zakres rzeczowo-finansowy tych robót.</w:t>
      </w:r>
    </w:p>
    <w:p w:rsidR="00145654" w:rsidRPr="00C67B7F" w:rsidRDefault="00145654" w:rsidP="00145654">
      <w:pPr>
        <w:ind w:left="567" w:hanging="283"/>
        <w:rPr>
          <w:i/>
          <w:sz w:val="24"/>
          <w:szCs w:val="24"/>
        </w:rPr>
      </w:pPr>
      <w:r w:rsidRPr="00C67B7F">
        <w:rPr>
          <w:sz w:val="24"/>
          <w:szCs w:val="24"/>
        </w:rPr>
        <w:t>2)</w:t>
      </w:r>
      <w:r w:rsidRPr="00C67B7F">
        <w:rPr>
          <w:sz w:val="24"/>
          <w:szCs w:val="24"/>
        </w:rPr>
        <w:tab/>
        <w:t>wykonać roboty zamienne (</w:t>
      </w:r>
      <w:r w:rsidRPr="00C67B7F">
        <w:rPr>
          <w:i/>
          <w:sz w:val="24"/>
          <w:szCs w:val="24"/>
        </w:rPr>
        <w:t>roboty do wykonania nie objęte kosztorysem ofertowym lecz niewykraczające poza przedmiot zamówienia określony w CPV, wynikające z konieczności wykonania rozwiązań zamiennych w stosunku do przewidzianych w zamówieniu, jeżeli są one uzasadnione koniecznością zwiększenia bezpieczeństwa realizacji robót budowlanych lub usprawnienia procesu budowy),</w:t>
      </w:r>
    </w:p>
    <w:p w:rsidR="00145654" w:rsidRPr="00C67B7F" w:rsidRDefault="00145654" w:rsidP="00145654">
      <w:pPr>
        <w:widowControl w:val="0"/>
        <w:ind w:left="595" w:right="-122" w:hanging="28"/>
        <w:jc w:val="both"/>
        <w:rPr>
          <w:sz w:val="24"/>
          <w:szCs w:val="24"/>
        </w:rPr>
      </w:pPr>
      <w:r w:rsidRPr="00C67B7F">
        <w:rPr>
          <w:sz w:val="24"/>
          <w:szCs w:val="24"/>
        </w:rPr>
        <w:lastRenderedPageBreak/>
        <w:t>Jeżeli zajdzie konieczność wykonania robót zamiennych nie objętych kosztorysem ofertowym, Inspektor Nadzoru i Kierownik Budowy sporządzą protokół konieczności wykonania robót zamiennych, określający zakres rzeczowo-finansowy tych robót.</w:t>
      </w:r>
    </w:p>
    <w:p w:rsidR="00145654" w:rsidRPr="00C67B7F" w:rsidRDefault="00145654" w:rsidP="00145654">
      <w:pPr>
        <w:widowControl w:val="0"/>
        <w:ind w:left="567" w:right="-122" w:hanging="283"/>
        <w:jc w:val="both"/>
        <w:rPr>
          <w:sz w:val="24"/>
          <w:szCs w:val="24"/>
        </w:rPr>
      </w:pPr>
      <w:r w:rsidRPr="00C67B7F">
        <w:rPr>
          <w:sz w:val="24"/>
          <w:szCs w:val="24"/>
        </w:rPr>
        <w:t>3)</w:t>
      </w:r>
      <w:r w:rsidRPr="00C67B7F">
        <w:rPr>
          <w:sz w:val="24"/>
          <w:szCs w:val="24"/>
        </w:rPr>
        <w:tab/>
        <w:t>zmienić kolejność robót,</w:t>
      </w:r>
    </w:p>
    <w:p w:rsidR="00145654" w:rsidRPr="00C67B7F" w:rsidRDefault="00145654" w:rsidP="00145654">
      <w:pPr>
        <w:widowControl w:val="0"/>
        <w:ind w:left="567" w:right="-122" w:hanging="283"/>
        <w:jc w:val="both"/>
        <w:rPr>
          <w:sz w:val="24"/>
          <w:szCs w:val="24"/>
        </w:rPr>
      </w:pPr>
      <w:r w:rsidRPr="00C67B7F">
        <w:rPr>
          <w:sz w:val="24"/>
          <w:szCs w:val="24"/>
        </w:rPr>
        <w:t>4)</w:t>
      </w:r>
      <w:r w:rsidRPr="00C67B7F">
        <w:rPr>
          <w:sz w:val="24"/>
          <w:szCs w:val="24"/>
        </w:rPr>
        <w:tab/>
        <w:t xml:space="preserve">zwiększyć ilość jakichkolwiek robót objętych kosztorysem ofertowym w ramach wykonania </w:t>
      </w:r>
      <w:r w:rsidRPr="00C67B7F">
        <w:rPr>
          <w:spacing w:val="-2"/>
          <w:sz w:val="24"/>
          <w:szCs w:val="24"/>
        </w:rPr>
        <w:t>robót dodatkowych niezbędnych dla zakończenia zamówienia podstawowego, po ich zaakceptowaniu</w:t>
      </w:r>
      <w:r w:rsidRPr="00C67B7F">
        <w:rPr>
          <w:sz w:val="24"/>
          <w:szCs w:val="24"/>
        </w:rPr>
        <w:t xml:space="preserve"> przez Zamawiającego.</w:t>
      </w:r>
    </w:p>
    <w:p w:rsidR="00145654" w:rsidRPr="00C67B7F" w:rsidRDefault="00145654" w:rsidP="00145654">
      <w:pPr>
        <w:tabs>
          <w:tab w:val="left" w:pos="-2552"/>
        </w:tabs>
        <w:ind w:left="540" w:right="-122"/>
        <w:jc w:val="both"/>
        <w:rPr>
          <w:strike/>
          <w:sz w:val="24"/>
          <w:szCs w:val="24"/>
          <w:highlight w:val="red"/>
        </w:rPr>
      </w:pPr>
      <w:r w:rsidRPr="00C67B7F">
        <w:rPr>
          <w:sz w:val="24"/>
          <w:szCs w:val="24"/>
        </w:rPr>
        <w:t xml:space="preserve">Jeżeli zajdzie konieczność wykonania robót dodatkowych, Inspektor Nadzoru i Kierownik Budowy sporządzą protokół konieczności wykonania robót dodatkowych, określający zakres rzeczowy robót koniecznych do wykonania. </w:t>
      </w:r>
    </w:p>
    <w:p w:rsidR="00145654" w:rsidRPr="00C67B7F" w:rsidRDefault="00145654" w:rsidP="000A3BF5">
      <w:pPr>
        <w:numPr>
          <w:ilvl w:val="0"/>
          <w:numId w:val="43"/>
        </w:numPr>
        <w:tabs>
          <w:tab w:val="clear" w:pos="360"/>
          <w:tab w:val="left" w:pos="-2552"/>
          <w:tab w:val="num" w:pos="284"/>
        </w:tabs>
        <w:ind w:left="284" w:right="-122" w:hanging="284"/>
        <w:jc w:val="both"/>
        <w:rPr>
          <w:sz w:val="24"/>
          <w:szCs w:val="24"/>
        </w:rPr>
      </w:pPr>
      <w:r w:rsidRPr="00C67B7F">
        <w:rPr>
          <w:sz w:val="24"/>
          <w:szCs w:val="24"/>
        </w:rPr>
        <w:t xml:space="preserve">Wykonawca nie wprowadzi jakichkolwiek zmian w robotach budowlanych bez polecenia Inspektora Nadzoru. </w:t>
      </w:r>
    </w:p>
    <w:p w:rsidR="00145654" w:rsidRPr="005A0A33" w:rsidRDefault="00145654" w:rsidP="00145654">
      <w:pPr>
        <w:tabs>
          <w:tab w:val="left" w:pos="-2552"/>
        </w:tabs>
        <w:ind w:left="284" w:right="-122"/>
        <w:jc w:val="both"/>
        <w:rPr>
          <w:rFonts w:ascii="Arial" w:hAnsi="Arial" w:cs="Arial"/>
        </w:rPr>
      </w:pPr>
    </w:p>
    <w:p w:rsidR="00145654" w:rsidRPr="00C67B7F" w:rsidRDefault="00145654" w:rsidP="00145654">
      <w:pPr>
        <w:pStyle w:val="Nagwek"/>
        <w:spacing w:line="276" w:lineRule="auto"/>
        <w:ind w:right="-122"/>
        <w:jc w:val="center"/>
        <w:rPr>
          <w:b/>
          <w:sz w:val="24"/>
          <w:szCs w:val="24"/>
        </w:rPr>
      </w:pPr>
      <w:r w:rsidRPr="00C67B7F">
        <w:rPr>
          <w:b/>
          <w:bCs/>
          <w:sz w:val="24"/>
          <w:szCs w:val="24"/>
        </w:rPr>
        <w:t>§19.</w:t>
      </w:r>
      <w:r w:rsidRPr="00C67B7F">
        <w:rPr>
          <w:b/>
          <w:sz w:val="24"/>
          <w:szCs w:val="24"/>
        </w:rPr>
        <w:t xml:space="preserve"> </w:t>
      </w:r>
    </w:p>
    <w:p w:rsidR="00145654" w:rsidRPr="00C67B7F" w:rsidRDefault="00145654" w:rsidP="00145654">
      <w:pPr>
        <w:widowControl w:val="0"/>
        <w:tabs>
          <w:tab w:val="left" w:pos="360"/>
        </w:tabs>
        <w:ind w:left="360" w:hanging="360"/>
        <w:jc w:val="both"/>
        <w:rPr>
          <w:sz w:val="24"/>
          <w:szCs w:val="24"/>
        </w:rPr>
      </w:pPr>
      <w:r w:rsidRPr="00C67B7F">
        <w:rPr>
          <w:sz w:val="24"/>
          <w:szCs w:val="24"/>
        </w:rPr>
        <w:t>1.</w:t>
      </w:r>
      <w:r w:rsidRPr="00C67B7F">
        <w:rPr>
          <w:sz w:val="24"/>
          <w:szCs w:val="24"/>
        </w:rPr>
        <w:tab/>
        <w:t>Strony przewidują możliwość dokonania zmian Umowy. Wszelkie zmiany Umowy, wymagają formy pisemnej pod rygorem nieważności.</w:t>
      </w:r>
    </w:p>
    <w:p w:rsidR="00145654" w:rsidRPr="00C67B7F" w:rsidRDefault="00145654" w:rsidP="00145654">
      <w:pPr>
        <w:widowControl w:val="0"/>
        <w:tabs>
          <w:tab w:val="left" w:pos="360"/>
        </w:tabs>
        <w:ind w:left="360" w:hanging="360"/>
        <w:jc w:val="both"/>
        <w:rPr>
          <w:sz w:val="24"/>
          <w:szCs w:val="24"/>
        </w:rPr>
      </w:pPr>
      <w:r w:rsidRPr="00C67B7F">
        <w:rPr>
          <w:sz w:val="24"/>
          <w:szCs w:val="24"/>
        </w:rPr>
        <w:t>2</w:t>
      </w:r>
      <w:r w:rsidRPr="00C67B7F">
        <w:rPr>
          <w:sz w:val="24"/>
          <w:szCs w:val="24"/>
        </w:rPr>
        <w:tab/>
        <w:t xml:space="preserve">Zmiana Umowy dopuszczalna będzie w granicach wyznaczonych przepisami PZP, w tym art. 144 ust.1 PZP oraz określonych w niniejszej Umowie.   </w:t>
      </w:r>
    </w:p>
    <w:p w:rsidR="00145654" w:rsidRPr="00C67B7F" w:rsidRDefault="00145654" w:rsidP="00145654">
      <w:pPr>
        <w:widowControl w:val="0"/>
        <w:tabs>
          <w:tab w:val="left" w:pos="360"/>
        </w:tabs>
        <w:ind w:left="360" w:hanging="360"/>
        <w:jc w:val="both"/>
        <w:rPr>
          <w:sz w:val="24"/>
          <w:szCs w:val="24"/>
        </w:rPr>
      </w:pPr>
      <w:r w:rsidRPr="00C67B7F">
        <w:rPr>
          <w:sz w:val="24"/>
          <w:szCs w:val="24"/>
        </w:rPr>
        <w:t>3.</w:t>
      </w:r>
      <w:r w:rsidRPr="00C67B7F">
        <w:rPr>
          <w:sz w:val="24"/>
          <w:szCs w:val="24"/>
        </w:rPr>
        <w:tab/>
        <w:t xml:space="preserve">Zmiany Umowy będą mogły dotyczyć postanowień, kształtujących treść stosunku prawnego nawiązywanego Umową, na które określona przyczyna wskazana poniżej, wywarła wpływ.     </w:t>
      </w:r>
    </w:p>
    <w:p w:rsidR="00145654" w:rsidRPr="00C67B7F" w:rsidRDefault="00145654" w:rsidP="00145654">
      <w:pPr>
        <w:widowControl w:val="0"/>
        <w:tabs>
          <w:tab w:val="left" w:pos="360"/>
        </w:tabs>
        <w:ind w:left="360" w:hanging="360"/>
        <w:jc w:val="both"/>
        <w:rPr>
          <w:sz w:val="24"/>
          <w:szCs w:val="24"/>
        </w:rPr>
      </w:pPr>
      <w:r w:rsidRPr="00C67B7F">
        <w:rPr>
          <w:sz w:val="24"/>
          <w:szCs w:val="24"/>
        </w:rPr>
        <w:t>4.</w:t>
      </w:r>
      <w:r w:rsidRPr="00C67B7F">
        <w:rPr>
          <w:sz w:val="24"/>
          <w:szCs w:val="24"/>
        </w:rPr>
        <w:tab/>
        <w:t>W trybie art. 144 ust.1 pkt 1 PZP 1), zmiany umowy będą mogły nastąpić w następujących przypadkach :</w:t>
      </w:r>
    </w:p>
    <w:p w:rsidR="00145654" w:rsidRPr="00C67B7F" w:rsidRDefault="00145654" w:rsidP="000A3BF5">
      <w:pPr>
        <w:widowControl w:val="0"/>
        <w:numPr>
          <w:ilvl w:val="0"/>
          <w:numId w:val="25"/>
        </w:numPr>
        <w:jc w:val="both"/>
        <w:rPr>
          <w:sz w:val="24"/>
          <w:szCs w:val="24"/>
        </w:rPr>
      </w:pPr>
      <w:r w:rsidRPr="00C67B7F">
        <w:rPr>
          <w:sz w:val="24"/>
          <w:szCs w:val="24"/>
        </w:rPr>
        <w:t xml:space="preserve">zmiany </w:t>
      </w:r>
      <w:r w:rsidRPr="00C67B7F">
        <w:rPr>
          <w:spacing w:val="-4"/>
          <w:sz w:val="24"/>
          <w:szCs w:val="24"/>
        </w:rPr>
        <w:t xml:space="preserve">deklaracji Wykonawcy zawartej w ofercie w zakresie wykonania zamówienia samodzielnie lub/i </w:t>
      </w:r>
      <w:r w:rsidRPr="00C67B7F">
        <w:rPr>
          <w:spacing w:val="-2"/>
          <w:sz w:val="24"/>
          <w:szCs w:val="24"/>
        </w:rPr>
        <w:t>przy udziale Podwykonawców, na uzasadniony pisemny wniosek Wykonawcy zaakceptowany</w:t>
      </w:r>
      <w:r w:rsidRPr="00C67B7F">
        <w:rPr>
          <w:sz w:val="24"/>
          <w:szCs w:val="24"/>
        </w:rPr>
        <w:t xml:space="preserve"> przez Zamawiającego,</w:t>
      </w:r>
    </w:p>
    <w:p w:rsidR="00145654" w:rsidRPr="00C67B7F" w:rsidRDefault="00145654" w:rsidP="000A3BF5">
      <w:pPr>
        <w:widowControl w:val="0"/>
        <w:numPr>
          <w:ilvl w:val="0"/>
          <w:numId w:val="25"/>
        </w:numPr>
        <w:jc w:val="both"/>
        <w:rPr>
          <w:sz w:val="24"/>
          <w:szCs w:val="24"/>
        </w:rPr>
      </w:pPr>
      <w:r w:rsidRPr="00C67B7F">
        <w:rPr>
          <w:sz w:val="24"/>
          <w:szCs w:val="24"/>
        </w:rPr>
        <w:t>zmiany wysokości stawki VAT, w zakresie wynikającym ze zmiany przepisów prawa, - skutkujące odpowiednią i proporcjonalną zmianą wynagrodzenia Wykonawcy,</w:t>
      </w:r>
    </w:p>
    <w:p w:rsidR="00145654" w:rsidRPr="00C67B7F" w:rsidRDefault="00145654" w:rsidP="000A3BF5">
      <w:pPr>
        <w:widowControl w:val="0"/>
        <w:numPr>
          <w:ilvl w:val="0"/>
          <w:numId w:val="25"/>
        </w:numPr>
        <w:jc w:val="both"/>
        <w:rPr>
          <w:sz w:val="24"/>
          <w:szCs w:val="24"/>
        </w:rPr>
      </w:pPr>
      <w:r w:rsidRPr="00C67B7F">
        <w:rPr>
          <w:spacing w:val="-2"/>
          <w:sz w:val="24"/>
          <w:szCs w:val="24"/>
        </w:rPr>
        <w:t>wykonania mniejszego zakresu robót niż określony w kosztorysie ofertowym</w:t>
      </w:r>
      <w:r w:rsidRPr="00C67B7F">
        <w:rPr>
          <w:sz w:val="24"/>
          <w:szCs w:val="24"/>
        </w:rPr>
        <w:t xml:space="preserve"> wynikających z ich zaniechania oraz wykonania robót zamiennych - mogące skutkować odpowiednią i proporcjonalną zmianą wynagrodzenia Wykonawcy, </w:t>
      </w:r>
      <w:r w:rsidRPr="00C67B7F">
        <w:rPr>
          <w:color w:val="000000"/>
          <w:sz w:val="24"/>
          <w:szCs w:val="24"/>
        </w:rPr>
        <w:t xml:space="preserve"> </w:t>
      </w:r>
    </w:p>
    <w:p w:rsidR="00145654" w:rsidRPr="00C67B7F" w:rsidRDefault="00145654" w:rsidP="000A3BF5">
      <w:pPr>
        <w:widowControl w:val="0"/>
        <w:numPr>
          <w:ilvl w:val="0"/>
          <w:numId w:val="25"/>
        </w:numPr>
        <w:jc w:val="both"/>
        <w:rPr>
          <w:sz w:val="24"/>
          <w:szCs w:val="24"/>
        </w:rPr>
      </w:pPr>
      <w:r w:rsidRPr="00C67B7F">
        <w:rPr>
          <w:sz w:val="24"/>
          <w:szCs w:val="24"/>
        </w:rPr>
        <w:t>ujawnienia w trakcie realizacji zamówienia wad projektowych, powodujących  konieczność dokonania poprawek lub uzupełnień dokumentacji, niezbędnych dla wykonania zamówienia zgodnie z jego przeznaczeniem -  mogących skutkować zmianą wynagrodzenia Wykonawcy lub zmianą terminu realizacji umowy, odpowiednimi i proporcjonalnymi do określonych zdarzeń,</w:t>
      </w:r>
    </w:p>
    <w:p w:rsidR="00145654" w:rsidRPr="00C67B7F" w:rsidRDefault="00145654" w:rsidP="000A3BF5">
      <w:pPr>
        <w:widowControl w:val="0"/>
        <w:numPr>
          <w:ilvl w:val="0"/>
          <w:numId w:val="25"/>
        </w:numPr>
        <w:jc w:val="both"/>
        <w:rPr>
          <w:sz w:val="24"/>
          <w:szCs w:val="24"/>
        </w:rPr>
      </w:pPr>
      <w:r w:rsidRPr="00C67B7F">
        <w:rPr>
          <w:sz w:val="24"/>
          <w:szCs w:val="24"/>
        </w:rPr>
        <w:t xml:space="preserve"> niemożności prowadzenia robót, z powodu braku dostępności do miejsc prowadzonych robót lub gdy obowiązujące przepisy, normy, wymagania technologiczne nie dopuszczają do realizacji lub nakazują wstrzymanie robót (dotyczy to także warunków atmosferycznych, uniemożliwiających prowadzenie planowanych robót, w szczególności zgodnie z harmonogramem, z technologią realizacji robót, odpowiednimi normami lub innymi przepisami) - mogącej skutkować  zmianą terminu realizacji umowy, odpowiednio i proporcjonalnie do określonych zdarzeń, bez zmiany wynagrodzenia Wykonawcy,</w:t>
      </w:r>
    </w:p>
    <w:p w:rsidR="00145654" w:rsidRPr="00C67B7F" w:rsidRDefault="00145654" w:rsidP="000A3BF5">
      <w:pPr>
        <w:widowControl w:val="0"/>
        <w:numPr>
          <w:ilvl w:val="0"/>
          <w:numId w:val="25"/>
        </w:numPr>
        <w:jc w:val="both"/>
        <w:rPr>
          <w:sz w:val="24"/>
          <w:szCs w:val="24"/>
        </w:rPr>
      </w:pPr>
      <w:r w:rsidRPr="00C67B7F">
        <w:rPr>
          <w:sz w:val="24"/>
          <w:szCs w:val="24"/>
        </w:rPr>
        <w:t xml:space="preserve"> faktycznej sytuacji zmiany w uzbrojeniu i naniesieniach terenu w stosunku do danych w zasobach geodezyjnych lub warunków geologicznych, geotechnicznych albo hydrologicznych - mogących skutkować zmianą wynagrodzenia Wykonawcy lub zmianą terminu realizacji umowy, odpowiednimi i proporcjonalnymi do określonych zdarzeń,</w:t>
      </w:r>
    </w:p>
    <w:p w:rsidR="00145654" w:rsidRPr="00C67B7F" w:rsidRDefault="00145654" w:rsidP="000A3BF5">
      <w:pPr>
        <w:widowControl w:val="0"/>
        <w:numPr>
          <w:ilvl w:val="0"/>
          <w:numId w:val="25"/>
        </w:numPr>
        <w:jc w:val="both"/>
        <w:rPr>
          <w:sz w:val="24"/>
          <w:szCs w:val="24"/>
        </w:rPr>
      </w:pPr>
      <w:r w:rsidRPr="00C67B7F">
        <w:rPr>
          <w:sz w:val="24"/>
          <w:szCs w:val="24"/>
        </w:rPr>
        <w:t xml:space="preserve">wystąpienia opóźnienia w wydaniu aktów administracyjnych, w dokonaniu określonych czynności lub ich zaniechania przez właściwe organy administracji państwowej lub właścicieli sieci uzbrojenia, </w:t>
      </w:r>
      <w:r w:rsidRPr="00C67B7F">
        <w:rPr>
          <w:spacing w:val="-6"/>
          <w:sz w:val="24"/>
          <w:szCs w:val="24"/>
        </w:rPr>
        <w:t>które nie są następstwem okoliczności, za które Wykonawca ponosi odpowiedzialność</w:t>
      </w:r>
      <w:r w:rsidRPr="00C67B7F">
        <w:rPr>
          <w:sz w:val="24"/>
          <w:szCs w:val="24"/>
        </w:rPr>
        <w:t xml:space="preserve"> - mogące skutkować zmianą wynagrodzenia Wykonawcy lub zmianą terminu realizacji umowy, odpowiednimi i proporcjonalnymi do określonych zdarzeń,</w:t>
      </w:r>
    </w:p>
    <w:p w:rsidR="00145654" w:rsidRPr="00C67B7F" w:rsidRDefault="00145654" w:rsidP="000A3BF5">
      <w:pPr>
        <w:widowControl w:val="0"/>
        <w:numPr>
          <w:ilvl w:val="0"/>
          <w:numId w:val="25"/>
        </w:numPr>
        <w:jc w:val="both"/>
        <w:rPr>
          <w:sz w:val="24"/>
          <w:szCs w:val="24"/>
        </w:rPr>
      </w:pPr>
      <w:r w:rsidRPr="00C67B7F">
        <w:rPr>
          <w:sz w:val="24"/>
          <w:szCs w:val="24"/>
        </w:rPr>
        <w:lastRenderedPageBreak/>
        <w:t xml:space="preserve"> obowiązku wykonania, nie przewidzianych wcześniej  robót wynikających z zaleceń organów uprawnionych, jak nadzoru budowlanego, konserwatora zabytków itp. - mogące skutkować zmianą wynagrodzenia Wykonawcy lub zmianą terminu realizacji umowy, odpowiednimi i proporcjonalnymi do określonych zdarzeń,</w:t>
      </w:r>
    </w:p>
    <w:p w:rsidR="00145654" w:rsidRPr="00C67B7F" w:rsidRDefault="00145654" w:rsidP="000A3BF5">
      <w:pPr>
        <w:widowControl w:val="0"/>
        <w:numPr>
          <w:ilvl w:val="0"/>
          <w:numId w:val="25"/>
        </w:numPr>
        <w:jc w:val="both"/>
        <w:rPr>
          <w:sz w:val="24"/>
          <w:szCs w:val="24"/>
        </w:rPr>
      </w:pPr>
      <w:r w:rsidRPr="00C67B7F">
        <w:rPr>
          <w:sz w:val="24"/>
          <w:szCs w:val="24"/>
        </w:rPr>
        <w:t xml:space="preserve">konieczności lub zasadności dla </w:t>
      </w:r>
      <w:r w:rsidRPr="00C67B7F">
        <w:rPr>
          <w:spacing w:val="-4"/>
          <w:sz w:val="24"/>
          <w:szCs w:val="24"/>
        </w:rPr>
        <w:t>zastosowaniu innych rozwiązań</w:t>
      </w:r>
      <w:r w:rsidRPr="00C67B7F">
        <w:rPr>
          <w:sz w:val="24"/>
          <w:szCs w:val="24"/>
        </w:rPr>
        <w:t xml:space="preserve"> technicznych lub materiałowych niż przewidziane w dokumentacji budowlanej, ze względu na zmiany obowiązującego prawa, braki zinwentaryzowania uzbrojenia terenu, odmienne od przyjętych warunki geologiczne, wady projektowe, niedostępność na rynku materiałów lub urządzeń wskazanych w dokumentacji na skutek zaprzestania produkcji lub wycofania z rynku tych materiałów lub urządzeń, </w:t>
      </w:r>
      <w:r w:rsidRPr="00C67B7F">
        <w:rPr>
          <w:spacing w:val="-4"/>
          <w:sz w:val="24"/>
          <w:szCs w:val="24"/>
        </w:rPr>
        <w:t>pojawienie się na rynku materiałów lub urządzeń nowszej generacji pozwalających</w:t>
      </w:r>
      <w:r w:rsidRPr="00C67B7F">
        <w:rPr>
          <w:sz w:val="24"/>
          <w:szCs w:val="24"/>
        </w:rPr>
        <w:t xml:space="preserve"> </w:t>
      </w:r>
      <w:r w:rsidRPr="00C67B7F">
        <w:rPr>
          <w:spacing w:val="-4"/>
          <w:sz w:val="24"/>
          <w:szCs w:val="24"/>
        </w:rPr>
        <w:t>na zaoszczędzenie kosztów realizacji przedmiotu umowy lub kosztów eksploatacji</w:t>
      </w:r>
      <w:r w:rsidRPr="00C67B7F">
        <w:rPr>
          <w:sz w:val="24"/>
          <w:szCs w:val="24"/>
        </w:rPr>
        <w:t xml:space="preserve"> wykonanego przedmiotu umowy, lub umożliwiające uzyskanie lepszej jakości robót,</w:t>
      </w:r>
      <w:r w:rsidR="00BE1D7F">
        <w:rPr>
          <w:sz w:val="24"/>
          <w:szCs w:val="24"/>
        </w:rPr>
        <w:t xml:space="preserve"> </w:t>
      </w:r>
      <w:r w:rsidRPr="00C67B7F">
        <w:rPr>
          <w:sz w:val="24"/>
          <w:szCs w:val="24"/>
        </w:rPr>
        <w:t xml:space="preserve">pojawienie się nowszych technologii wykonania zaprojektowanych robót, </w:t>
      </w:r>
      <w:r w:rsidRPr="00C67B7F">
        <w:rPr>
          <w:spacing w:val="-4"/>
          <w:sz w:val="24"/>
          <w:szCs w:val="24"/>
        </w:rPr>
        <w:t>pozwalającej na zaoszczędzenie czasu realizacji inwestycji lub kosztów wykonania</w:t>
      </w:r>
      <w:r w:rsidRPr="00C67B7F">
        <w:rPr>
          <w:sz w:val="24"/>
          <w:szCs w:val="24"/>
        </w:rPr>
        <w:t xml:space="preserve"> prac, jak również kosztów eksploatacji wykonanego przedmiotu umowy - mogące skutkować zmianą wynagrodzenia Wykonawcy lub zmianą terminu realizacji umowy, odpowiednimi i proporcjonalnymi do określonych zdarzeń,</w:t>
      </w:r>
    </w:p>
    <w:p w:rsidR="00145654" w:rsidRPr="00C67B7F" w:rsidRDefault="00145654" w:rsidP="000A3BF5">
      <w:pPr>
        <w:widowControl w:val="0"/>
        <w:numPr>
          <w:ilvl w:val="0"/>
          <w:numId w:val="25"/>
        </w:numPr>
        <w:jc w:val="both"/>
        <w:rPr>
          <w:sz w:val="24"/>
          <w:szCs w:val="24"/>
        </w:rPr>
      </w:pPr>
      <w:r w:rsidRPr="00C67B7F">
        <w:rPr>
          <w:spacing w:val="-4"/>
          <w:sz w:val="24"/>
          <w:szCs w:val="24"/>
        </w:rPr>
        <w:t>konieczności zmiany osób odpowiedzialnych za kierowanie robotami budowlanymi, pod warunkiem</w:t>
      </w:r>
      <w:r w:rsidRPr="00C67B7F">
        <w:rPr>
          <w:sz w:val="24"/>
          <w:szCs w:val="24"/>
        </w:rPr>
        <w:t>, że zaproponowana przez Wykonawcę, na dane stanowisko, osoba wykaże spełnianie warunków w zakresie nie mniejszym niż Zamawiający określił na etapie postępowania o zamówienie publiczne,</w:t>
      </w:r>
    </w:p>
    <w:p w:rsidR="00145654" w:rsidRPr="00C67B7F" w:rsidRDefault="00145654" w:rsidP="000A3BF5">
      <w:pPr>
        <w:widowControl w:val="0"/>
        <w:numPr>
          <w:ilvl w:val="0"/>
          <w:numId w:val="25"/>
        </w:numPr>
        <w:jc w:val="both"/>
        <w:rPr>
          <w:sz w:val="24"/>
          <w:szCs w:val="24"/>
        </w:rPr>
      </w:pPr>
      <w:r w:rsidRPr="00C67B7F">
        <w:rPr>
          <w:sz w:val="24"/>
          <w:szCs w:val="24"/>
        </w:rPr>
        <w:t xml:space="preserve">konieczności zmiany Podwykonawców, w tym podmiotów trzecich, na zasobach których Wykonawca opierał się wykazując spełnianie warunków udziału </w:t>
      </w:r>
      <w:r w:rsidR="00BE1D7F">
        <w:rPr>
          <w:sz w:val="24"/>
          <w:szCs w:val="24"/>
        </w:rPr>
        <w:br/>
      </w:r>
      <w:r w:rsidRPr="00C67B7F">
        <w:rPr>
          <w:sz w:val="24"/>
          <w:szCs w:val="24"/>
        </w:rPr>
        <w:t xml:space="preserve">w postępowaniu, </w:t>
      </w:r>
    </w:p>
    <w:p w:rsidR="00145654" w:rsidRPr="00C67B7F" w:rsidRDefault="00145654" w:rsidP="000A3BF5">
      <w:pPr>
        <w:widowControl w:val="0"/>
        <w:numPr>
          <w:ilvl w:val="0"/>
          <w:numId w:val="25"/>
        </w:numPr>
        <w:jc w:val="both"/>
        <w:rPr>
          <w:sz w:val="24"/>
          <w:szCs w:val="24"/>
        </w:rPr>
      </w:pPr>
      <w:r w:rsidRPr="00C67B7F">
        <w:rPr>
          <w:sz w:val="24"/>
          <w:szCs w:val="24"/>
        </w:rPr>
        <w:t xml:space="preserve">zasadności dla zmiany zapisów dotyczących bezpośrednich płatności wynagrodzenia należnego Podwykonawcom lub dalszym Podwykonawcom dostaw lub usług wchodzących w zakres wykonywanych robót budowlanych, wynikających </w:t>
      </w:r>
      <w:r w:rsidR="00BE1D7F">
        <w:rPr>
          <w:sz w:val="24"/>
          <w:szCs w:val="24"/>
        </w:rPr>
        <w:br/>
      </w:r>
      <w:r w:rsidRPr="00C67B7F">
        <w:rPr>
          <w:sz w:val="24"/>
          <w:szCs w:val="24"/>
        </w:rPr>
        <w:t xml:space="preserve">z dostarczonych Zamawiającemu postanowień umów o podwykonawstwo oraz związanych z tym kar umownych. </w:t>
      </w:r>
    </w:p>
    <w:p w:rsidR="00145654" w:rsidRDefault="00145654" w:rsidP="00145654">
      <w:pPr>
        <w:pStyle w:val="Nagwek"/>
        <w:tabs>
          <w:tab w:val="clear" w:pos="4536"/>
          <w:tab w:val="clear" w:pos="9072"/>
        </w:tabs>
        <w:spacing w:after="40"/>
        <w:ind w:right="-122"/>
        <w:jc w:val="center"/>
        <w:rPr>
          <w:b/>
          <w:bCs/>
          <w:sz w:val="24"/>
          <w:szCs w:val="24"/>
        </w:rPr>
      </w:pPr>
    </w:p>
    <w:p w:rsidR="00145654" w:rsidRPr="0051691E" w:rsidRDefault="00145654" w:rsidP="00145654">
      <w:pPr>
        <w:pStyle w:val="Nagwek"/>
        <w:tabs>
          <w:tab w:val="clear" w:pos="4536"/>
          <w:tab w:val="clear" w:pos="9072"/>
        </w:tabs>
        <w:spacing w:after="40"/>
        <w:ind w:right="-122"/>
        <w:jc w:val="center"/>
        <w:rPr>
          <w:b/>
          <w:bCs/>
          <w:sz w:val="24"/>
          <w:szCs w:val="24"/>
        </w:rPr>
      </w:pPr>
      <w:r w:rsidRPr="0051691E">
        <w:rPr>
          <w:b/>
          <w:bCs/>
          <w:sz w:val="24"/>
          <w:szCs w:val="24"/>
        </w:rPr>
        <w:t>§ 20.</w:t>
      </w:r>
    </w:p>
    <w:p w:rsidR="00145654" w:rsidRPr="00C67B7F" w:rsidRDefault="00145654" w:rsidP="000A3BF5">
      <w:pPr>
        <w:numPr>
          <w:ilvl w:val="0"/>
          <w:numId w:val="22"/>
        </w:numPr>
        <w:tabs>
          <w:tab w:val="clear" w:pos="2203"/>
          <w:tab w:val="left" w:pos="-2552"/>
          <w:tab w:val="num" w:pos="284"/>
        </w:tabs>
        <w:ind w:left="284" w:right="-122" w:hanging="284"/>
        <w:jc w:val="both"/>
        <w:rPr>
          <w:sz w:val="24"/>
          <w:szCs w:val="24"/>
        </w:rPr>
      </w:pPr>
      <w:r w:rsidRPr="00C67B7F">
        <w:rPr>
          <w:sz w:val="24"/>
          <w:szCs w:val="24"/>
        </w:rPr>
        <w:t>Wszelkie postanowienia Umowy będą interpretowane na podstawie przepisów prawa polskiego.</w:t>
      </w:r>
    </w:p>
    <w:p w:rsidR="00145654" w:rsidRPr="00C67B7F" w:rsidRDefault="00145654" w:rsidP="000A3BF5">
      <w:pPr>
        <w:numPr>
          <w:ilvl w:val="0"/>
          <w:numId w:val="22"/>
        </w:numPr>
        <w:tabs>
          <w:tab w:val="clear" w:pos="2203"/>
          <w:tab w:val="left" w:pos="-2552"/>
          <w:tab w:val="num" w:pos="284"/>
        </w:tabs>
        <w:ind w:left="284" w:right="-122" w:hanging="284"/>
        <w:jc w:val="both"/>
        <w:rPr>
          <w:sz w:val="24"/>
          <w:szCs w:val="24"/>
        </w:rPr>
      </w:pPr>
      <w:r w:rsidRPr="00C67B7F">
        <w:rPr>
          <w:spacing w:val="-4"/>
          <w:sz w:val="24"/>
          <w:szCs w:val="24"/>
        </w:rPr>
        <w:t>W przypadku wątpliwości interpretacyjnych, co do rodzaju i zakresu prac określonych w Umowie</w:t>
      </w:r>
      <w:r w:rsidRPr="00C67B7F">
        <w:rPr>
          <w:sz w:val="24"/>
          <w:szCs w:val="24"/>
        </w:rPr>
        <w:t xml:space="preserve"> oraz zakresu praw i obowiązków Zamawiającego i Wykonawcy, będzie obowiązywać kolejność ważności dokumentów zgodnie z ust.3.</w:t>
      </w:r>
    </w:p>
    <w:p w:rsidR="00145654" w:rsidRPr="00C67B7F" w:rsidRDefault="00145654" w:rsidP="000A3BF5">
      <w:pPr>
        <w:numPr>
          <w:ilvl w:val="0"/>
          <w:numId w:val="22"/>
        </w:numPr>
        <w:tabs>
          <w:tab w:val="clear" w:pos="2203"/>
          <w:tab w:val="left" w:pos="-2552"/>
          <w:tab w:val="num" w:pos="284"/>
        </w:tabs>
        <w:ind w:left="284" w:right="-122" w:hanging="284"/>
        <w:jc w:val="both"/>
        <w:rPr>
          <w:spacing w:val="-2"/>
          <w:sz w:val="24"/>
          <w:szCs w:val="24"/>
        </w:rPr>
      </w:pPr>
      <w:r w:rsidRPr="00C67B7F">
        <w:rPr>
          <w:spacing w:val="-2"/>
          <w:sz w:val="24"/>
          <w:szCs w:val="24"/>
        </w:rPr>
        <w:t>Integralnymi składnikami Umowy, poza niniejszymi postanowieniami, są następujące dokumenty:</w:t>
      </w:r>
    </w:p>
    <w:p w:rsidR="00145654" w:rsidRPr="00C67B7F" w:rsidRDefault="00145654" w:rsidP="00145654">
      <w:pPr>
        <w:widowControl w:val="0"/>
        <w:tabs>
          <w:tab w:val="left" w:pos="567"/>
        </w:tabs>
        <w:ind w:left="568" w:right="-122" w:hanging="284"/>
        <w:jc w:val="both"/>
        <w:rPr>
          <w:sz w:val="24"/>
          <w:szCs w:val="24"/>
        </w:rPr>
      </w:pPr>
      <w:r w:rsidRPr="00C67B7F">
        <w:rPr>
          <w:sz w:val="24"/>
          <w:szCs w:val="24"/>
        </w:rPr>
        <w:t>1)</w:t>
      </w:r>
      <w:r w:rsidRPr="00C67B7F">
        <w:rPr>
          <w:sz w:val="24"/>
          <w:szCs w:val="24"/>
        </w:rPr>
        <w:tab/>
        <w:t xml:space="preserve">Oferta Wykonawcy wraz z kosztorysem ofertowym, stanowiąca </w:t>
      </w:r>
      <w:r w:rsidRPr="00C67B7F">
        <w:rPr>
          <w:b/>
          <w:sz w:val="24"/>
          <w:szCs w:val="24"/>
        </w:rPr>
        <w:t>załącznik Nr 1,</w:t>
      </w:r>
    </w:p>
    <w:p w:rsidR="00145654" w:rsidRPr="00C67B7F" w:rsidRDefault="00145654" w:rsidP="00145654">
      <w:pPr>
        <w:widowControl w:val="0"/>
        <w:tabs>
          <w:tab w:val="left" w:pos="567"/>
        </w:tabs>
        <w:ind w:left="568" w:right="-122" w:hanging="284"/>
        <w:jc w:val="both"/>
        <w:rPr>
          <w:b/>
          <w:sz w:val="24"/>
          <w:szCs w:val="24"/>
        </w:rPr>
      </w:pPr>
      <w:r w:rsidRPr="00C67B7F">
        <w:rPr>
          <w:sz w:val="24"/>
          <w:szCs w:val="24"/>
        </w:rPr>
        <w:t>2)</w:t>
      </w:r>
      <w:r w:rsidRPr="00C67B7F">
        <w:rPr>
          <w:sz w:val="24"/>
          <w:szCs w:val="24"/>
        </w:rPr>
        <w:tab/>
      </w:r>
      <w:r w:rsidR="0025792C">
        <w:rPr>
          <w:sz w:val="24"/>
          <w:szCs w:val="24"/>
        </w:rPr>
        <w:t xml:space="preserve">opis przedmiotu zamówienia (OPZ), </w:t>
      </w:r>
      <w:r w:rsidRPr="00C67B7F">
        <w:rPr>
          <w:sz w:val="24"/>
          <w:szCs w:val="24"/>
        </w:rPr>
        <w:t>dokumentacja projektowa</w:t>
      </w:r>
      <w:r w:rsidR="0025792C">
        <w:rPr>
          <w:sz w:val="24"/>
          <w:szCs w:val="24"/>
        </w:rPr>
        <w:t xml:space="preserve"> (DP)</w:t>
      </w:r>
      <w:r w:rsidRPr="00C67B7F">
        <w:rPr>
          <w:sz w:val="24"/>
          <w:szCs w:val="24"/>
        </w:rPr>
        <w:t xml:space="preserve"> oraz specyfikacje techniczne wykonania i odbioru robót budowlanych</w:t>
      </w:r>
      <w:r w:rsidR="0025792C">
        <w:rPr>
          <w:sz w:val="24"/>
          <w:szCs w:val="24"/>
        </w:rPr>
        <w:t xml:space="preserve"> (SST)</w:t>
      </w:r>
      <w:r w:rsidRPr="00C67B7F">
        <w:rPr>
          <w:sz w:val="24"/>
          <w:szCs w:val="24"/>
        </w:rPr>
        <w:t xml:space="preserve">, stanowiące </w:t>
      </w:r>
      <w:r w:rsidRPr="00C67B7F">
        <w:rPr>
          <w:b/>
          <w:sz w:val="24"/>
          <w:szCs w:val="24"/>
        </w:rPr>
        <w:t>załącznik Nr 2</w:t>
      </w:r>
      <w:r w:rsidR="0025792C">
        <w:rPr>
          <w:b/>
          <w:sz w:val="24"/>
          <w:szCs w:val="24"/>
        </w:rPr>
        <w:t>,</w:t>
      </w:r>
    </w:p>
    <w:p w:rsidR="00145654" w:rsidRPr="00C67B7F" w:rsidRDefault="00145654" w:rsidP="00145654">
      <w:pPr>
        <w:widowControl w:val="0"/>
        <w:tabs>
          <w:tab w:val="left" w:pos="567"/>
        </w:tabs>
        <w:ind w:left="568" w:right="-122" w:hanging="284"/>
        <w:jc w:val="both"/>
        <w:rPr>
          <w:b/>
          <w:sz w:val="24"/>
          <w:szCs w:val="24"/>
        </w:rPr>
      </w:pPr>
      <w:r w:rsidRPr="00C67B7F">
        <w:rPr>
          <w:sz w:val="24"/>
          <w:szCs w:val="24"/>
        </w:rPr>
        <w:t>3)</w:t>
      </w:r>
      <w:r w:rsidRPr="00C67B7F">
        <w:rPr>
          <w:b/>
          <w:sz w:val="24"/>
          <w:szCs w:val="24"/>
        </w:rPr>
        <w:t xml:space="preserve"> </w:t>
      </w:r>
      <w:r w:rsidRPr="00C67B7F">
        <w:rPr>
          <w:sz w:val="24"/>
          <w:szCs w:val="24"/>
        </w:rPr>
        <w:t>Specyfikacj</w:t>
      </w:r>
      <w:r w:rsidR="0025792C">
        <w:rPr>
          <w:sz w:val="24"/>
          <w:szCs w:val="24"/>
        </w:rPr>
        <w:t>a</w:t>
      </w:r>
      <w:r w:rsidRPr="00C67B7F">
        <w:rPr>
          <w:sz w:val="24"/>
          <w:szCs w:val="24"/>
        </w:rPr>
        <w:t xml:space="preserve"> </w:t>
      </w:r>
      <w:r w:rsidR="0025792C">
        <w:rPr>
          <w:sz w:val="24"/>
          <w:szCs w:val="24"/>
        </w:rPr>
        <w:t>i</w:t>
      </w:r>
      <w:r w:rsidRPr="00C67B7F">
        <w:rPr>
          <w:sz w:val="24"/>
          <w:szCs w:val="24"/>
        </w:rPr>
        <w:t xml:space="preserve">stotnych </w:t>
      </w:r>
      <w:r w:rsidR="0025792C">
        <w:rPr>
          <w:sz w:val="24"/>
          <w:szCs w:val="24"/>
        </w:rPr>
        <w:t>w</w:t>
      </w:r>
      <w:r w:rsidRPr="00C67B7F">
        <w:rPr>
          <w:sz w:val="24"/>
          <w:szCs w:val="24"/>
        </w:rPr>
        <w:t xml:space="preserve">arunków </w:t>
      </w:r>
      <w:r w:rsidR="0025792C">
        <w:rPr>
          <w:sz w:val="24"/>
          <w:szCs w:val="24"/>
        </w:rPr>
        <w:t>z</w:t>
      </w:r>
      <w:r w:rsidRPr="00C67B7F">
        <w:rPr>
          <w:sz w:val="24"/>
          <w:szCs w:val="24"/>
        </w:rPr>
        <w:t xml:space="preserve">amówienia (SIWZ), na podstawie której dokonano wyboru Wykonawcy, z wyłączeniem </w:t>
      </w:r>
      <w:r w:rsidR="0025792C">
        <w:rPr>
          <w:sz w:val="24"/>
          <w:szCs w:val="24"/>
        </w:rPr>
        <w:t xml:space="preserve">……………….. </w:t>
      </w:r>
      <w:r w:rsidRPr="00C67B7F">
        <w:rPr>
          <w:sz w:val="24"/>
          <w:szCs w:val="24"/>
        </w:rPr>
        <w:t>, stanowiąc</w:t>
      </w:r>
      <w:r w:rsidR="0025792C">
        <w:rPr>
          <w:sz w:val="24"/>
          <w:szCs w:val="24"/>
        </w:rPr>
        <w:t>a</w:t>
      </w:r>
      <w:r w:rsidRPr="00C67B7F">
        <w:rPr>
          <w:sz w:val="24"/>
          <w:szCs w:val="24"/>
        </w:rPr>
        <w:t xml:space="preserve"> </w:t>
      </w:r>
      <w:r w:rsidRPr="00C67B7F">
        <w:rPr>
          <w:b/>
          <w:sz w:val="24"/>
          <w:szCs w:val="24"/>
        </w:rPr>
        <w:t>załącznik Nr 3</w:t>
      </w:r>
      <w:r w:rsidR="0025792C">
        <w:rPr>
          <w:b/>
          <w:sz w:val="24"/>
          <w:szCs w:val="24"/>
        </w:rPr>
        <w:t>,</w:t>
      </w:r>
    </w:p>
    <w:p w:rsidR="00145654" w:rsidRPr="00C67B7F" w:rsidRDefault="00145654" w:rsidP="00145654">
      <w:pPr>
        <w:widowControl w:val="0"/>
        <w:tabs>
          <w:tab w:val="left" w:pos="567"/>
        </w:tabs>
        <w:ind w:left="568" w:right="-122" w:hanging="284"/>
        <w:jc w:val="both"/>
        <w:rPr>
          <w:sz w:val="24"/>
          <w:szCs w:val="24"/>
        </w:rPr>
      </w:pPr>
      <w:r w:rsidRPr="00C67B7F">
        <w:rPr>
          <w:sz w:val="24"/>
          <w:szCs w:val="24"/>
        </w:rPr>
        <w:t>4)</w:t>
      </w:r>
      <w:r w:rsidRPr="00C67B7F">
        <w:rPr>
          <w:sz w:val="24"/>
          <w:szCs w:val="24"/>
        </w:rPr>
        <w:tab/>
        <w:t xml:space="preserve">Wykaz podwykonawców z kopiami umów, stanowiący </w:t>
      </w:r>
      <w:r w:rsidRPr="00C67B7F">
        <w:rPr>
          <w:b/>
          <w:sz w:val="24"/>
          <w:szCs w:val="24"/>
        </w:rPr>
        <w:t>załącznik Nr 4</w:t>
      </w:r>
      <w:r w:rsidR="0025792C">
        <w:rPr>
          <w:b/>
          <w:sz w:val="24"/>
          <w:szCs w:val="24"/>
        </w:rPr>
        <w:t>,</w:t>
      </w:r>
    </w:p>
    <w:p w:rsidR="00145654" w:rsidRPr="00C67B7F" w:rsidRDefault="00145654" w:rsidP="00145654">
      <w:pPr>
        <w:widowControl w:val="0"/>
        <w:tabs>
          <w:tab w:val="left" w:pos="567"/>
        </w:tabs>
        <w:ind w:left="568" w:right="-122" w:hanging="284"/>
        <w:jc w:val="both"/>
        <w:rPr>
          <w:color w:val="000000"/>
          <w:sz w:val="24"/>
          <w:szCs w:val="24"/>
        </w:rPr>
      </w:pPr>
      <w:r w:rsidRPr="00C67B7F">
        <w:rPr>
          <w:color w:val="000000"/>
          <w:sz w:val="24"/>
          <w:szCs w:val="24"/>
        </w:rPr>
        <w:t>5)</w:t>
      </w:r>
      <w:r w:rsidRPr="00C67B7F">
        <w:rPr>
          <w:color w:val="000000"/>
          <w:sz w:val="24"/>
          <w:szCs w:val="24"/>
        </w:rPr>
        <w:tab/>
      </w:r>
      <w:r w:rsidR="0025792C">
        <w:rPr>
          <w:sz w:val="24"/>
          <w:szCs w:val="24"/>
        </w:rPr>
        <w:t>W</w:t>
      </w:r>
      <w:r w:rsidR="0025792C" w:rsidRPr="00914AED">
        <w:rPr>
          <w:sz w:val="24"/>
          <w:szCs w:val="24"/>
        </w:rPr>
        <w:t>ykaz</w:t>
      </w:r>
      <w:r w:rsidR="0025792C">
        <w:rPr>
          <w:sz w:val="24"/>
          <w:szCs w:val="24"/>
        </w:rPr>
        <w:t>/y</w:t>
      </w:r>
      <w:r w:rsidR="0025792C" w:rsidRPr="00914AED">
        <w:rPr>
          <w:sz w:val="24"/>
          <w:szCs w:val="24"/>
        </w:rPr>
        <w:t>, osób skierowanych przez Wykonawcę do realizacji zamówienia stanowiący</w:t>
      </w:r>
      <w:r w:rsidR="0025792C">
        <w:rPr>
          <w:sz w:val="24"/>
          <w:szCs w:val="24"/>
        </w:rPr>
        <w:t>/e</w:t>
      </w:r>
      <w:r w:rsidR="0025792C" w:rsidRPr="00914AED">
        <w:rPr>
          <w:sz w:val="24"/>
          <w:szCs w:val="24"/>
        </w:rPr>
        <w:t xml:space="preserve"> </w:t>
      </w:r>
      <w:r w:rsidR="0025792C" w:rsidRPr="001B5A27">
        <w:rPr>
          <w:b/>
          <w:sz w:val="24"/>
          <w:szCs w:val="24"/>
        </w:rPr>
        <w:t>załącznik nr 5</w:t>
      </w:r>
      <w:r w:rsidR="0025792C">
        <w:rPr>
          <w:sz w:val="24"/>
          <w:szCs w:val="24"/>
        </w:rPr>
        <w:t>,</w:t>
      </w:r>
      <w:r w:rsidRPr="00C67B7F">
        <w:rPr>
          <w:color w:val="000000"/>
          <w:sz w:val="24"/>
          <w:szCs w:val="24"/>
          <w:highlight w:val="yellow"/>
        </w:rPr>
        <w:t xml:space="preserve"> </w:t>
      </w:r>
    </w:p>
    <w:p w:rsidR="00145654" w:rsidRPr="0025792C" w:rsidRDefault="00C67B7F" w:rsidP="00145654">
      <w:pPr>
        <w:widowControl w:val="0"/>
        <w:tabs>
          <w:tab w:val="left" w:pos="567"/>
        </w:tabs>
        <w:ind w:left="568" w:right="-122" w:hanging="284"/>
        <w:jc w:val="both"/>
        <w:rPr>
          <w:sz w:val="24"/>
          <w:szCs w:val="24"/>
        </w:rPr>
      </w:pPr>
      <w:r>
        <w:rPr>
          <w:color w:val="000000"/>
          <w:sz w:val="24"/>
          <w:szCs w:val="24"/>
        </w:rPr>
        <w:t>6)</w:t>
      </w:r>
      <w:r w:rsidR="0025792C">
        <w:rPr>
          <w:color w:val="000000"/>
          <w:sz w:val="24"/>
          <w:szCs w:val="24"/>
        </w:rPr>
        <w:tab/>
      </w:r>
      <w:r w:rsidR="00145654" w:rsidRPr="00C67B7F">
        <w:rPr>
          <w:color w:val="000000"/>
          <w:sz w:val="24"/>
          <w:szCs w:val="24"/>
        </w:rPr>
        <w:t xml:space="preserve">Kopia wniesionego zabezpieczenia </w:t>
      </w:r>
      <w:r w:rsidR="00145654" w:rsidRPr="0025792C">
        <w:rPr>
          <w:sz w:val="24"/>
          <w:szCs w:val="24"/>
        </w:rPr>
        <w:t>należytego wykonania Umowy,</w:t>
      </w:r>
      <w:r w:rsidR="00145654" w:rsidRPr="0025792C">
        <w:rPr>
          <w:b/>
          <w:sz w:val="24"/>
          <w:szCs w:val="24"/>
        </w:rPr>
        <w:t xml:space="preserve"> </w:t>
      </w:r>
      <w:r w:rsidR="00145654" w:rsidRPr="0025792C">
        <w:rPr>
          <w:sz w:val="24"/>
          <w:szCs w:val="24"/>
        </w:rPr>
        <w:t xml:space="preserve">stanowiąca </w:t>
      </w:r>
      <w:r w:rsidR="00145654" w:rsidRPr="0025792C">
        <w:rPr>
          <w:b/>
          <w:sz w:val="24"/>
          <w:szCs w:val="24"/>
        </w:rPr>
        <w:t>załącznik Nr 6.</w:t>
      </w:r>
    </w:p>
    <w:p w:rsidR="00145654" w:rsidRPr="0025792C" w:rsidRDefault="00145654" w:rsidP="00145654">
      <w:pPr>
        <w:pStyle w:val="Nagwek"/>
        <w:tabs>
          <w:tab w:val="clear" w:pos="4536"/>
          <w:tab w:val="clear" w:pos="9072"/>
        </w:tabs>
        <w:spacing w:after="40"/>
        <w:ind w:right="-122"/>
        <w:jc w:val="center"/>
        <w:rPr>
          <w:b/>
          <w:bCs/>
          <w:sz w:val="24"/>
          <w:szCs w:val="24"/>
          <w:lang w:val="pl-PL"/>
        </w:rPr>
      </w:pPr>
    </w:p>
    <w:p w:rsidR="00145654" w:rsidRPr="00C67B7F" w:rsidRDefault="00145654" w:rsidP="00145654">
      <w:pPr>
        <w:pStyle w:val="Nagwek"/>
        <w:tabs>
          <w:tab w:val="clear" w:pos="4536"/>
          <w:tab w:val="clear" w:pos="9072"/>
        </w:tabs>
        <w:spacing w:after="40"/>
        <w:ind w:right="-122"/>
        <w:jc w:val="center"/>
        <w:rPr>
          <w:b/>
          <w:sz w:val="24"/>
          <w:szCs w:val="24"/>
        </w:rPr>
      </w:pPr>
      <w:r w:rsidRPr="00C67B7F">
        <w:rPr>
          <w:b/>
          <w:bCs/>
          <w:sz w:val="24"/>
          <w:szCs w:val="24"/>
        </w:rPr>
        <w:t>§ 21.</w:t>
      </w:r>
    </w:p>
    <w:p w:rsidR="00145654" w:rsidRPr="00C67B7F" w:rsidRDefault="00145654" w:rsidP="000A3BF5">
      <w:pPr>
        <w:numPr>
          <w:ilvl w:val="0"/>
          <w:numId w:val="21"/>
        </w:numPr>
        <w:tabs>
          <w:tab w:val="clear" w:pos="1440"/>
          <w:tab w:val="num" w:pos="284"/>
        </w:tabs>
        <w:ind w:left="284" w:right="-142" w:hanging="284"/>
        <w:jc w:val="both"/>
        <w:rPr>
          <w:spacing w:val="-4"/>
          <w:sz w:val="24"/>
          <w:szCs w:val="24"/>
        </w:rPr>
      </w:pPr>
      <w:r w:rsidRPr="00C67B7F">
        <w:rPr>
          <w:spacing w:val="-4"/>
          <w:sz w:val="24"/>
          <w:szCs w:val="24"/>
        </w:rPr>
        <w:t xml:space="preserve">W sprawach nieuregulowanych Umową zastosowanie znajdują powszechnie obowiązujące przepisy prawa polskiego. </w:t>
      </w:r>
    </w:p>
    <w:p w:rsidR="00145654" w:rsidRPr="00C67B7F" w:rsidRDefault="00145654" w:rsidP="000A3BF5">
      <w:pPr>
        <w:numPr>
          <w:ilvl w:val="0"/>
          <w:numId w:val="21"/>
        </w:numPr>
        <w:tabs>
          <w:tab w:val="clear" w:pos="1440"/>
          <w:tab w:val="num" w:pos="284"/>
        </w:tabs>
        <w:ind w:left="284" w:right="-122" w:hanging="284"/>
        <w:jc w:val="both"/>
        <w:rPr>
          <w:spacing w:val="-4"/>
          <w:sz w:val="24"/>
          <w:szCs w:val="24"/>
        </w:rPr>
      </w:pPr>
      <w:r w:rsidRPr="00C67B7F">
        <w:rPr>
          <w:spacing w:val="-4"/>
          <w:sz w:val="24"/>
          <w:szCs w:val="24"/>
        </w:rPr>
        <w:t xml:space="preserve">W zakresie objętym niniejszą umową nie stosuje się przepisów ustawy z dnia 21 marca 1985 r. </w:t>
      </w:r>
      <w:r w:rsidR="0025792C">
        <w:rPr>
          <w:spacing w:val="-4"/>
          <w:sz w:val="24"/>
          <w:szCs w:val="24"/>
        </w:rPr>
        <w:br/>
      </w:r>
      <w:r w:rsidRPr="00C67B7F">
        <w:rPr>
          <w:spacing w:val="-4"/>
          <w:sz w:val="24"/>
          <w:szCs w:val="24"/>
        </w:rPr>
        <w:t>o drogach publicznych, dotyczących zajęcia pasa drogowego.</w:t>
      </w:r>
    </w:p>
    <w:p w:rsidR="00145654" w:rsidRPr="00C67B7F" w:rsidRDefault="00145654" w:rsidP="00145654">
      <w:pPr>
        <w:ind w:left="284" w:right="-122"/>
        <w:jc w:val="both"/>
        <w:rPr>
          <w:spacing w:val="-4"/>
          <w:sz w:val="24"/>
          <w:szCs w:val="24"/>
        </w:rPr>
      </w:pPr>
    </w:p>
    <w:p w:rsidR="00BE1D7F" w:rsidRDefault="00BE1D7F" w:rsidP="00145654">
      <w:pPr>
        <w:pStyle w:val="Nagwek"/>
        <w:tabs>
          <w:tab w:val="clear" w:pos="4536"/>
          <w:tab w:val="clear" w:pos="9072"/>
        </w:tabs>
        <w:spacing w:after="40"/>
        <w:ind w:right="-122"/>
        <w:jc w:val="center"/>
        <w:rPr>
          <w:b/>
          <w:bCs/>
          <w:sz w:val="24"/>
          <w:szCs w:val="24"/>
        </w:rPr>
      </w:pPr>
    </w:p>
    <w:p w:rsidR="00BE1D7F" w:rsidRDefault="00BE1D7F" w:rsidP="00145654">
      <w:pPr>
        <w:pStyle w:val="Nagwek"/>
        <w:tabs>
          <w:tab w:val="clear" w:pos="4536"/>
          <w:tab w:val="clear" w:pos="9072"/>
        </w:tabs>
        <w:spacing w:after="40"/>
        <w:ind w:right="-122"/>
        <w:jc w:val="center"/>
        <w:rPr>
          <w:b/>
          <w:bCs/>
          <w:sz w:val="24"/>
          <w:szCs w:val="24"/>
        </w:rPr>
      </w:pPr>
    </w:p>
    <w:p w:rsidR="00145654" w:rsidRPr="0051691E" w:rsidRDefault="00145654" w:rsidP="00145654">
      <w:pPr>
        <w:pStyle w:val="Nagwek"/>
        <w:tabs>
          <w:tab w:val="clear" w:pos="4536"/>
          <w:tab w:val="clear" w:pos="9072"/>
        </w:tabs>
        <w:spacing w:after="40"/>
        <w:ind w:right="-122"/>
        <w:jc w:val="center"/>
        <w:rPr>
          <w:b/>
          <w:bCs/>
          <w:sz w:val="24"/>
          <w:szCs w:val="24"/>
        </w:rPr>
      </w:pPr>
      <w:r w:rsidRPr="0051691E">
        <w:rPr>
          <w:b/>
          <w:bCs/>
          <w:sz w:val="24"/>
          <w:szCs w:val="24"/>
        </w:rPr>
        <w:t>§ 22.</w:t>
      </w:r>
    </w:p>
    <w:p w:rsidR="00145654" w:rsidRPr="00C67B7F" w:rsidRDefault="00145654" w:rsidP="00C67B7F">
      <w:pPr>
        <w:jc w:val="both"/>
        <w:rPr>
          <w:sz w:val="24"/>
          <w:szCs w:val="24"/>
        </w:rPr>
      </w:pPr>
      <w:r w:rsidRPr="00C67B7F">
        <w:rPr>
          <w:sz w:val="24"/>
          <w:szCs w:val="24"/>
        </w:rPr>
        <w:t xml:space="preserve">Nieważność któregokolwiek z postanowień niniejszej umowy nie powoduje nieważności </w:t>
      </w:r>
      <w:r w:rsidR="00C67B7F">
        <w:rPr>
          <w:sz w:val="24"/>
          <w:szCs w:val="24"/>
        </w:rPr>
        <w:t>p</w:t>
      </w:r>
      <w:r w:rsidRPr="00C67B7F">
        <w:rPr>
          <w:sz w:val="24"/>
          <w:szCs w:val="24"/>
        </w:rPr>
        <w:t>ozostałych. Jeżeli jakiekolwiek postanowienie niniejszej umowy będzie nieważne w całości lub części, nie będzie to mieć</w:t>
      </w:r>
      <w:r w:rsidR="00C67B7F">
        <w:rPr>
          <w:sz w:val="24"/>
          <w:szCs w:val="24"/>
        </w:rPr>
        <w:t xml:space="preserve"> </w:t>
      </w:r>
      <w:r w:rsidRPr="00C67B7F">
        <w:rPr>
          <w:sz w:val="24"/>
          <w:szCs w:val="24"/>
        </w:rPr>
        <w:t>wpływu na moc obowiązującą pozostałej jej części. W takim przypadku Strony zastąpią nieważne postanowienie postanowieniem mającym moc prawną.</w:t>
      </w:r>
    </w:p>
    <w:p w:rsidR="00145654" w:rsidRPr="00C67B7F" w:rsidRDefault="00145654" w:rsidP="00145654">
      <w:pPr>
        <w:pStyle w:val="Tekstpodstawowywcity2"/>
        <w:ind w:left="0" w:right="-122"/>
        <w:rPr>
          <w:rFonts w:ascii="Times New Roman" w:hAnsi="Times New Roman"/>
          <w:sz w:val="24"/>
          <w:szCs w:val="24"/>
        </w:rPr>
      </w:pPr>
    </w:p>
    <w:p w:rsidR="00145654" w:rsidRPr="00C67B7F" w:rsidRDefault="00145654" w:rsidP="00145654">
      <w:pPr>
        <w:pStyle w:val="Nagwek"/>
        <w:tabs>
          <w:tab w:val="clear" w:pos="4536"/>
          <w:tab w:val="clear" w:pos="9072"/>
        </w:tabs>
        <w:spacing w:after="40"/>
        <w:ind w:right="-122"/>
        <w:jc w:val="center"/>
        <w:rPr>
          <w:b/>
          <w:sz w:val="24"/>
          <w:szCs w:val="24"/>
        </w:rPr>
      </w:pPr>
      <w:r w:rsidRPr="00C67B7F">
        <w:rPr>
          <w:b/>
          <w:bCs/>
          <w:sz w:val="24"/>
          <w:szCs w:val="24"/>
        </w:rPr>
        <w:t>§ 23.</w:t>
      </w:r>
    </w:p>
    <w:p w:rsidR="00145654" w:rsidRPr="00C67B7F" w:rsidRDefault="00145654" w:rsidP="00145654">
      <w:pPr>
        <w:pStyle w:val="Tekstpodstawowywcity2"/>
        <w:ind w:left="0" w:right="-122"/>
        <w:rPr>
          <w:rFonts w:ascii="Times New Roman" w:hAnsi="Times New Roman"/>
          <w:sz w:val="24"/>
          <w:szCs w:val="24"/>
        </w:rPr>
      </w:pPr>
      <w:r w:rsidRPr="00C67B7F">
        <w:rPr>
          <w:rFonts w:ascii="Times New Roman" w:hAnsi="Times New Roman"/>
          <w:sz w:val="24"/>
          <w:szCs w:val="24"/>
        </w:rPr>
        <w:t>Spory związane z realizacją umowy Strony poddają rozstrzygnięciu Sądu powszechnego właściwego dla siedziby Zamawiającego.</w:t>
      </w:r>
    </w:p>
    <w:p w:rsidR="00145654" w:rsidRPr="00C67B7F" w:rsidRDefault="00145654" w:rsidP="00145654">
      <w:pPr>
        <w:pStyle w:val="Tekstpodstawowywcity2"/>
        <w:ind w:left="0" w:right="-122"/>
        <w:rPr>
          <w:rFonts w:ascii="Times New Roman" w:hAnsi="Times New Roman"/>
          <w:sz w:val="24"/>
          <w:szCs w:val="24"/>
        </w:rPr>
      </w:pPr>
    </w:p>
    <w:p w:rsidR="00145654" w:rsidRPr="00C67B7F" w:rsidRDefault="00145654" w:rsidP="00145654">
      <w:pPr>
        <w:pStyle w:val="Nagwek"/>
        <w:tabs>
          <w:tab w:val="clear" w:pos="4536"/>
          <w:tab w:val="clear" w:pos="9072"/>
        </w:tabs>
        <w:spacing w:after="40"/>
        <w:ind w:right="-122"/>
        <w:jc w:val="center"/>
        <w:rPr>
          <w:b/>
          <w:bCs/>
          <w:sz w:val="24"/>
          <w:szCs w:val="24"/>
        </w:rPr>
      </w:pPr>
      <w:r w:rsidRPr="00C67B7F">
        <w:rPr>
          <w:b/>
          <w:bCs/>
          <w:sz w:val="24"/>
          <w:szCs w:val="24"/>
        </w:rPr>
        <w:t>§ 24.</w:t>
      </w:r>
    </w:p>
    <w:p w:rsidR="00145654" w:rsidRPr="00C67B7F" w:rsidRDefault="00145654" w:rsidP="00145654">
      <w:pPr>
        <w:widowControl w:val="0"/>
        <w:ind w:right="-122"/>
        <w:jc w:val="both"/>
        <w:rPr>
          <w:sz w:val="24"/>
          <w:szCs w:val="24"/>
        </w:rPr>
      </w:pPr>
      <w:r w:rsidRPr="00C67B7F">
        <w:rPr>
          <w:sz w:val="24"/>
          <w:szCs w:val="24"/>
        </w:rPr>
        <w:t>Umowę niniejszą sporządzono w dwóch jednobrzmiących egzemplarzach, po jednym egzemplarzu dla każdej ze Stron, odczytano i podpisano.</w:t>
      </w:r>
    </w:p>
    <w:p w:rsidR="00145654" w:rsidRPr="00C67B7F" w:rsidRDefault="00145654" w:rsidP="00145654">
      <w:pPr>
        <w:pStyle w:val="Nagwek"/>
        <w:tabs>
          <w:tab w:val="clear" w:pos="4536"/>
          <w:tab w:val="clear" w:pos="9072"/>
        </w:tabs>
        <w:ind w:right="-122"/>
        <w:jc w:val="center"/>
        <w:rPr>
          <w:b/>
          <w:sz w:val="24"/>
          <w:szCs w:val="24"/>
        </w:rPr>
      </w:pPr>
    </w:p>
    <w:p w:rsidR="00145654" w:rsidRPr="00C67B7F" w:rsidRDefault="00145654" w:rsidP="00145654">
      <w:pPr>
        <w:pStyle w:val="Nagwek"/>
        <w:tabs>
          <w:tab w:val="clear" w:pos="4536"/>
          <w:tab w:val="clear" w:pos="9072"/>
        </w:tabs>
        <w:ind w:right="-122"/>
        <w:jc w:val="center"/>
        <w:rPr>
          <w:b/>
          <w:sz w:val="24"/>
          <w:szCs w:val="24"/>
        </w:rPr>
      </w:pPr>
    </w:p>
    <w:p w:rsidR="00145654" w:rsidRPr="00C67B7F" w:rsidRDefault="00145654" w:rsidP="00145654">
      <w:pPr>
        <w:pStyle w:val="Nagwek"/>
        <w:tabs>
          <w:tab w:val="clear" w:pos="4536"/>
          <w:tab w:val="clear" w:pos="9072"/>
        </w:tabs>
        <w:ind w:right="-122"/>
        <w:jc w:val="center"/>
        <w:rPr>
          <w:b/>
          <w:sz w:val="24"/>
          <w:szCs w:val="24"/>
        </w:rPr>
      </w:pPr>
    </w:p>
    <w:p w:rsidR="00145654" w:rsidRPr="00C67B7F" w:rsidRDefault="00145654" w:rsidP="00145654">
      <w:pPr>
        <w:pStyle w:val="Nagwek"/>
        <w:tabs>
          <w:tab w:val="clear" w:pos="4536"/>
          <w:tab w:val="clear" w:pos="9072"/>
        </w:tabs>
        <w:ind w:right="-122"/>
        <w:jc w:val="center"/>
        <w:rPr>
          <w:b/>
          <w:sz w:val="24"/>
          <w:szCs w:val="24"/>
        </w:rPr>
      </w:pPr>
      <w:r w:rsidRPr="00C67B7F">
        <w:rPr>
          <w:b/>
          <w:sz w:val="24"/>
          <w:szCs w:val="24"/>
        </w:rPr>
        <w:t>Podpisy Stron:</w:t>
      </w:r>
    </w:p>
    <w:p w:rsidR="00145654" w:rsidRPr="00C67B7F" w:rsidRDefault="00145654" w:rsidP="00145654">
      <w:pPr>
        <w:pStyle w:val="Tytu"/>
        <w:ind w:right="-122"/>
        <w:rPr>
          <w:sz w:val="24"/>
          <w:szCs w:val="24"/>
        </w:rPr>
      </w:pPr>
    </w:p>
    <w:p w:rsidR="00145654" w:rsidRPr="00BE1D7F" w:rsidRDefault="00145654" w:rsidP="00145654">
      <w:pPr>
        <w:pStyle w:val="Tytu"/>
        <w:ind w:right="-122"/>
        <w:rPr>
          <w:sz w:val="32"/>
          <w:szCs w:val="32"/>
        </w:rPr>
      </w:pPr>
      <w:r w:rsidRPr="00BE1D7F">
        <w:rPr>
          <w:sz w:val="32"/>
          <w:szCs w:val="32"/>
        </w:rPr>
        <w:t>Zamawiający:</w:t>
      </w:r>
      <w:r w:rsidRPr="00BE1D7F">
        <w:rPr>
          <w:sz w:val="32"/>
          <w:szCs w:val="32"/>
        </w:rPr>
        <w:tab/>
      </w:r>
      <w:r w:rsidRPr="00BE1D7F">
        <w:rPr>
          <w:sz w:val="32"/>
          <w:szCs w:val="32"/>
        </w:rPr>
        <w:tab/>
      </w:r>
      <w:r w:rsidRPr="00BE1D7F">
        <w:rPr>
          <w:sz w:val="32"/>
          <w:szCs w:val="32"/>
        </w:rPr>
        <w:tab/>
      </w:r>
      <w:r w:rsidRPr="00BE1D7F">
        <w:rPr>
          <w:sz w:val="32"/>
          <w:szCs w:val="32"/>
        </w:rPr>
        <w:tab/>
      </w:r>
      <w:r w:rsidRPr="00BE1D7F">
        <w:rPr>
          <w:sz w:val="32"/>
          <w:szCs w:val="32"/>
        </w:rPr>
        <w:tab/>
      </w:r>
      <w:r w:rsidRPr="00BE1D7F">
        <w:rPr>
          <w:sz w:val="32"/>
          <w:szCs w:val="32"/>
        </w:rPr>
        <w:tab/>
        <w:t>Wykonawca:</w:t>
      </w:r>
    </w:p>
    <w:p w:rsidR="00145654" w:rsidRPr="005A0A33" w:rsidRDefault="00145654" w:rsidP="00145654">
      <w:pPr>
        <w:rPr>
          <w:rFonts w:ascii="Arial" w:hAnsi="Arial" w:cs="Arial"/>
        </w:rPr>
      </w:pPr>
    </w:p>
    <w:p w:rsidR="00374E0F" w:rsidRDefault="00374E0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C67B7F" w:rsidRDefault="00C67B7F"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E1D7F" w:rsidRDefault="00BE1D7F" w:rsidP="00097D61">
      <w:pPr>
        <w:pStyle w:val="Tytu"/>
        <w:ind w:left="4254" w:right="-122" w:firstLine="709"/>
        <w:rPr>
          <w:b w:val="0"/>
          <w:sz w:val="20"/>
          <w:lang w:val="pl-PL"/>
        </w:rPr>
      </w:pPr>
    </w:p>
    <w:p w:rsidR="00BE1D7F" w:rsidRDefault="00BE1D7F" w:rsidP="00097D61">
      <w:pPr>
        <w:pStyle w:val="Tytu"/>
        <w:ind w:left="4254" w:right="-122" w:firstLine="709"/>
        <w:rPr>
          <w:b w:val="0"/>
          <w:sz w:val="20"/>
          <w:lang w:val="pl-PL"/>
        </w:rPr>
      </w:pPr>
    </w:p>
    <w:p w:rsidR="00BE1D7F" w:rsidRDefault="00BE1D7F" w:rsidP="00097D61">
      <w:pPr>
        <w:pStyle w:val="Tytu"/>
        <w:ind w:left="4254" w:right="-122" w:firstLine="709"/>
        <w:rPr>
          <w:b w:val="0"/>
          <w:sz w:val="20"/>
          <w:lang w:val="pl-PL"/>
        </w:rPr>
      </w:pPr>
    </w:p>
    <w:p w:rsidR="00BE1D7F" w:rsidRDefault="00BE1D7F"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01873" w:rsidRDefault="00B01873" w:rsidP="00097D61">
      <w:pPr>
        <w:pStyle w:val="Tytu"/>
        <w:ind w:left="4254" w:right="-122" w:firstLine="709"/>
        <w:rPr>
          <w:b w:val="0"/>
          <w:sz w:val="20"/>
          <w:lang w:val="pl-PL"/>
        </w:rPr>
      </w:pPr>
    </w:p>
    <w:p w:rsidR="00BD59DE" w:rsidRPr="005755BD" w:rsidRDefault="00A47141" w:rsidP="008339E5">
      <w:pPr>
        <w:pStyle w:val="Tytu"/>
        <w:ind w:left="709"/>
        <w:rPr>
          <w:b w:val="0"/>
          <w:i/>
          <w:iCs/>
          <w:sz w:val="16"/>
          <w:szCs w:val="16"/>
        </w:rPr>
      </w:pPr>
      <w:r w:rsidRPr="00832C9A">
        <w:rPr>
          <w:noProof/>
          <w:lang w:val="pl-PL"/>
        </w:rPr>
        <w:lastRenderedPageBreak/>
        <w:drawing>
          <wp:inline distT="0" distB="0" distL="0" distR="0">
            <wp:extent cx="5581650" cy="800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81650" cy="800100"/>
                    </a:xfrm>
                    <a:prstGeom prst="rect">
                      <a:avLst/>
                    </a:prstGeom>
                    <a:noFill/>
                    <a:ln>
                      <a:noFill/>
                    </a:ln>
                  </pic:spPr>
                </pic:pic>
              </a:graphicData>
            </a:graphic>
          </wp:inline>
        </w:drawing>
      </w:r>
      <w:r w:rsidR="00C67B7F">
        <w:rPr>
          <w:b w:val="0"/>
          <w:sz w:val="20"/>
          <w:lang w:val="pl-PL"/>
        </w:rPr>
        <w:t xml:space="preserve"> </w:t>
      </w:r>
      <w:r w:rsidR="008339E5">
        <w:rPr>
          <w:b w:val="0"/>
          <w:sz w:val="20"/>
          <w:lang w:val="pl-PL"/>
        </w:rPr>
        <w:t xml:space="preserve"> </w:t>
      </w:r>
      <w:r w:rsidR="00C67B7F">
        <w:rPr>
          <w:b w:val="0"/>
          <w:sz w:val="20"/>
          <w:lang w:val="pl-PL"/>
        </w:rPr>
        <w:t xml:space="preserve">       </w:t>
      </w:r>
      <w:r w:rsidR="008339E5">
        <w:rPr>
          <w:b w:val="0"/>
          <w:sz w:val="20"/>
          <w:lang w:val="pl-PL"/>
        </w:rPr>
        <w:t xml:space="preserve"> </w:t>
      </w:r>
      <w:r w:rsidR="00C67B7F">
        <w:rPr>
          <w:b w:val="0"/>
          <w:sz w:val="20"/>
          <w:lang w:val="pl-PL"/>
        </w:rPr>
        <w:t xml:space="preserve"> </w:t>
      </w:r>
      <w:r w:rsidR="008339E5">
        <w:rPr>
          <w:b w:val="0"/>
          <w:sz w:val="20"/>
          <w:lang w:val="pl-PL"/>
        </w:rPr>
        <w:t xml:space="preserve">           </w:t>
      </w:r>
      <w:r w:rsidR="00BD59DE" w:rsidRPr="005755BD">
        <w:rPr>
          <w:b w:val="0"/>
          <w:i/>
          <w:iCs/>
          <w:sz w:val="16"/>
          <w:szCs w:val="16"/>
        </w:rPr>
        <w:t>wzór formularza Oferty – załącznik nr 3 do SIWZ</w:t>
      </w:r>
    </w:p>
    <w:p w:rsidR="004938AB" w:rsidRPr="00672F82" w:rsidRDefault="004938AB" w:rsidP="00BD59DE">
      <w:pPr>
        <w:jc w:val="center"/>
        <w:rPr>
          <w:b/>
          <w:sz w:val="16"/>
          <w:szCs w:val="16"/>
        </w:rPr>
      </w:pPr>
    </w:p>
    <w:p w:rsidR="00BD59DE" w:rsidRPr="00B01873" w:rsidRDefault="00BD59DE" w:rsidP="00BD59DE">
      <w:pPr>
        <w:jc w:val="center"/>
        <w:rPr>
          <w:b/>
          <w:sz w:val="32"/>
          <w:szCs w:val="32"/>
        </w:rPr>
      </w:pPr>
      <w:r w:rsidRPr="00B01873">
        <w:rPr>
          <w:b/>
          <w:sz w:val="32"/>
          <w:szCs w:val="32"/>
        </w:rPr>
        <w:t>O F E R T A</w:t>
      </w:r>
    </w:p>
    <w:p w:rsidR="00BD59DE" w:rsidRPr="00906D3F" w:rsidRDefault="00BD59DE" w:rsidP="00BD59DE">
      <w:pPr>
        <w:tabs>
          <w:tab w:val="left" w:pos="426"/>
        </w:tabs>
        <w:jc w:val="center"/>
        <w:rPr>
          <w:bCs/>
          <w:color w:val="000000"/>
          <w:sz w:val="16"/>
          <w:szCs w:val="16"/>
        </w:rPr>
      </w:pPr>
    </w:p>
    <w:p w:rsidR="00432BD7" w:rsidRDefault="00BD59DE" w:rsidP="00BD59DE">
      <w:pPr>
        <w:tabs>
          <w:tab w:val="left" w:pos="426"/>
        </w:tabs>
        <w:ind w:left="425" w:hanging="425"/>
        <w:rPr>
          <w:b/>
          <w:sz w:val="23"/>
          <w:szCs w:val="23"/>
        </w:rPr>
      </w:pPr>
      <w:r w:rsidRPr="004E73D8">
        <w:rPr>
          <w:b/>
          <w:bCs/>
          <w:color w:val="000000"/>
          <w:sz w:val="23"/>
          <w:szCs w:val="23"/>
        </w:rPr>
        <w:t>Do:</w:t>
      </w:r>
      <w:r w:rsidRPr="004E73D8">
        <w:rPr>
          <w:b/>
          <w:bCs/>
          <w:color w:val="000000"/>
          <w:sz w:val="23"/>
          <w:szCs w:val="23"/>
        </w:rPr>
        <w:tab/>
      </w:r>
      <w:r w:rsidRPr="004E73D8">
        <w:rPr>
          <w:b/>
          <w:sz w:val="23"/>
          <w:szCs w:val="23"/>
        </w:rPr>
        <w:t>Zarządu Dróg Miejskich i Komunikacji Publicznej w Bydgoszczy,</w:t>
      </w:r>
    </w:p>
    <w:p w:rsidR="00BD59DE" w:rsidRPr="004E73D8" w:rsidRDefault="00BD59DE" w:rsidP="00BD59DE">
      <w:pPr>
        <w:tabs>
          <w:tab w:val="left" w:pos="426"/>
        </w:tabs>
        <w:ind w:left="425" w:hanging="425"/>
        <w:rPr>
          <w:b/>
          <w:sz w:val="23"/>
          <w:szCs w:val="23"/>
        </w:rPr>
      </w:pPr>
      <w:r w:rsidRPr="004E73D8">
        <w:rPr>
          <w:b/>
          <w:sz w:val="23"/>
          <w:szCs w:val="23"/>
        </w:rPr>
        <w:tab/>
        <w:t>ul. Toruńska 174a,  85-844 Bydgoszcz,</w:t>
      </w:r>
    </w:p>
    <w:p w:rsidR="00BD59DE" w:rsidRPr="004E73D8" w:rsidRDefault="00BD59DE" w:rsidP="00BD59DE">
      <w:pPr>
        <w:tabs>
          <w:tab w:val="left" w:pos="426"/>
        </w:tabs>
        <w:jc w:val="both"/>
        <w:rPr>
          <w:bCs/>
          <w:color w:val="000000"/>
          <w:sz w:val="16"/>
          <w:szCs w:val="16"/>
        </w:rPr>
      </w:pPr>
    </w:p>
    <w:p w:rsidR="00E832BF" w:rsidRDefault="00BD59DE" w:rsidP="00BD59DE">
      <w:pPr>
        <w:jc w:val="both"/>
        <w:rPr>
          <w:spacing w:val="-2"/>
          <w:sz w:val="23"/>
          <w:szCs w:val="23"/>
        </w:rPr>
      </w:pPr>
      <w:r w:rsidRPr="00FE02D2">
        <w:rPr>
          <w:bCs/>
          <w:color w:val="000000"/>
          <w:sz w:val="23"/>
          <w:szCs w:val="23"/>
        </w:rPr>
        <w:t xml:space="preserve">Nawiązując do ogłoszenia o przetargu nieograniczonym </w:t>
      </w:r>
      <w:r w:rsidRPr="00FE02D2">
        <w:rPr>
          <w:spacing w:val="20"/>
          <w:sz w:val="23"/>
          <w:szCs w:val="23"/>
        </w:rPr>
        <w:t>pn</w:t>
      </w:r>
      <w:r w:rsidRPr="00FE02D2">
        <w:rPr>
          <w:spacing w:val="-2"/>
          <w:sz w:val="23"/>
          <w:szCs w:val="23"/>
        </w:rPr>
        <w:t>:</w:t>
      </w:r>
      <w:r w:rsidR="00862C2A">
        <w:rPr>
          <w:spacing w:val="-2"/>
          <w:sz w:val="23"/>
          <w:szCs w:val="23"/>
        </w:rPr>
        <w:t xml:space="preserve"> </w:t>
      </w:r>
    </w:p>
    <w:p w:rsidR="00BD59DE" w:rsidRPr="00053E3E" w:rsidRDefault="00053583" w:rsidP="00E832BF">
      <w:pPr>
        <w:jc w:val="center"/>
        <w:rPr>
          <w:bCs/>
          <w:i/>
          <w:sz w:val="24"/>
        </w:rPr>
      </w:pPr>
      <w:r>
        <w:rPr>
          <w:b/>
          <w:sz w:val="24"/>
          <w:szCs w:val="24"/>
        </w:rPr>
        <w:t>Budowa dróg dla rowerów w ciągu ulicy Grunwaldzkiej</w:t>
      </w:r>
      <w:r w:rsidR="00B01873">
        <w:rPr>
          <w:b/>
          <w:sz w:val="24"/>
          <w:szCs w:val="24"/>
        </w:rPr>
        <w:t xml:space="preserve"> w Bydgoszczy</w:t>
      </w:r>
    </w:p>
    <w:p w:rsidR="00BD59DE" w:rsidRPr="004F410B" w:rsidRDefault="00BD59DE" w:rsidP="00BD59DE">
      <w:pPr>
        <w:jc w:val="both"/>
        <w:rPr>
          <w:b/>
          <w:sz w:val="16"/>
          <w:szCs w:val="16"/>
        </w:rPr>
      </w:pPr>
      <w:r>
        <w:rPr>
          <w:sz w:val="24"/>
          <w:szCs w:val="24"/>
        </w:rPr>
        <w:t xml:space="preserve"> </w:t>
      </w:r>
    </w:p>
    <w:p w:rsidR="00BD59DE" w:rsidRPr="004E73D8" w:rsidRDefault="00BD59DE" w:rsidP="00BD59DE">
      <w:pPr>
        <w:tabs>
          <w:tab w:val="left" w:pos="426"/>
        </w:tabs>
        <w:jc w:val="both"/>
        <w:rPr>
          <w:iCs/>
          <w:sz w:val="23"/>
          <w:szCs w:val="23"/>
        </w:rPr>
      </w:pPr>
      <w:r>
        <w:rPr>
          <w:iCs/>
          <w:sz w:val="23"/>
          <w:szCs w:val="23"/>
        </w:rPr>
        <w:t>Ja/</w:t>
      </w:r>
      <w:r w:rsidRPr="004E73D8">
        <w:rPr>
          <w:iCs/>
          <w:sz w:val="23"/>
          <w:szCs w:val="23"/>
        </w:rPr>
        <w:t>my niżej podpisani :</w:t>
      </w:r>
    </w:p>
    <w:p w:rsidR="00BD59DE" w:rsidRPr="005E1F84" w:rsidRDefault="00BD59DE" w:rsidP="00BD59DE">
      <w:pPr>
        <w:pStyle w:val="Subhead2"/>
        <w:spacing w:before="120"/>
        <w:rPr>
          <w:sz w:val="16"/>
          <w:szCs w:val="16"/>
        </w:rPr>
      </w:pPr>
      <w:r w:rsidRPr="005E1F84">
        <w:rPr>
          <w:sz w:val="16"/>
          <w:szCs w:val="16"/>
        </w:rPr>
        <w:t>________________________________________________________________________________</w:t>
      </w:r>
    </w:p>
    <w:p w:rsidR="00BD59DE" w:rsidRPr="005E1F84" w:rsidRDefault="00BD59DE" w:rsidP="00BD59DE">
      <w:pPr>
        <w:pStyle w:val="Subhead2"/>
        <w:spacing w:before="240"/>
        <w:jc w:val="both"/>
        <w:rPr>
          <w:b w:val="0"/>
          <w:szCs w:val="24"/>
        </w:rPr>
      </w:pPr>
      <w:r w:rsidRPr="005E1F84">
        <w:rPr>
          <w:b w:val="0"/>
          <w:szCs w:val="24"/>
        </w:rPr>
        <w:t>działając w imieniu i na rzecz:</w:t>
      </w:r>
    </w:p>
    <w:p w:rsidR="00BD59DE" w:rsidRPr="008D67B6" w:rsidRDefault="00BD59DE" w:rsidP="00672F82">
      <w:pPr>
        <w:pStyle w:val="Subhead2"/>
        <w:spacing w:before="120"/>
        <w:rPr>
          <w:i/>
          <w:iCs/>
          <w:color w:val="000000"/>
          <w:sz w:val="16"/>
          <w:szCs w:val="16"/>
        </w:rPr>
      </w:pPr>
      <w:r w:rsidRPr="005E1F84">
        <w:rPr>
          <w:szCs w:val="24"/>
        </w:rPr>
        <w:t>_______________________________________________</w:t>
      </w:r>
      <w:r w:rsidR="00672F82" w:rsidRPr="005E1F84">
        <w:rPr>
          <w:szCs w:val="24"/>
        </w:rPr>
        <w:t>___________________________</w:t>
      </w:r>
      <w:r w:rsidRPr="005E1F84">
        <w:rPr>
          <w:b w:val="0"/>
          <w:szCs w:val="24"/>
        </w:rPr>
        <w:t>*</w:t>
      </w:r>
      <w:r w:rsidR="005755BD">
        <w:rPr>
          <w:b w:val="0"/>
          <w:szCs w:val="24"/>
        </w:rPr>
        <w:br/>
      </w:r>
      <w:r w:rsidRPr="005755BD">
        <w:rPr>
          <w:i/>
          <w:iCs/>
          <w:color w:val="000000"/>
          <w:sz w:val="20"/>
        </w:rPr>
        <w:t>(nazwa (firma) i dokładny</w:t>
      </w:r>
      <w:r w:rsidRPr="008D67B6">
        <w:rPr>
          <w:i/>
          <w:iCs/>
          <w:color w:val="000000"/>
          <w:sz w:val="16"/>
          <w:szCs w:val="16"/>
        </w:rPr>
        <w:t xml:space="preserve"> adres Wykonawcy/Wykonawców)</w:t>
      </w:r>
    </w:p>
    <w:p w:rsidR="00BD59DE" w:rsidRPr="008D67B6" w:rsidRDefault="00BD59DE" w:rsidP="00BD59DE">
      <w:pPr>
        <w:pStyle w:val="Subhead2"/>
        <w:tabs>
          <w:tab w:val="left" w:pos="6237"/>
        </w:tabs>
        <w:spacing w:before="240"/>
        <w:rPr>
          <w:b w:val="0"/>
          <w:sz w:val="22"/>
          <w:szCs w:val="22"/>
        </w:rPr>
      </w:pPr>
      <w:r w:rsidRPr="008D67B6">
        <w:rPr>
          <w:b w:val="0"/>
          <w:sz w:val="22"/>
          <w:szCs w:val="22"/>
        </w:rPr>
        <w:t>REG</w:t>
      </w:r>
      <w:r>
        <w:rPr>
          <w:b w:val="0"/>
          <w:sz w:val="22"/>
          <w:szCs w:val="22"/>
        </w:rPr>
        <w:t>ON: ___________________</w:t>
      </w:r>
      <w:r w:rsidR="00672F82">
        <w:rPr>
          <w:b w:val="0"/>
          <w:sz w:val="22"/>
          <w:szCs w:val="22"/>
        </w:rPr>
        <w:t xml:space="preserve"> </w:t>
      </w:r>
      <w:r>
        <w:rPr>
          <w:b w:val="0"/>
          <w:sz w:val="22"/>
          <w:szCs w:val="22"/>
        </w:rPr>
        <w:t>*)NIP: _________________</w:t>
      </w:r>
      <w:r w:rsidR="00672F82">
        <w:rPr>
          <w:b w:val="0"/>
          <w:sz w:val="22"/>
          <w:szCs w:val="22"/>
        </w:rPr>
        <w:t xml:space="preserve"> </w:t>
      </w:r>
      <w:r>
        <w:rPr>
          <w:b w:val="0"/>
          <w:sz w:val="22"/>
          <w:szCs w:val="22"/>
        </w:rPr>
        <w:t>**kategoria</w:t>
      </w:r>
      <w:r w:rsidRPr="008D67B6">
        <w:rPr>
          <w:b w:val="0"/>
          <w:sz w:val="22"/>
          <w:szCs w:val="22"/>
        </w:rPr>
        <w:t xml:space="preserve"> ____________________</w:t>
      </w:r>
    </w:p>
    <w:p w:rsidR="00BD59DE" w:rsidRPr="005755BD" w:rsidRDefault="00BD59DE" w:rsidP="00BD59DE">
      <w:pPr>
        <w:pStyle w:val="Zwykytekst"/>
        <w:tabs>
          <w:tab w:val="left" w:leader="dot" w:pos="9072"/>
        </w:tabs>
        <w:spacing w:before="240"/>
        <w:jc w:val="center"/>
        <w:rPr>
          <w:rFonts w:ascii="Times New Roman" w:hAnsi="Times New Roman"/>
          <w:i/>
          <w:iCs/>
          <w:color w:val="000000"/>
          <w:sz w:val="16"/>
          <w:szCs w:val="16"/>
          <w:lang w:val="pl-PL"/>
        </w:rPr>
      </w:pPr>
      <w:r w:rsidRPr="005755BD">
        <w:rPr>
          <w:rFonts w:ascii="Times New Roman" w:hAnsi="Times New Roman"/>
          <w:b/>
          <w:i/>
          <w:iCs/>
          <w:color w:val="000000"/>
          <w:sz w:val="16"/>
          <w:szCs w:val="16"/>
        </w:rPr>
        <w:t>*)</w:t>
      </w:r>
      <w:r w:rsidRPr="005755BD">
        <w:rPr>
          <w:rFonts w:ascii="Times New Roman" w:hAnsi="Times New Roman"/>
          <w:i/>
          <w:iCs/>
          <w:color w:val="000000"/>
          <w:sz w:val="16"/>
          <w:szCs w:val="16"/>
        </w:rPr>
        <w:t xml:space="preserve"> w przypadku składania oferty przez podmioty występujące wspólnie podać nazwy(firmy) i dokładne adresy wszystkich wspólników spółki cywilnej lub członków konsorcjum oraz ich Regony i NIP-y)</w:t>
      </w:r>
      <w:r w:rsidRPr="005755BD">
        <w:rPr>
          <w:rFonts w:ascii="Times New Roman" w:hAnsi="Times New Roman"/>
          <w:i/>
          <w:iCs/>
          <w:color w:val="000000"/>
          <w:sz w:val="16"/>
          <w:szCs w:val="16"/>
          <w:lang w:val="pl-PL"/>
        </w:rPr>
        <w:t>,</w:t>
      </w:r>
    </w:p>
    <w:p w:rsidR="00BD59DE" w:rsidRPr="005755BD" w:rsidRDefault="00BD59DE" w:rsidP="00BD59DE">
      <w:pPr>
        <w:pStyle w:val="Zwykytekst"/>
        <w:tabs>
          <w:tab w:val="left" w:pos="0"/>
          <w:tab w:val="left" w:leader="dot" w:pos="9072"/>
        </w:tabs>
        <w:spacing w:before="240"/>
        <w:rPr>
          <w:rFonts w:ascii="Times New Roman" w:hAnsi="Times New Roman"/>
          <w:i/>
          <w:iCs/>
          <w:color w:val="000000"/>
          <w:sz w:val="16"/>
          <w:szCs w:val="16"/>
          <w:lang w:val="pl-PL"/>
        </w:rPr>
      </w:pPr>
      <w:r w:rsidRPr="005755BD">
        <w:rPr>
          <w:rFonts w:ascii="Times New Roman" w:hAnsi="Times New Roman"/>
          <w:i/>
          <w:iCs/>
          <w:color w:val="000000"/>
          <w:sz w:val="16"/>
          <w:szCs w:val="16"/>
          <w:lang w:val="pl-PL"/>
        </w:rPr>
        <w:t>**)wpisać (mikro/małe/średnie przedsiębiorstwo) – dla każdego z wykonawców wspólnie występujących oddzielnie</w:t>
      </w:r>
    </w:p>
    <w:p w:rsidR="005E1F84" w:rsidRPr="005E1F84" w:rsidRDefault="005E1F84" w:rsidP="00432BD7">
      <w:pPr>
        <w:tabs>
          <w:tab w:val="left" w:pos="142"/>
          <w:tab w:val="left" w:pos="426"/>
        </w:tabs>
        <w:ind w:left="142" w:hanging="142"/>
        <w:jc w:val="both"/>
        <w:rPr>
          <w:spacing w:val="-2"/>
          <w:sz w:val="16"/>
          <w:szCs w:val="16"/>
        </w:rPr>
      </w:pPr>
    </w:p>
    <w:p w:rsidR="00BD59DE" w:rsidRPr="00743226" w:rsidRDefault="00407072" w:rsidP="00432BD7">
      <w:pPr>
        <w:tabs>
          <w:tab w:val="left" w:pos="142"/>
          <w:tab w:val="left" w:pos="426"/>
        </w:tabs>
        <w:ind w:left="142" w:hanging="142"/>
        <w:jc w:val="both"/>
        <w:rPr>
          <w:b/>
          <w:bCs/>
          <w:sz w:val="24"/>
          <w:szCs w:val="24"/>
        </w:rPr>
      </w:pPr>
      <w:r>
        <w:rPr>
          <w:spacing w:val="-2"/>
          <w:sz w:val="24"/>
          <w:szCs w:val="24"/>
        </w:rPr>
        <w:t>1.</w:t>
      </w:r>
      <w:r w:rsidR="00BD59DE" w:rsidRPr="00743226">
        <w:rPr>
          <w:spacing w:val="-2"/>
          <w:sz w:val="24"/>
          <w:szCs w:val="24"/>
        </w:rPr>
        <w:t>Deklarujemy wykon</w:t>
      </w:r>
      <w:r w:rsidR="00BD59DE">
        <w:rPr>
          <w:spacing w:val="-2"/>
          <w:sz w:val="24"/>
          <w:szCs w:val="24"/>
        </w:rPr>
        <w:t>anie zamówienia publicznego</w:t>
      </w:r>
      <w:r w:rsidR="00BD59DE" w:rsidRPr="00743226">
        <w:rPr>
          <w:spacing w:val="-2"/>
          <w:sz w:val="24"/>
          <w:szCs w:val="24"/>
        </w:rPr>
        <w:t xml:space="preserve"> </w:t>
      </w:r>
      <w:r w:rsidR="005755BD">
        <w:rPr>
          <w:sz w:val="24"/>
          <w:szCs w:val="24"/>
        </w:rPr>
        <w:t>na warunkach określonych</w:t>
      </w:r>
      <w:r>
        <w:rPr>
          <w:sz w:val="24"/>
          <w:szCs w:val="24"/>
        </w:rPr>
        <w:t xml:space="preserve"> </w:t>
      </w:r>
      <w:r w:rsidR="00BD59DE" w:rsidRPr="00743226">
        <w:rPr>
          <w:sz w:val="24"/>
          <w:szCs w:val="24"/>
        </w:rPr>
        <w:t>w specyfikacji istotn</w:t>
      </w:r>
      <w:r w:rsidR="005B3C15">
        <w:rPr>
          <w:sz w:val="24"/>
          <w:szCs w:val="24"/>
        </w:rPr>
        <w:t>ych warunków zamówienia, w tym U</w:t>
      </w:r>
      <w:r w:rsidR="00BD59DE" w:rsidRPr="00743226">
        <w:rPr>
          <w:sz w:val="24"/>
          <w:szCs w:val="24"/>
        </w:rPr>
        <w:t>mowy</w:t>
      </w:r>
      <w:r w:rsidR="00BD59DE" w:rsidRPr="00743226">
        <w:rPr>
          <w:bCs/>
          <w:sz w:val="24"/>
          <w:szCs w:val="24"/>
        </w:rPr>
        <w:t>:</w:t>
      </w:r>
    </w:p>
    <w:p w:rsidR="00BD59DE" w:rsidRDefault="00BD59DE" w:rsidP="00F82B39">
      <w:pPr>
        <w:pStyle w:val="Tytu"/>
        <w:numPr>
          <w:ilvl w:val="0"/>
          <w:numId w:val="13"/>
        </w:numPr>
        <w:tabs>
          <w:tab w:val="left" w:pos="567"/>
        </w:tabs>
        <w:spacing w:before="60"/>
        <w:ind w:left="567" w:hanging="284"/>
        <w:jc w:val="both"/>
        <w:rPr>
          <w:sz w:val="24"/>
          <w:szCs w:val="24"/>
        </w:rPr>
      </w:pPr>
      <w:r w:rsidRPr="00FF1FC3">
        <w:rPr>
          <w:sz w:val="24"/>
          <w:szCs w:val="24"/>
        </w:rPr>
        <w:t xml:space="preserve">za Cenę: </w:t>
      </w:r>
    </w:p>
    <w:p w:rsidR="00BD59DE" w:rsidRPr="00FF1FC3" w:rsidRDefault="00BD59DE" w:rsidP="00BD59DE">
      <w:pPr>
        <w:pStyle w:val="Tytu"/>
        <w:tabs>
          <w:tab w:val="left" w:pos="567"/>
        </w:tabs>
        <w:spacing w:before="60"/>
        <w:ind w:left="567"/>
        <w:jc w:val="both"/>
        <w:rPr>
          <w:sz w:val="24"/>
          <w:szCs w:val="24"/>
        </w:rPr>
      </w:pPr>
      <w:r w:rsidRPr="00FF1FC3">
        <w:rPr>
          <w:sz w:val="24"/>
          <w:szCs w:val="24"/>
        </w:rPr>
        <w:t xml:space="preserve">brutto: </w:t>
      </w:r>
      <w:r w:rsidRPr="00FF1FC3">
        <w:rPr>
          <w:b w:val="0"/>
          <w:sz w:val="24"/>
          <w:szCs w:val="24"/>
        </w:rPr>
        <w:t xml:space="preserve">_________________________ </w:t>
      </w:r>
      <w:r w:rsidRPr="00FF1FC3">
        <w:rPr>
          <w:sz w:val="24"/>
          <w:szCs w:val="24"/>
        </w:rPr>
        <w:t xml:space="preserve">PLN, </w:t>
      </w:r>
    </w:p>
    <w:p w:rsidR="00BD59DE" w:rsidRDefault="00BD59DE" w:rsidP="00BD59DE">
      <w:pPr>
        <w:pStyle w:val="Tytu"/>
        <w:tabs>
          <w:tab w:val="left" w:pos="-4395"/>
        </w:tabs>
        <w:ind w:left="567"/>
        <w:jc w:val="both"/>
        <w:rPr>
          <w:b w:val="0"/>
          <w:sz w:val="24"/>
          <w:szCs w:val="24"/>
        </w:rPr>
      </w:pPr>
      <w:r>
        <w:rPr>
          <w:b w:val="0"/>
          <w:sz w:val="24"/>
          <w:szCs w:val="24"/>
        </w:rPr>
        <w:t>(słownie:</w:t>
      </w:r>
      <w:r w:rsidRPr="00743226">
        <w:rPr>
          <w:b w:val="0"/>
          <w:sz w:val="24"/>
          <w:szCs w:val="24"/>
        </w:rPr>
        <w:t>___________________________________________________________),</w:t>
      </w:r>
    </w:p>
    <w:p w:rsidR="00BD59DE" w:rsidRPr="00E832BF" w:rsidRDefault="00E832BF" w:rsidP="00BD59DE">
      <w:pPr>
        <w:pStyle w:val="Tytu"/>
        <w:tabs>
          <w:tab w:val="left" w:pos="567"/>
        </w:tabs>
        <w:spacing w:before="60"/>
        <w:ind w:left="567"/>
        <w:jc w:val="both"/>
        <w:rPr>
          <w:b w:val="0"/>
          <w:spacing w:val="-2"/>
          <w:sz w:val="24"/>
          <w:szCs w:val="24"/>
        </w:rPr>
      </w:pPr>
      <w:r w:rsidRPr="00E832BF">
        <w:rPr>
          <w:spacing w:val="-2"/>
          <w:sz w:val="24"/>
          <w:szCs w:val="24"/>
        </w:rPr>
        <w:t>netto</w:t>
      </w:r>
      <w:r w:rsidRPr="00E832BF">
        <w:rPr>
          <w:spacing w:val="-2"/>
          <w:sz w:val="24"/>
          <w:szCs w:val="24"/>
          <w:lang w:val="pl-PL"/>
        </w:rPr>
        <w:t>:</w:t>
      </w:r>
      <w:r w:rsidR="00BD59DE" w:rsidRPr="00E832BF">
        <w:rPr>
          <w:b w:val="0"/>
          <w:spacing w:val="-2"/>
          <w:sz w:val="24"/>
          <w:szCs w:val="24"/>
        </w:rPr>
        <w:t xml:space="preserve">     ________________________ </w:t>
      </w:r>
      <w:r w:rsidR="00BD59DE" w:rsidRPr="00E832BF">
        <w:rPr>
          <w:spacing w:val="-2"/>
          <w:sz w:val="24"/>
          <w:szCs w:val="24"/>
        </w:rPr>
        <w:t xml:space="preserve">PLN, </w:t>
      </w:r>
      <w:r w:rsidRPr="00E832BF">
        <w:rPr>
          <w:b w:val="0"/>
          <w:spacing w:val="-2"/>
          <w:sz w:val="24"/>
          <w:szCs w:val="24"/>
        </w:rPr>
        <w:t>wynikającą z załączone</w:t>
      </w:r>
      <w:r w:rsidRPr="00E832BF">
        <w:rPr>
          <w:b w:val="0"/>
          <w:spacing w:val="-2"/>
          <w:sz w:val="24"/>
          <w:szCs w:val="24"/>
          <w:lang w:val="pl-PL"/>
        </w:rPr>
        <w:t>go kosztorysu ofertowego,</w:t>
      </w:r>
    </w:p>
    <w:p w:rsidR="00BD59DE" w:rsidRDefault="00BD59DE" w:rsidP="00BD59DE">
      <w:pPr>
        <w:pStyle w:val="Tytu"/>
        <w:tabs>
          <w:tab w:val="left" w:pos="-4395"/>
        </w:tabs>
        <w:ind w:left="567"/>
        <w:jc w:val="both"/>
        <w:rPr>
          <w:b w:val="0"/>
          <w:sz w:val="24"/>
          <w:szCs w:val="24"/>
        </w:rPr>
      </w:pPr>
      <w:r>
        <w:rPr>
          <w:b w:val="0"/>
          <w:sz w:val="24"/>
          <w:szCs w:val="24"/>
        </w:rPr>
        <w:t>(słownie:</w:t>
      </w:r>
      <w:r w:rsidRPr="00743226">
        <w:rPr>
          <w:b w:val="0"/>
          <w:sz w:val="24"/>
          <w:szCs w:val="24"/>
        </w:rPr>
        <w:t>______________________________</w:t>
      </w:r>
      <w:r w:rsidR="00672F82">
        <w:rPr>
          <w:b w:val="0"/>
          <w:sz w:val="24"/>
          <w:szCs w:val="24"/>
        </w:rPr>
        <w:t>______________________________</w:t>
      </w:r>
      <w:r w:rsidRPr="00743226">
        <w:rPr>
          <w:b w:val="0"/>
          <w:sz w:val="24"/>
          <w:szCs w:val="24"/>
        </w:rPr>
        <w:t>),</w:t>
      </w:r>
    </w:p>
    <w:p w:rsidR="00E832BF" w:rsidRDefault="00BD59DE" w:rsidP="00E832BF">
      <w:pPr>
        <w:pStyle w:val="Tytu"/>
        <w:tabs>
          <w:tab w:val="left" w:pos="567"/>
        </w:tabs>
        <w:spacing w:before="60"/>
        <w:ind w:left="567"/>
        <w:jc w:val="both"/>
        <w:rPr>
          <w:b w:val="0"/>
          <w:sz w:val="24"/>
          <w:szCs w:val="24"/>
          <w:lang w:val="pl-PL"/>
        </w:rPr>
      </w:pPr>
      <w:r>
        <w:rPr>
          <w:b w:val="0"/>
          <w:sz w:val="24"/>
          <w:szCs w:val="24"/>
        </w:rPr>
        <w:t xml:space="preserve">w tym podatek </w:t>
      </w:r>
      <w:r w:rsidRPr="00E832BF">
        <w:rPr>
          <w:sz w:val="24"/>
          <w:szCs w:val="24"/>
        </w:rPr>
        <w:t>VAT</w:t>
      </w:r>
      <w:r>
        <w:rPr>
          <w:b w:val="0"/>
          <w:sz w:val="24"/>
          <w:szCs w:val="24"/>
        </w:rPr>
        <w:t>:______%, tj</w:t>
      </w:r>
      <w:r w:rsidR="00E832BF">
        <w:rPr>
          <w:b w:val="0"/>
          <w:sz w:val="24"/>
          <w:szCs w:val="24"/>
          <w:lang w:val="pl-PL"/>
        </w:rPr>
        <w:t>.</w:t>
      </w:r>
      <w:r>
        <w:rPr>
          <w:b w:val="0"/>
          <w:sz w:val="24"/>
          <w:szCs w:val="24"/>
        </w:rPr>
        <w:t xml:space="preserve"> </w:t>
      </w:r>
      <w:r w:rsidRPr="00FF1FC3">
        <w:rPr>
          <w:b w:val="0"/>
          <w:sz w:val="24"/>
          <w:szCs w:val="24"/>
        </w:rPr>
        <w:t>________</w:t>
      </w:r>
      <w:r w:rsidR="00E832BF">
        <w:rPr>
          <w:b w:val="0"/>
          <w:sz w:val="24"/>
          <w:szCs w:val="24"/>
          <w:lang w:val="pl-PL"/>
        </w:rPr>
        <w:t>___</w:t>
      </w:r>
      <w:r w:rsidRPr="00FF1FC3">
        <w:rPr>
          <w:b w:val="0"/>
          <w:sz w:val="24"/>
          <w:szCs w:val="24"/>
        </w:rPr>
        <w:t>___</w:t>
      </w:r>
      <w:r>
        <w:rPr>
          <w:b w:val="0"/>
          <w:sz w:val="24"/>
          <w:szCs w:val="24"/>
        </w:rPr>
        <w:t xml:space="preserve"> PLN</w:t>
      </w:r>
      <w:r w:rsidR="00E832BF">
        <w:rPr>
          <w:b w:val="0"/>
          <w:sz w:val="24"/>
          <w:szCs w:val="24"/>
          <w:lang w:val="pl-PL"/>
        </w:rPr>
        <w:t>,</w:t>
      </w:r>
    </w:p>
    <w:p w:rsidR="00BD59DE" w:rsidRDefault="00BD59DE" w:rsidP="00BD59DE">
      <w:pPr>
        <w:pStyle w:val="Tytu"/>
        <w:tabs>
          <w:tab w:val="left" w:pos="-4395"/>
        </w:tabs>
        <w:ind w:left="567"/>
        <w:jc w:val="both"/>
        <w:rPr>
          <w:b w:val="0"/>
          <w:sz w:val="24"/>
          <w:szCs w:val="24"/>
        </w:rPr>
      </w:pPr>
      <w:r>
        <w:rPr>
          <w:b w:val="0"/>
          <w:sz w:val="24"/>
          <w:szCs w:val="24"/>
        </w:rPr>
        <w:t>(słownie:</w:t>
      </w:r>
      <w:r w:rsidRPr="00743226">
        <w:rPr>
          <w:b w:val="0"/>
          <w:sz w:val="24"/>
          <w:szCs w:val="24"/>
        </w:rPr>
        <w:t>________________</w:t>
      </w:r>
      <w:r w:rsidR="00E832BF">
        <w:rPr>
          <w:b w:val="0"/>
          <w:sz w:val="24"/>
          <w:szCs w:val="24"/>
          <w:lang w:val="pl-PL"/>
        </w:rPr>
        <w:t>___</w:t>
      </w:r>
      <w:r w:rsidRPr="00743226">
        <w:rPr>
          <w:b w:val="0"/>
          <w:sz w:val="24"/>
          <w:szCs w:val="24"/>
        </w:rPr>
        <w:t>________________________________________),</w:t>
      </w:r>
    </w:p>
    <w:p w:rsidR="00E832BF" w:rsidRDefault="00E832BF" w:rsidP="00BD59DE">
      <w:pPr>
        <w:pStyle w:val="Tytu"/>
        <w:tabs>
          <w:tab w:val="left" w:pos="709"/>
        </w:tabs>
        <w:ind w:right="284" w:firstLine="227"/>
        <w:jc w:val="both"/>
        <w:rPr>
          <w:b w:val="0"/>
          <w:sz w:val="16"/>
          <w:szCs w:val="16"/>
        </w:rPr>
      </w:pPr>
    </w:p>
    <w:p w:rsidR="00E832BF" w:rsidRDefault="00E832BF" w:rsidP="00BD59DE">
      <w:pPr>
        <w:pStyle w:val="Tytu"/>
        <w:tabs>
          <w:tab w:val="left" w:pos="709"/>
        </w:tabs>
        <w:ind w:right="284" w:firstLine="227"/>
        <w:jc w:val="both"/>
        <w:rPr>
          <w:b w:val="0"/>
          <w:sz w:val="16"/>
          <w:szCs w:val="16"/>
        </w:rPr>
      </w:pPr>
    </w:p>
    <w:p w:rsidR="00BD59DE" w:rsidRPr="009966D8" w:rsidRDefault="00BD59DE" w:rsidP="00BD59DE">
      <w:pPr>
        <w:pStyle w:val="Tytu"/>
        <w:tabs>
          <w:tab w:val="left" w:pos="709"/>
        </w:tabs>
        <w:ind w:right="284" w:firstLine="227"/>
        <w:jc w:val="both"/>
        <w:rPr>
          <w:b w:val="0"/>
          <w:i/>
          <w:sz w:val="16"/>
          <w:szCs w:val="16"/>
        </w:rPr>
      </w:pPr>
      <w:r w:rsidRPr="009966D8">
        <w:rPr>
          <w:b w:val="0"/>
          <w:i/>
          <w:sz w:val="16"/>
          <w:szCs w:val="16"/>
          <w:u w:val="single"/>
        </w:rPr>
        <w:t xml:space="preserve">Uwaga: </w:t>
      </w:r>
      <w:r w:rsidRPr="009966D8">
        <w:rPr>
          <w:b w:val="0"/>
          <w:i/>
          <w:sz w:val="16"/>
          <w:szCs w:val="16"/>
        </w:rPr>
        <w:t>Wykonawca przed wypełnieniem powyższego punktu zobowiązany jest zapoznać się z treścią pkt. 18.2. SIWZ.</w:t>
      </w:r>
    </w:p>
    <w:p w:rsidR="00E832BF" w:rsidRPr="001B02CB" w:rsidRDefault="00E832BF" w:rsidP="00E832BF">
      <w:pPr>
        <w:pStyle w:val="Tytu"/>
        <w:tabs>
          <w:tab w:val="left" w:pos="709"/>
        </w:tabs>
        <w:ind w:right="284" w:firstLine="227"/>
        <w:jc w:val="both"/>
        <w:rPr>
          <w:b w:val="0"/>
          <w:sz w:val="16"/>
          <w:szCs w:val="16"/>
        </w:rPr>
      </w:pPr>
    </w:p>
    <w:p w:rsidR="00BD59DE" w:rsidRPr="00672F82" w:rsidRDefault="00BD59DE" w:rsidP="00BD59DE">
      <w:pPr>
        <w:tabs>
          <w:tab w:val="left" w:pos="567"/>
        </w:tabs>
        <w:spacing w:before="60" w:after="120"/>
        <w:ind w:left="227"/>
        <w:jc w:val="both"/>
        <w:rPr>
          <w:i/>
          <w:sz w:val="16"/>
          <w:szCs w:val="16"/>
        </w:rPr>
      </w:pPr>
      <w:r w:rsidRPr="009E744E">
        <w:rPr>
          <w:spacing w:val="-2"/>
        </w:rPr>
        <w:t xml:space="preserve">Informujemy zgodnie z art. 91 ust. 3a UPZP, że wybór naszej oferty </w:t>
      </w:r>
      <w:r w:rsidRPr="009E744E">
        <w:rPr>
          <w:b/>
          <w:spacing w:val="-2"/>
        </w:rPr>
        <w:t xml:space="preserve">będzie/nie będzie* </w:t>
      </w:r>
      <w:r w:rsidRPr="009E744E">
        <w:rPr>
          <w:spacing w:val="-2"/>
        </w:rPr>
        <w:t xml:space="preserve">prowadził do powstania  Zamawiającego obowiązku podatkowego, </w:t>
      </w:r>
      <w:r w:rsidRPr="009E744E">
        <w:t>zgodnie z przepisami o podatku od towarów i usług</w:t>
      </w:r>
      <w:r w:rsidRPr="009E744E">
        <w:rPr>
          <w:b/>
        </w:rPr>
        <w:t xml:space="preserve">.  </w:t>
      </w:r>
      <w:r w:rsidRPr="009E744E">
        <w:t>(</w:t>
      </w:r>
      <w:r w:rsidRPr="009E744E">
        <w:rPr>
          <w:i/>
        </w:rPr>
        <w:t>*</w:t>
      </w:r>
      <w:r w:rsidRPr="00672F82">
        <w:rPr>
          <w:i/>
          <w:sz w:val="16"/>
          <w:szCs w:val="16"/>
        </w:rPr>
        <w:t>niewłaściwe skreślić).</w:t>
      </w:r>
    </w:p>
    <w:p w:rsidR="00BD59DE" w:rsidRDefault="00BD59DE" w:rsidP="00BD59DE">
      <w:pPr>
        <w:pStyle w:val="Tytu"/>
        <w:tabs>
          <w:tab w:val="left" w:pos="709"/>
        </w:tabs>
        <w:ind w:left="284"/>
        <w:jc w:val="both"/>
        <w:rPr>
          <w:i/>
          <w:sz w:val="18"/>
          <w:szCs w:val="18"/>
          <w:u w:val="single"/>
          <w:lang w:val="pl-PL"/>
        </w:rPr>
      </w:pPr>
      <w:r>
        <w:rPr>
          <w:i/>
          <w:sz w:val="18"/>
          <w:szCs w:val="18"/>
          <w:u w:val="single"/>
        </w:rPr>
        <w:t>Uwaga:! poniższa</w:t>
      </w:r>
      <w:r w:rsidRPr="00627209">
        <w:rPr>
          <w:i/>
          <w:sz w:val="18"/>
          <w:szCs w:val="18"/>
          <w:u w:val="single"/>
        </w:rPr>
        <w:t xml:space="preserve"> tabelę wypełniają wyłącznie Wykonawcy, których wybór oferty będzie prowadził u Zamawiającego do powstania obowiązku podatkowego tzn. kiedy to Zamawiający w celu oceny takiej oferty dolicza do przedstawionej w niej ceny podatek VAT, który miałby obowiązek rozliczyć zgodnie z obowiązującymi przepisami.</w:t>
      </w:r>
    </w:p>
    <w:tbl>
      <w:tblPr>
        <w:tblW w:w="935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1"/>
        <w:gridCol w:w="1289"/>
        <w:gridCol w:w="1715"/>
      </w:tblGrid>
      <w:tr w:rsidR="00BD59DE" w:rsidRPr="009966D8" w:rsidTr="00672F82">
        <w:trPr>
          <w:trHeight w:val="945"/>
        </w:trPr>
        <w:tc>
          <w:tcPr>
            <w:tcW w:w="9355" w:type="dxa"/>
            <w:gridSpan w:val="3"/>
            <w:tcBorders>
              <w:top w:val="single" w:sz="4" w:space="0" w:color="auto"/>
              <w:bottom w:val="single" w:sz="4" w:space="0" w:color="auto"/>
            </w:tcBorders>
          </w:tcPr>
          <w:p w:rsidR="00BD59DE" w:rsidRPr="00162AC9" w:rsidRDefault="00BD59DE" w:rsidP="000B7BB2">
            <w:pPr>
              <w:pStyle w:val="Tytu"/>
              <w:tabs>
                <w:tab w:val="left" w:pos="-4395"/>
                <w:tab w:val="left" w:pos="9498"/>
              </w:tabs>
              <w:jc w:val="both"/>
              <w:rPr>
                <w:b w:val="0"/>
                <w:spacing w:val="-2"/>
                <w:sz w:val="18"/>
                <w:szCs w:val="18"/>
              </w:rPr>
            </w:pPr>
            <w:r w:rsidRPr="00162AC9">
              <w:rPr>
                <w:b w:val="0"/>
                <w:sz w:val="18"/>
                <w:szCs w:val="18"/>
              </w:rPr>
              <w:t xml:space="preserve">W przypadku, gdy wybór oferty Wykonawcy </w:t>
            </w:r>
            <w:r w:rsidRPr="00162AC9">
              <w:rPr>
                <w:sz w:val="18"/>
                <w:szCs w:val="18"/>
              </w:rPr>
              <w:t xml:space="preserve">będzie prowadził </w:t>
            </w:r>
            <w:r w:rsidRPr="00162AC9">
              <w:rPr>
                <w:b w:val="0"/>
                <w:spacing w:val="-2"/>
                <w:sz w:val="18"/>
                <w:szCs w:val="18"/>
              </w:rPr>
              <w:t xml:space="preserve">do powstania u Zamawiającego obowiązku podatkowego, Wykonawca zobowiązany jest wskazać  nazwę (rodzaj) towaru lub usług, cenę tego towaru lub usług </w:t>
            </w:r>
            <w:r w:rsidRPr="00162AC9">
              <w:rPr>
                <w:spacing w:val="-2"/>
                <w:sz w:val="18"/>
                <w:szCs w:val="18"/>
              </w:rPr>
              <w:t>bez kwoty podatku VAT</w:t>
            </w:r>
            <w:r w:rsidRPr="00162AC9">
              <w:rPr>
                <w:b w:val="0"/>
                <w:spacing w:val="-2"/>
                <w:sz w:val="18"/>
                <w:szCs w:val="18"/>
              </w:rPr>
              <w:t xml:space="preserve"> .</w:t>
            </w:r>
          </w:p>
          <w:p w:rsidR="00BD59DE" w:rsidRPr="00162AC9" w:rsidRDefault="00BD59DE" w:rsidP="000B7BB2">
            <w:pPr>
              <w:pStyle w:val="Tytu"/>
              <w:tabs>
                <w:tab w:val="left" w:pos="-4395"/>
                <w:tab w:val="left" w:pos="9498"/>
              </w:tabs>
              <w:jc w:val="both"/>
              <w:rPr>
                <w:b w:val="0"/>
                <w:sz w:val="18"/>
                <w:szCs w:val="18"/>
              </w:rPr>
            </w:pPr>
            <w:r w:rsidRPr="00162AC9">
              <w:rPr>
                <w:b w:val="0"/>
                <w:spacing w:val="-2"/>
                <w:sz w:val="18"/>
                <w:szCs w:val="18"/>
              </w:rPr>
              <w:t xml:space="preserve">Nazwa towaru lub usług prowadzących do powstania u Zamawiającego obowiązku podatkowego, </w:t>
            </w:r>
            <w:r w:rsidRPr="00162AC9">
              <w:rPr>
                <w:b w:val="0"/>
                <w:spacing w:val="-2"/>
                <w:sz w:val="18"/>
                <w:szCs w:val="18"/>
              </w:rPr>
              <w:br/>
              <w:t xml:space="preserve">a w przypadku towarów wymienionych w załączniku nr 11 do ustawy o podatku od towarów i usług również jego symbol PKWiU…………………** </w:t>
            </w:r>
            <w:r w:rsidRPr="00162AC9">
              <w:rPr>
                <w:b w:val="0"/>
                <w:sz w:val="18"/>
                <w:szCs w:val="18"/>
              </w:rPr>
              <w:t>oraz ceny tych towarów lub usług bez podatku od towarów i usług ………………………….**PLN</w:t>
            </w:r>
          </w:p>
          <w:p w:rsidR="00BD59DE" w:rsidRPr="00BC0700" w:rsidRDefault="00BD59DE" w:rsidP="000B7BB2">
            <w:pPr>
              <w:pStyle w:val="Tytu"/>
              <w:tabs>
                <w:tab w:val="left" w:pos="-4395"/>
                <w:tab w:val="left" w:pos="9498"/>
              </w:tabs>
              <w:jc w:val="both"/>
              <w:rPr>
                <w:b w:val="0"/>
                <w:sz w:val="20"/>
              </w:rPr>
            </w:pPr>
            <w:r w:rsidRPr="00162AC9">
              <w:rPr>
                <w:b w:val="0"/>
                <w:sz w:val="18"/>
                <w:szCs w:val="18"/>
              </w:rPr>
              <w:t>Art. 91 ust. 3a UPZP, ma zastosowanie w  następujących  przypadkach:</w:t>
            </w:r>
          </w:p>
        </w:tc>
      </w:tr>
      <w:tr w:rsidR="00BD59DE" w:rsidRPr="009966D8" w:rsidTr="00672F82">
        <w:trPr>
          <w:trHeight w:val="274"/>
        </w:trPr>
        <w:tc>
          <w:tcPr>
            <w:tcW w:w="6351" w:type="dxa"/>
            <w:tcBorders>
              <w:top w:val="single" w:sz="4" w:space="0" w:color="auto"/>
              <w:righ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wewnątrzwspólnotowe nabycie towarów</w:t>
            </w:r>
          </w:p>
        </w:tc>
        <w:tc>
          <w:tcPr>
            <w:tcW w:w="1289" w:type="dxa"/>
            <w:tcBorders>
              <w:top w:val="single" w:sz="4" w:space="0" w:color="auto"/>
              <w:left w:val="single" w:sz="4" w:space="0" w:color="auto"/>
              <w:righ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TAK</w:t>
            </w:r>
          </w:p>
        </w:tc>
        <w:tc>
          <w:tcPr>
            <w:tcW w:w="1715" w:type="dxa"/>
            <w:tcBorders>
              <w:top w:val="single" w:sz="4" w:space="0" w:color="auto"/>
              <w:lef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NIE</w:t>
            </w:r>
          </w:p>
        </w:tc>
      </w:tr>
      <w:tr w:rsidR="00BD59DE" w:rsidRPr="009966D8" w:rsidTr="00672F82">
        <w:trPr>
          <w:trHeight w:val="268"/>
        </w:trPr>
        <w:tc>
          <w:tcPr>
            <w:tcW w:w="6351" w:type="dxa"/>
            <w:tcBorders>
              <w:top w:val="single" w:sz="4" w:space="0" w:color="auto"/>
              <w:bottom w:val="single" w:sz="4" w:space="0" w:color="auto"/>
              <w:righ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występuje mechanizm odwróconego obciążenia – załącznik nr 11 do ustawy o podatku od towarów i usług</w:t>
            </w:r>
          </w:p>
        </w:tc>
        <w:tc>
          <w:tcPr>
            <w:tcW w:w="1289" w:type="dxa"/>
            <w:tcBorders>
              <w:top w:val="single" w:sz="4" w:space="0" w:color="auto"/>
              <w:left w:val="single" w:sz="4" w:space="0" w:color="auto"/>
              <w:bottom w:val="single" w:sz="4" w:space="0" w:color="auto"/>
              <w:righ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TAK</w:t>
            </w:r>
          </w:p>
        </w:tc>
        <w:tc>
          <w:tcPr>
            <w:tcW w:w="1715" w:type="dxa"/>
            <w:tcBorders>
              <w:top w:val="single" w:sz="4" w:space="0" w:color="auto"/>
              <w:left w:val="single" w:sz="4" w:space="0" w:color="auto"/>
              <w:bottom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NIE</w:t>
            </w:r>
          </w:p>
        </w:tc>
      </w:tr>
      <w:tr w:rsidR="00BD59DE" w:rsidRPr="009966D8" w:rsidTr="00E832BF">
        <w:trPr>
          <w:trHeight w:val="369"/>
        </w:trPr>
        <w:tc>
          <w:tcPr>
            <w:tcW w:w="6351" w:type="dxa"/>
            <w:tcBorders>
              <w:top w:val="single" w:sz="4" w:space="0" w:color="auto"/>
              <w:bottom w:val="single" w:sz="4" w:space="0" w:color="auto"/>
              <w:righ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import usług lub import towarów</w:t>
            </w:r>
          </w:p>
        </w:tc>
        <w:tc>
          <w:tcPr>
            <w:tcW w:w="1289" w:type="dxa"/>
            <w:tcBorders>
              <w:top w:val="single" w:sz="4" w:space="0" w:color="auto"/>
              <w:left w:val="single" w:sz="4" w:space="0" w:color="auto"/>
              <w:bottom w:val="single" w:sz="4" w:space="0" w:color="auto"/>
              <w:righ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TAK</w:t>
            </w:r>
          </w:p>
        </w:tc>
        <w:tc>
          <w:tcPr>
            <w:tcW w:w="1715" w:type="dxa"/>
            <w:tcBorders>
              <w:top w:val="single" w:sz="4" w:space="0" w:color="auto"/>
              <w:left w:val="single" w:sz="4" w:space="0" w:color="auto"/>
              <w:bottom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NIE</w:t>
            </w:r>
          </w:p>
        </w:tc>
      </w:tr>
      <w:tr w:rsidR="00BD59DE" w:rsidRPr="009966D8" w:rsidTr="00E832BF">
        <w:trPr>
          <w:trHeight w:val="369"/>
        </w:trPr>
        <w:tc>
          <w:tcPr>
            <w:tcW w:w="6351" w:type="dxa"/>
            <w:tcBorders>
              <w:top w:val="single" w:sz="4" w:space="0" w:color="auto"/>
              <w:bottom w:val="single" w:sz="4" w:space="0" w:color="auto"/>
              <w:righ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inny przypadek, jeśli TAK, należy podać podstawę prawną ………………</w:t>
            </w:r>
          </w:p>
        </w:tc>
        <w:tc>
          <w:tcPr>
            <w:tcW w:w="1289" w:type="dxa"/>
            <w:tcBorders>
              <w:top w:val="single" w:sz="4" w:space="0" w:color="auto"/>
              <w:left w:val="single" w:sz="4" w:space="0" w:color="auto"/>
              <w:bottom w:val="single" w:sz="4" w:space="0" w:color="auto"/>
              <w:right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TAK</w:t>
            </w:r>
          </w:p>
        </w:tc>
        <w:tc>
          <w:tcPr>
            <w:tcW w:w="1715" w:type="dxa"/>
            <w:tcBorders>
              <w:top w:val="single" w:sz="4" w:space="0" w:color="auto"/>
              <w:left w:val="single" w:sz="4" w:space="0" w:color="auto"/>
              <w:bottom w:val="single" w:sz="4" w:space="0" w:color="auto"/>
            </w:tcBorders>
          </w:tcPr>
          <w:p w:rsidR="00BD59DE" w:rsidRPr="00BC0700" w:rsidRDefault="00BD59DE" w:rsidP="000B7BB2">
            <w:pPr>
              <w:pStyle w:val="Tytu"/>
              <w:tabs>
                <w:tab w:val="left" w:pos="-4395"/>
                <w:tab w:val="left" w:pos="284"/>
                <w:tab w:val="left" w:pos="9498"/>
              </w:tabs>
              <w:jc w:val="both"/>
              <w:rPr>
                <w:b w:val="0"/>
                <w:sz w:val="20"/>
              </w:rPr>
            </w:pPr>
            <w:r w:rsidRPr="00BC0700">
              <w:rPr>
                <w:b w:val="0"/>
                <w:sz w:val="20"/>
              </w:rPr>
              <w:t>**) NIE</w:t>
            </w:r>
          </w:p>
        </w:tc>
      </w:tr>
    </w:tbl>
    <w:p w:rsidR="00BD59DE" w:rsidRDefault="00BD59DE" w:rsidP="00672F82">
      <w:pPr>
        <w:tabs>
          <w:tab w:val="left" w:pos="5103"/>
        </w:tabs>
        <w:rPr>
          <w:sz w:val="16"/>
          <w:szCs w:val="16"/>
        </w:rPr>
      </w:pPr>
      <w:r w:rsidRPr="009966D8">
        <w:rPr>
          <w:b/>
          <w:i/>
          <w:sz w:val="18"/>
          <w:szCs w:val="18"/>
        </w:rPr>
        <w:t>**)   w przypadku większej ilości towarów i usług prosimy o załącznik ich wykazu na oddzielnym arkuszu</w:t>
      </w:r>
      <w:r w:rsidRPr="004E73D8">
        <w:rPr>
          <w:sz w:val="24"/>
          <w:szCs w:val="24"/>
        </w:rPr>
        <w:t xml:space="preserve"> </w:t>
      </w:r>
      <w:r>
        <w:rPr>
          <w:sz w:val="24"/>
          <w:szCs w:val="24"/>
        </w:rPr>
        <w:t xml:space="preserve">  </w:t>
      </w:r>
      <w:r w:rsidR="00B36BEA">
        <w:rPr>
          <w:sz w:val="24"/>
          <w:szCs w:val="24"/>
        </w:rPr>
        <w:tab/>
      </w:r>
      <w:r w:rsidR="00B36BEA">
        <w:rPr>
          <w:sz w:val="24"/>
          <w:szCs w:val="24"/>
        </w:rPr>
        <w:tab/>
      </w:r>
      <w:r w:rsidR="00B36BEA">
        <w:rPr>
          <w:sz w:val="24"/>
          <w:szCs w:val="24"/>
        </w:rPr>
        <w:tab/>
      </w:r>
      <w:r w:rsidR="00B36BEA">
        <w:rPr>
          <w:sz w:val="24"/>
          <w:szCs w:val="24"/>
        </w:rPr>
        <w:tab/>
      </w:r>
      <w:r w:rsidR="00B36BEA">
        <w:rPr>
          <w:sz w:val="24"/>
          <w:szCs w:val="24"/>
        </w:rPr>
        <w:tab/>
      </w:r>
      <w:r w:rsidR="005755BD">
        <w:rPr>
          <w:sz w:val="24"/>
          <w:szCs w:val="24"/>
        </w:rPr>
        <w:t xml:space="preserve">                         </w:t>
      </w:r>
      <w:r w:rsidR="00B36BEA" w:rsidRPr="00B36BEA">
        <w:rPr>
          <w:sz w:val="16"/>
          <w:szCs w:val="16"/>
        </w:rPr>
        <w:t xml:space="preserve">strona </w:t>
      </w:r>
      <w:r w:rsidRPr="00B36BEA">
        <w:rPr>
          <w:sz w:val="16"/>
          <w:szCs w:val="16"/>
        </w:rPr>
        <w:t xml:space="preserve"> </w:t>
      </w:r>
      <w:r w:rsidR="00672F82" w:rsidRPr="00B36BEA">
        <w:rPr>
          <w:sz w:val="16"/>
          <w:szCs w:val="16"/>
        </w:rPr>
        <w:t>1</w:t>
      </w:r>
      <w:r w:rsidR="005E1F84">
        <w:rPr>
          <w:sz w:val="16"/>
          <w:szCs w:val="16"/>
        </w:rPr>
        <w:t>z  3</w:t>
      </w:r>
      <w:r w:rsidRPr="00B36BEA">
        <w:rPr>
          <w:sz w:val="16"/>
          <w:szCs w:val="16"/>
        </w:rPr>
        <w:t xml:space="preserve"> </w:t>
      </w:r>
    </w:p>
    <w:p w:rsidR="00020321" w:rsidRDefault="00020321" w:rsidP="00672F82">
      <w:pPr>
        <w:tabs>
          <w:tab w:val="left" w:pos="5103"/>
        </w:tabs>
        <w:rPr>
          <w:sz w:val="16"/>
          <w:szCs w:val="16"/>
        </w:rPr>
      </w:pPr>
    </w:p>
    <w:p w:rsidR="0099483D" w:rsidRPr="005B6B49" w:rsidRDefault="0099483D" w:rsidP="0099483D">
      <w:pPr>
        <w:pStyle w:val="Tytu"/>
        <w:numPr>
          <w:ilvl w:val="0"/>
          <w:numId w:val="13"/>
        </w:numPr>
        <w:tabs>
          <w:tab w:val="left" w:pos="567"/>
        </w:tabs>
        <w:spacing w:before="60"/>
        <w:ind w:left="567" w:hanging="284"/>
        <w:jc w:val="both"/>
        <w:rPr>
          <w:i/>
          <w:sz w:val="24"/>
          <w:szCs w:val="24"/>
          <w:lang w:val="pl-PL"/>
        </w:rPr>
      </w:pPr>
      <w:r w:rsidRPr="005B6B49">
        <w:rPr>
          <w:i/>
          <w:sz w:val="24"/>
          <w:szCs w:val="24"/>
          <w:lang w:val="pl-PL"/>
        </w:rPr>
        <w:t xml:space="preserve">Etap </w:t>
      </w:r>
      <w:r>
        <w:rPr>
          <w:i/>
          <w:sz w:val="24"/>
          <w:szCs w:val="24"/>
          <w:lang w:val="pl-PL"/>
        </w:rPr>
        <w:t xml:space="preserve">1 </w:t>
      </w:r>
      <w:r w:rsidR="00517CB9">
        <w:rPr>
          <w:i/>
          <w:sz w:val="24"/>
          <w:szCs w:val="24"/>
          <w:lang w:val="pl-PL"/>
        </w:rPr>
        <w:t xml:space="preserve">zamówienia </w:t>
      </w:r>
      <w:r w:rsidRPr="005B6B49">
        <w:rPr>
          <w:i/>
          <w:sz w:val="24"/>
          <w:szCs w:val="24"/>
          <w:lang w:val="pl-PL"/>
        </w:rPr>
        <w:t>wykona</w:t>
      </w:r>
      <w:r>
        <w:rPr>
          <w:i/>
          <w:sz w:val="24"/>
          <w:szCs w:val="24"/>
          <w:lang w:val="pl-PL"/>
        </w:rPr>
        <w:t xml:space="preserve">my w </w:t>
      </w:r>
      <w:r w:rsidRPr="005B6B49">
        <w:rPr>
          <w:i/>
          <w:sz w:val="24"/>
          <w:szCs w:val="24"/>
          <w:lang w:val="pl-PL"/>
        </w:rPr>
        <w:t>termin</w:t>
      </w:r>
      <w:r>
        <w:rPr>
          <w:i/>
          <w:sz w:val="24"/>
          <w:szCs w:val="24"/>
          <w:lang w:val="pl-PL"/>
        </w:rPr>
        <w:t xml:space="preserve">ie </w:t>
      </w:r>
      <w:r w:rsidRPr="0099483D">
        <w:rPr>
          <w:b w:val="0"/>
          <w:i/>
          <w:sz w:val="24"/>
          <w:szCs w:val="24"/>
          <w:lang w:val="pl-PL"/>
        </w:rPr>
        <w:t>_</w:t>
      </w:r>
      <w:r>
        <w:rPr>
          <w:b w:val="0"/>
          <w:i/>
          <w:sz w:val="24"/>
          <w:szCs w:val="24"/>
          <w:lang w:val="pl-PL"/>
        </w:rPr>
        <w:t>__</w:t>
      </w:r>
      <w:r w:rsidRPr="0099483D">
        <w:rPr>
          <w:b w:val="0"/>
          <w:i/>
          <w:sz w:val="24"/>
          <w:szCs w:val="24"/>
          <w:lang w:val="pl-PL"/>
        </w:rPr>
        <w:t xml:space="preserve">__ </w:t>
      </w:r>
      <w:r>
        <w:rPr>
          <w:i/>
          <w:sz w:val="24"/>
          <w:szCs w:val="24"/>
          <w:lang w:val="pl-PL"/>
        </w:rPr>
        <w:t xml:space="preserve">miesięcy </w:t>
      </w:r>
      <w:r w:rsidRPr="0099483D">
        <w:rPr>
          <w:b w:val="0"/>
          <w:i/>
          <w:sz w:val="24"/>
          <w:szCs w:val="24"/>
          <w:lang w:val="pl-PL"/>
        </w:rPr>
        <w:t>(6, 7, 8</w:t>
      </w:r>
      <w:r>
        <w:rPr>
          <w:b w:val="0"/>
          <w:i/>
          <w:sz w:val="24"/>
          <w:szCs w:val="24"/>
          <w:lang w:val="pl-PL"/>
        </w:rPr>
        <w:t xml:space="preserve"> lub</w:t>
      </w:r>
      <w:r w:rsidRPr="0099483D">
        <w:rPr>
          <w:b w:val="0"/>
          <w:i/>
          <w:sz w:val="24"/>
          <w:szCs w:val="24"/>
          <w:lang w:val="pl-PL"/>
        </w:rPr>
        <w:t xml:space="preserve"> 9 </w:t>
      </w:r>
      <w:r w:rsidR="00517CB9">
        <w:rPr>
          <w:b w:val="0"/>
          <w:i/>
          <w:sz w:val="24"/>
          <w:szCs w:val="24"/>
          <w:lang w:val="pl-PL"/>
        </w:rPr>
        <w:t>miesięcy</w:t>
      </w:r>
      <w:r w:rsidRPr="0099483D">
        <w:rPr>
          <w:b w:val="0"/>
          <w:i/>
          <w:sz w:val="24"/>
          <w:szCs w:val="24"/>
          <w:lang w:val="pl-PL"/>
        </w:rPr>
        <w:t>)*</w:t>
      </w:r>
      <w:r w:rsidRPr="0099483D">
        <w:rPr>
          <w:b w:val="0"/>
          <w:sz w:val="24"/>
          <w:szCs w:val="24"/>
        </w:rPr>
        <w:t xml:space="preserve"> </w:t>
      </w:r>
      <w:r w:rsidRPr="0099483D">
        <w:rPr>
          <w:i/>
          <w:sz w:val="24"/>
          <w:szCs w:val="24"/>
          <w:lang w:val="pl-PL"/>
        </w:rPr>
        <w:t>od daty podpisania umowy</w:t>
      </w:r>
      <w:r>
        <w:rPr>
          <w:i/>
          <w:sz w:val="24"/>
          <w:szCs w:val="24"/>
          <w:lang w:val="pl-PL"/>
        </w:rPr>
        <w:t>,</w:t>
      </w:r>
    </w:p>
    <w:p w:rsidR="00BD59DE" w:rsidRPr="005B6B49" w:rsidRDefault="0099483D" w:rsidP="00020321">
      <w:pPr>
        <w:pStyle w:val="Tytu"/>
        <w:numPr>
          <w:ilvl w:val="0"/>
          <w:numId w:val="13"/>
        </w:numPr>
        <w:tabs>
          <w:tab w:val="left" w:pos="567"/>
        </w:tabs>
        <w:spacing w:before="120"/>
        <w:ind w:left="568" w:hanging="284"/>
        <w:jc w:val="both"/>
        <w:rPr>
          <w:i/>
          <w:sz w:val="24"/>
          <w:szCs w:val="24"/>
          <w:u w:val="single"/>
        </w:rPr>
      </w:pPr>
      <w:r w:rsidRPr="0099483D">
        <w:rPr>
          <w:i/>
          <w:sz w:val="24"/>
          <w:szCs w:val="24"/>
        </w:rPr>
        <w:t xml:space="preserve">udzielając gwarancji jakości na wykonane roboty budowlane na okres ___ lat </w:t>
      </w:r>
      <w:r w:rsidRPr="00517CB9">
        <w:rPr>
          <w:b w:val="0"/>
          <w:i/>
          <w:sz w:val="24"/>
          <w:szCs w:val="24"/>
          <w:lang w:val="pl-PL"/>
        </w:rPr>
        <w:t>(5, 6 lub 7 lat)</w:t>
      </w:r>
      <w:r w:rsidR="00517CB9" w:rsidRPr="0099483D">
        <w:rPr>
          <w:b w:val="0"/>
          <w:i/>
          <w:sz w:val="24"/>
          <w:szCs w:val="24"/>
          <w:lang w:val="pl-PL"/>
        </w:rPr>
        <w:t>*</w:t>
      </w:r>
      <w:r w:rsidRPr="0099483D">
        <w:rPr>
          <w:i/>
          <w:sz w:val="24"/>
          <w:szCs w:val="24"/>
        </w:rPr>
        <w:br/>
        <w:t>od odbioru końcowego robót</w:t>
      </w:r>
      <w:r>
        <w:rPr>
          <w:i/>
          <w:sz w:val="24"/>
          <w:szCs w:val="24"/>
          <w:lang w:val="pl-PL"/>
        </w:rPr>
        <w:t>,</w:t>
      </w:r>
      <w:r w:rsidRPr="0099483D">
        <w:rPr>
          <w:i/>
          <w:sz w:val="24"/>
          <w:szCs w:val="24"/>
        </w:rPr>
        <w:t xml:space="preserve"> zgodnie z postanowieniami Umowy,</w:t>
      </w:r>
    </w:p>
    <w:p w:rsidR="00BD59DE" w:rsidRPr="00517CB9" w:rsidRDefault="00BD59DE" w:rsidP="00517CB9">
      <w:pPr>
        <w:pStyle w:val="Tytu"/>
        <w:tabs>
          <w:tab w:val="left" w:pos="851"/>
        </w:tabs>
        <w:spacing w:before="120"/>
        <w:ind w:left="851" w:hanging="284"/>
        <w:jc w:val="both"/>
        <w:rPr>
          <w:b w:val="0"/>
          <w:sz w:val="24"/>
          <w:szCs w:val="24"/>
          <w:u w:val="single"/>
          <w:lang w:val="pl-PL"/>
        </w:rPr>
      </w:pPr>
      <w:r w:rsidRPr="00517CB9">
        <w:rPr>
          <w:b w:val="0"/>
          <w:sz w:val="24"/>
          <w:szCs w:val="24"/>
          <w:u w:val="single"/>
        </w:rPr>
        <w:t>*</w:t>
      </w:r>
      <w:r w:rsidR="00517CB9">
        <w:rPr>
          <w:b w:val="0"/>
          <w:sz w:val="24"/>
          <w:szCs w:val="24"/>
          <w:u w:val="single"/>
          <w:lang w:val="pl-PL"/>
        </w:rPr>
        <w:t xml:space="preserve"> </w:t>
      </w:r>
      <w:r w:rsidRPr="00517CB9">
        <w:rPr>
          <w:b w:val="0"/>
          <w:sz w:val="24"/>
          <w:szCs w:val="24"/>
          <w:u w:val="single"/>
        </w:rPr>
        <w:t>Wykonawca winien zadeklaro</w:t>
      </w:r>
      <w:r w:rsidR="005E1F84" w:rsidRPr="00517CB9">
        <w:rPr>
          <w:b w:val="0"/>
          <w:sz w:val="24"/>
          <w:szCs w:val="24"/>
          <w:u w:val="single"/>
        </w:rPr>
        <w:t xml:space="preserve">wać jeden z powyższych </w:t>
      </w:r>
      <w:r w:rsidR="00517CB9">
        <w:rPr>
          <w:b w:val="0"/>
          <w:sz w:val="24"/>
          <w:szCs w:val="24"/>
          <w:u w:val="single"/>
          <w:lang w:val="pl-PL"/>
        </w:rPr>
        <w:t>terminów/</w:t>
      </w:r>
      <w:r w:rsidR="005E1F84" w:rsidRPr="00517CB9">
        <w:rPr>
          <w:b w:val="0"/>
          <w:sz w:val="24"/>
          <w:szCs w:val="24"/>
          <w:u w:val="single"/>
        </w:rPr>
        <w:t>okresów</w:t>
      </w:r>
      <w:r w:rsidRPr="00517CB9">
        <w:rPr>
          <w:b w:val="0"/>
          <w:sz w:val="24"/>
          <w:szCs w:val="24"/>
          <w:u w:val="single"/>
        </w:rPr>
        <w:t xml:space="preserve"> poprzez wpisanie właściwego,</w:t>
      </w:r>
      <w:r w:rsidR="00517CB9">
        <w:rPr>
          <w:b w:val="0"/>
          <w:sz w:val="24"/>
          <w:szCs w:val="24"/>
          <w:u w:val="single"/>
          <w:lang w:val="pl-PL"/>
        </w:rPr>
        <w:t xml:space="preserve"> zgodnie z postanowieniami SIWZ.</w:t>
      </w:r>
    </w:p>
    <w:p w:rsidR="005E1F84" w:rsidRPr="00020321" w:rsidRDefault="005E1F84" w:rsidP="00020321">
      <w:pPr>
        <w:rPr>
          <w:b/>
          <w:i/>
          <w:sz w:val="24"/>
          <w:szCs w:val="24"/>
        </w:rPr>
      </w:pPr>
    </w:p>
    <w:p w:rsidR="00BD59DE" w:rsidRDefault="0006076A" w:rsidP="00020321">
      <w:pPr>
        <w:pStyle w:val="Nagwek"/>
        <w:tabs>
          <w:tab w:val="clear" w:pos="4536"/>
          <w:tab w:val="clear" w:pos="9072"/>
          <w:tab w:val="center" w:pos="284"/>
        </w:tabs>
        <w:rPr>
          <w:sz w:val="24"/>
          <w:szCs w:val="24"/>
          <w:lang w:val="pl-PL"/>
        </w:rPr>
      </w:pPr>
      <w:r>
        <w:rPr>
          <w:b/>
          <w:spacing w:val="-4"/>
          <w:sz w:val="24"/>
          <w:szCs w:val="24"/>
          <w:lang w:val="pl-PL"/>
        </w:rPr>
        <w:t>2</w:t>
      </w:r>
      <w:r w:rsidR="00BD59DE">
        <w:rPr>
          <w:b/>
          <w:spacing w:val="-4"/>
          <w:sz w:val="24"/>
          <w:szCs w:val="24"/>
        </w:rPr>
        <w:t>.</w:t>
      </w:r>
      <w:r>
        <w:rPr>
          <w:b/>
          <w:spacing w:val="-4"/>
          <w:sz w:val="24"/>
          <w:szCs w:val="24"/>
          <w:lang w:val="pl-PL"/>
        </w:rPr>
        <w:t xml:space="preserve"> </w:t>
      </w:r>
      <w:r w:rsidR="00BD59DE" w:rsidRPr="00743226">
        <w:rPr>
          <w:b/>
          <w:spacing w:val="-4"/>
          <w:sz w:val="24"/>
          <w:szCs w:val="24"/>
        </w:rPr>
        <w:t>Do formularza oferty dołączamy następujące dokumenty i oświadczenia:</w:t>
      </w:r>
      <w:r w:rsidR="00BD59DE" w:rsidRPr="00743226">
        <w:rPr>
          <w:sz w:val="24"/>
          <w:szCs w:val="24"/>
        </w:rPr>
        <w:t xml:space="preserve"> </w:t>
      </w:r>
    </w:p>
    <w:p w:rsidR="00417793" w:rsidRPr="00417793" w:rsidRDefault="00417793" w:rsidP="00BD59DE">
      <w:pPr>
        <w:pStyle w:val="Nagwek"/>
        <w:tabs>
          <w:tab w:val="clear" w:pos="4536"/>
          <w:tab w:val="clear" w:pos="9072"/>
          <w:tab w:val="center" w:pos="284"/>
        </w:tabs>
        <w:spacing w:before="120"/>
        <w:rPr>
          <w:b/>
          <w:spacing w:val="-4"/>
          <w:sz w:val="24"/>
          <w:szCs w:val="24"/>
          <w:lang w:val="pl-PL"/>
        </w:rPr>
      </w:pPr>
      <w:r>
        <w:rPr>
          <w:sz w:val="24"/>
          <w:szCs w:val="24"/>
          <w:lang w:val="pl-PL"/>
        </w:rPr>
        <w:t xml:space="preserve">     1) kosztorys ofertowy, </w:t>
      </w:r>
    </w:p>
    <w:p w:rsidR="00BD59DE" w:rsidRDefault="00417793" w:rsidP="00BD59DE">
      <w:pPr>
        <w:pStyle w:val="Nagwek"/>
        <w:tabs>
          <w:tab w:val="clear" w:pos="4536"/>
          <w:tab w:val="clear" w:pos="9072"/>
          <w:tab w:val="center" w:pos="284"/>
          <w:tab w:val="right" w:pos="9639"/>
        </w:tabs>
        <w:spacing w:before="60"/>
        <w:ind w:left="284"/>
        <w:rPr>
          <w:spacing w:val="-4"/>
          <w:sz w:val="24"/>
          <w:szCs w:val="24"/>
        </w:rPr>
      </w:pPr>
      <w:r>
        <w:rPr>
          <w:spacing w:val="-4"/>
          <w:sz w:val="24"/>
          <w:szCs w:val="24"/>
          <w:lang w:val="pl-PL"/>
        </w:rPr>
        <w:t>2</w:t>
      </w:r>
      <w:r w:rsidR="00BD59DE">
        <w:rPr>
          <w:spacing w:val="-4"/>
          <w:sz w:val="24"/>
          <w:szCs w:val="24"/>
        </w:rPr>
        <w:t xml:space="preserve">) dowód wniesienia wadium, </w:t>
      </w:r>
    </w:p>
    <w:p w:rsidR="00BD59DE" w:rsidRDefault="00417793" w:rsidP="00BD59DE">
      <w:pPr>
        <w:pStyle w:val="Nagwek"/>
        <w:tabs>
          <w:tab w:val="clear" w:pos="4536"/>
          <w:tab w:val="clear" w:pos="9072"/>
          <w:tab w:val="center" w:pos="284"/>
          <w:tab w:val="right" w:pos="9639"/>
        </w:tabs>
        <w:spacing w:before="60"/>
        <w:ind w:left="284"/>
        <w:rPr>
          <w:sz w:val="24"/>
          <w:szCs w:val="24"/>
        </w:rPr>
      </w:pPr>
      <w:r>
        <w:rPr>
          <w:spacing w:val="-4"/>
          <w:sz w:val="24"/>
          <w:szCs w:val="24"/>
          <w:lang w:val="pl-PL"/>
        </w:rPr>
        <w:t>3</w:t>
      </w:r>
      <w:r w:rsidR="00BD59DE">
        <w:rPr>
          <w:spacing w:val="-4"/>
          <w:sz w:val="24"/>
          <w:szCs w:val="24"/>
        </w:rPr>
        <w:t xml:space="preserve">) </w:t>
      </w:r>
      <w:r w:rsidR="00BD59DE" w:rsidRPr="00E53D75">
        <w:rPr>
          <w:sz w:val="24"/>
          <w:szCs w:val="24"/>
        </w:rPr>
        <w:t xml:space="preserve">pełnomocnictwo/a - </w:t>
      </w:r>
      <w:r w:rsidR="00BD59DE" w:rsidRPr="00E53D75">
        <w:rPr>
          <w:i/>
          <w:sz w:val="24"/>
          <w:szCs w:val="24"/>
        </w:rPr>
        <w:t>o ile dotyczy</w:t>
      </w:r>
      <w:r w:rsidR="00BD59DE">
        <w:rPr>
          <w:sz w:val="24"/>
          <w:szCs w:val="24"/>
        </w:rPr>
        <w:t xml:space="preserve"> </w:t>
      </w:r>
    </w:p>
    <w:p w:rsidR="00BD59DE" w:rsidRDefault="00417793" w:rsidP="00BD59DE">
      <w:pPr>
        <w:pStyle w:val="Nagwek"/>
        <w:tabs>
          <w:tab w:val="clear" w:pos="4536"/>
          <w:tab w:val="clear" w:pos="9072"/>
          <w:tab w:val="center" w:pos="284"/>
          <w:tab w:val="right" w:pos="9639"/>
        </w:tabs>
        <w:spacing w:before="60"/>
        <w:ind w:left="284"/>
        <w:rPr>
          <w:sz w:val="24"/>
          <w:szCs w:val="24"/>
        </w:rPr>
      </w:pPr>
      <w:r>
        <w:rPr>
          <w:sz w:val="24"/>
          <w:szCs w:val="24"/>
          <w:lang w:val="pl-PL"/>
        </w:rPr>
        <w:t>4</w:t>
      </w:r>
      <w:r w:rsidR="00BD59DE">
        <w:rPr>
          <w:sz w:val="24"/>
          <w:szCs w:val="24"/>
        </w:rPr>
        <w:t>) oświadczenie dotyczące przesłanek wykluczenia z postępowania,</w:t>
      </w:r>
    </w:p>
    <w:p w:rsidR="00BD59DE" w:rsidRDefault="00417793" w:rsidP="00BD59DE">
      <w:pPr>
        <w:pStyle w:val="Nagwek"/>
        <w:tabs>
          <w:tab w:val="clear" w:pos="4536"/>
          <w:tab w:val="clear" w:pos="9072"/>
          <w:tab w:val="center" w:pos="284"/>
          <w:tab w:val="right" w:pos="9639"/>
        </w:tabs>
        <w:spacing w:before="60"/>
        <w:ind w:left="284"/>
        <w:rPr>
          <w:sz w:val="24"/>
          <w:szCs w:val="24"/>
        </w:rPr>
      </w:pPr>
      <w:r>
        <w:rPr>
          <w:sz w:val="24"/>
          <w:szCs w:val="24"/>
          <w:lang w:val="pl-PL"/>
        </w:rPr>
        <w:t>5</w:t>
      </w:r>
      <w:r w:rsidR="00BD59DE">
        <w:rPr>
          <w:sz w:val="24"/>
          <w:szCs w:val="24"/>
        </w:rPr>
        <w:t>) oświadczenie, dotyczące spełniania warunków udziału w postępowaniu,</w:t>
      </w:r>
    </w:p>
    <w:p w:rsidR="00BD59DE" w:rsidRDefault="00417793" w:rsidP="00BD59DE">
      <w:pPr>
        <w:pStyle w:val="Nagwek"/>
        <w:tabs>
          <w:tab w:val="clear" w:pos="4536"/>
          <w:tab w:val="clear" w:pos="9072"/>
          <w:tab w:val="center" w:pos="284"/>
          <w:tab w:val="right" w:pos="9639"/>
        </w:tabs>
        <w:spacing w:before="60"/>
        <w:ind w:left="284"/>
        <w:rPr>
          <w:sz w:val="24"/>
          <w:szCs w:val="24"/>
          <w:lang w:val="pl-PL"/>
        </w:rPr>
      </w:pPr>
      <w:r>
        <w:rPr>
          <w:sz w:val="24"/>
          <w:szCs w:val="24"/>
          <w:lang w:val="pl-PL"/>
        </w:rPr>
        <w:t>6</w:t>
      </w:r>
      <w:r w:rsidR="00672F82">
        <w:rPr>
          <w:sz w:val="24"/>
          <w:szCs w:val="24"/>
        </w:rPr>
        <w:t>) inne…………</w:t>
      </w:r>
      <w:r w:rsidR="00BD59DE">
        <w:rPr>
          <w:sz w:val="24"/>
          <w:szCs w:val="24"/>
        </w:rPr>
        <w:t>…………………….(o ile dotyczy)</w:t>
      </w:r>
    </w:p>
    <w:p w:rsidR="0006076A" w:rsidRPr="0006076A" w:rsidRDefault="0006076A" w:rsidP="0006076A">
      <w:pPr>
        <w:ind w:left="284"/>
        <w:jc w:val="both"/>
        <w:rPr>
          <w:i/>
        </w:rPr>
      </w:pPr>
      <w:r w:rsidRPr="0006076A">
        <w:rPr>
          <w:i/>
        </w:rPr>
        <w:t>(zaleca się przedstawienie spisu dokumentów i oświadczeń dołączonych do oferty)</w:t>
      </w:r>
    </w:p>
    <w:p w:rsidR="005E1F84" w:rsidRPr="00020321" w:rsidRDefault="005E1F84" w:rsidP="00020321">
      <w:pPr>
        <w:rPr>
          <w:b/>
          <w:i/>
          <w:sz w:val="24"/>
          <w:szCs w:val="24"/>
        </w:rPr>
      </w:pPr>
    </w:p>
    <w:p w:rsidR="005E1F84" w:rsidRPr="005E1F84" w:rsidRDefault="0006076A" w:rsidP="005E1F84">
      <w:pPr>
        <w:ind w:left="284" w:hanging="284"/>
        <w:jc w:val="both"/>
        <w:rPr>
          <w:sz w:val="24"/>
          <w:szCs w:val="24"/>
        </w:rPr>
      </w:pPr>
      <w:r>
        <w:rPr>
          <w:b/>
          <w:sz w:val="24"/>
          <w:szCs w:val="24"/>
        </w:rPr>
        <w:t>3</w:t>
      </w:r>
      <w:r w:rsidR="005E1F84">
        <w:rPr>
          <w:b/>
          <w:sz w:val="24"/>
          <w:szCs w:val="24"/>
        </w:rPr>
        <w:t xml:space="preserve">. </w:t>
      </w:r>
      <w:r w:rsidR="005E1F84" w:rsidRPr="005E1F84">
        <w:rPr>
          <w:b/>
          <w:sz w:val="24"/>
          <w:szCs w:val="24"/>
        </w:rPr>
        <w:t>Informujemy, że umocowanie do podpisania oferty względnie do podpisania innych oświadczeń</w:t>
      </w:r>
      <w:r w:rsidR="005E1F84" w:rsidRPr="005E1F84">
        <w:rPr>
          <w:sz w:val="24"/>
          <w:szCs w:val="24"/>
        </w:rPr>
        <w:t xml:space="preserve"> lub dokumentów składanych wraz z ofertą wynika z dokumentu, który Zamawiający może pobrać z bezpłatnej i ogólnodostępnej bazy danych, tj.:</w:t>
      </w:r>
    </w:p>
    <w:p w:rsidR="005E1F84" w:rsidRPr="0006076A" w:rsidRDefault="005E1F84" w:rsidP="00020321">
      <w:pPr>
        <w:spacing w:before="120"/>
        <w:ind w:left="284"/>
        <w:jc w:val="both"/>
        <w:rPr>
          <w:spacing w:val="-4"/>
          <w:sz w:val="24"/>
          <w:szCs w:val="24"/>
        </w:rPr>
      </w:pPr>
      <w:r w:rsidRPr="0006076A">
        <w:rPr>
          <w:spacing w:val="-4"/>
          <w:sz w:val="24"/>
          <w:szCs w:val="24"/>
        </w:rPr>
        <w:t>1)</w:t>
      </w:r>
      <w:r w:rsidR="0006076A" w:rsidRPr="0006076A">
        <w:rPr>
          <w:spacing w:val="-4"/>
          <w:sz w:val="24"/>
          <w:szCs w:val="24"/>
        </w:rPr>
        <w:t>  </w:t>
      </w:r>
      <w:r w:rsidRPr="0006076A">
        <w:rPr>
          <w:spacing w:val="-4"/>
          <w:sz w:val="24"/>
          <w:szCs w:val="24"/>
        </w:rPr>
        <w:t>bazy Krajowego Rejestru Sądowego dostępnej na stronie internetowej</w:t>
      </w:r>
      <w:r w:rsidR="0006076A" w:rsidRPr="0006076A">
        <w:rPr>
          <w:spacing w:val="-4"/>
          <w:sz w:val="24"/>
          <w:szCs w:val="24"/>
        </w:rPr>
        <w:t xml:space="preserve"> </w:t>
      </w:r>
      <w:hyperlink r:id="rId17" w:history="1">
        <w:r w:rsidRPr="0006076A">
          <w:rPr>
            <w:rStyle w:val="Hipercze"/>
            <w:spacing w:val="-4"/>
            <w:sz w:val="24"/>
            <w:szCs w:val="24"/>
          </w:rPr>
          <w:t>https://ems.ms.gov.pl/krs/;*</w:t>
        </w:r>
      </w:hyperlink>
    </w:p>
    <w:p w:rsidR="005E1F84" w:rsidRPr="0006076A" w:rsidRDefault="005E1F84" w:rsidP="00020321">
      <w:pPr>
        <w:spacing w:before="120"/>
        <w:ind w:left="568" w:hanging="284"/>
        <w:jc w:val="both"/>
        <w:rPr>
          <w:sz w:val="24"/>
          <w:szCs w:val="24"/>
        </w:rPr>
      </w:pPr>
      <w:r w:rsidRPr="005E1F84">
        <w:rPr>
          <w:sz w:val="24"/>
          <w:szCs w:val="24"/>
        </w:rPr>
        <w:t>2) </w:t>
      </w:r>
      <w:r w:rsidR="0006076A" w:rsidRPr="005E1F84">
        <w:rPr>
          <w:sz w:val="24"/>
          <w:szCs w:val="24"/>
        </w:rPr>
        <w:t> </w:t>
      </w:r>
      <w:r w:rsidRPr="005E1F84">
        <w:rPr>
          <w:sz w:val="24"/>
          <w:szCs w:val="24"/>
        </w:rPr>
        <w:t>bazy Centralnej Ewidencji i Informacja o Działalności Gospodarczej na stronie</w:t>
      </w:r>
      <w:r w:rsidR="0006076A">
        <w:rPr>
          <w:sz w:val="24"/>
          <w:szCs w:val="24"/>
        </w:rPr>
        <w:t xml:space="preserve"> </w:t>
      </w:r>
      <w:r w:rsidRPr="005E1F84">
        <w:rPr>
          <w:sz w:val="24"/>
          <w:szCs w:val="24"/>
        </w:rPr>
        <w:t>internetowej</w:t>
      </w:r>
      <w:r w:rsidR="0006076A">
        <w:rPr>
          <w:sz w:val="24"/>
          <w:szCs w:val="24"/>
        </w:rPr>
        <w:br/>
      </w:r>
      <w:r w:rsidR="0006076A">
        <w:t xml:space="preserve"> </w:t>
      </w:r>
      <w:hyperlink r:id="rId18" w:history="1">
        <w:r w:rsidRPr="005E1F84">
          <w:rPr>
            <w:rStyle w:val="Hipercze"/>
            <w:sz w:val="24"/>
            <w:szCs w:val="24"/>
          </w:rPr>
          <w:t>https://prod.ceidg.gov.pl/CEIDG/;*</w:t>
        </w:r>
      </w:hyperlink>
    </w:p>
    <w:p w:rsidR="005E1F84" w:rsidRPr="005E1F84" w:rsidRDefault="005E1F84" w:rsidP="005E1F84">
      <w:pPr>
        <w:ind w:left="284"/>
        <w:jc w:val="both"/>
        <w:rPr>
          <w:sz w:val="24"/>
          <w:szCs w:val="24"/>
        </w:rPr>
      </w:pPr>
      <w:r w:rsidRPr="005E1F84">
        <w:rPr>
          <w:sz w:val="24"/>
          <w:szCs w:val="24"/>
        </w:rPr>
        <w:t>3)  _____________________________ /jeśli dotyczy to wpisać nazwę oraz adres internetowy</w:t>
      </w:r>
      <w:r w:rsidR="0006076A">
        <w:rPr>
          <w:sz w:val="24"/>
          <w:szCs w:val="24"/>
        </w:rPr>
        <w:br/>
        <w:t xml:space="preserve">     </w:t>
      </w:r>
      <w:r w:rsidRPr="005E1F84">
        <w:rPr>
          <w:sz w:val="24"/>
          <w:szCs w:val="24"/>
        </w:rPr>
        <w:t xml:space="preserve"> innej bazy danych/*</w:t>
      </w:r>
    </w:p>
    <w:p w:rsidR="005E1F84" w:rsidRDefault="005E1F84" w:rsidP="005E1F84">
      <w:pPr>
        <w:ind w:left="284"/>
        <w:jc w:val="both"/>
        <w:rPr>
          <w:i/>
        </w:rPr>
      </w:pPr>
      <w:r w:rsidRPr="005E1F84">
        <w:rPr>
          <w:i/>
        </w:rPr>
        <w:t>*-niewłaściwe  skreślić</w:t>
      </w:r>
    </w:p>
    <w:p w:rsidR="0006076A" w:rsidRPr="00020321" w:rsidRDefault="0006076A" w:rsidP="00020321">
      <w:pPr>
        <w:rPr>
          <w:b/>
          <w:i/>
          <w:sz w:val="24"/>
          <w:szCs w:val="24"/>
        </w:rPr>
      </w:pPr>
    </w:p>
    <w:p w:rsidR="0006076A" w:rsidRPr="00743226" w:rsidRDefault="0006076A" w:rsidP="0006076A">
      <w:pPr>
        <w:pStyle w:val="Nagwek"/>
        <w:tabs>
          <w:tab w:val="clear" w:pos="4536"/>
          <w:tab w:val="clear" w:pos="9072"/>
          <w:tab w:val="center" w:pos="284"/>
        </w:tabs>
        <w:spacing w:after="120"/>
        <w:jc w:val="both"/>
        <w:rPr>
          <w:b/>
          <w:sz w:val="24"/>
          <w:szCs w:val="24"/>
        </w:rPr>
      </w:pPr>
      <w:r>
        <w:rPr>
          <w:b/>
          <w:sz w:val="24"/>
          <w:szCs w:val="24"/>
          <w:lang w:val="pl-PL"/>
        </w:rPr>
        <w:t>4</w:t>
      </w:r>
      <w:r w:rsidRPr="005E49B8">
        <w:rPr>
          <w:sz w:val="24"/>
          <w:szCs w:val="24"/>
        </w:rPr>
        <w:t>.</w:t>
      </w:r>
      <w:r w:rsidR="00A777ED">
        <w:rPr>
          <w:sz w:val="24"/>
          <w:szCs w:val="24"/>
          <w:lang w:val="pl-PL"/>
        </w:rPr>
        <w:t xml:space="preserve"> </w:t>
      </w:r>
      <w:r w:rsidRPr="00743226">
        <w:rPr>
          <w:b/>
          <w:sz w:val="24"/>
          <w:szCs w:val="24"/>
        </w:rPr>
        <w:t>Wadium wnieśliśmy w formie/formach</w:t>
      </w:r>
      <w:r w:rsidRPr="00743226">
        <w:rPr>
          <w:sz w:val="24"/>
          <w:szCs w:val="24"/>
        </w:rPr>
        <w:t>**)</w:t>
      </w:r>
      <w:r>
        <w:rPr>
          <w:b/>
          <w:sz w:val="24"/>
          <w:szCs w:val="24"/>
        </w:rPr>
        <w:t xml:space="preserve"> __________</w:t>
      </w:r>
      <w:r w:rsidRPr="00743226">
        <w:rPr>
          <w:b/>
          <w:sz w:val="24"/>
          <w:szCs w:val="24"/>
        </w:rPr>
        <w:t xml:space="preserve">w kwocie </w:t>
      </w:r>
      <w:r w:rsidRPr="00743226">
        <w:rPr>
          <w:sz w:val="24"/>
          <w:szCs w:val="24"/>
        </w:rPr>
        <w:t xml:space="preserve">_____________ </w:t>
      </w:r>
      <w:r w:rsidRPr="00743226">
        <w:rPr>
          <w:b/>
          <w:sz w:val="24"/>
          <w:szCs w:val="24"/>
        </w:rPr>
        <w:t>PLN</w:t>
      </w:r>
      <w:r w:rsidR="00A777ED">
        <w:rPr>
          <w:b/>
          <w:sz w:val="24"/>
          <w:szCs w:val="24"/>
          <w:lang w:val="pl-PL"/>
        </w:rPr>
        <w:t>,</w:t>
      </w:r>
    </w:p>
    <w:p w:rsidR="0006076A" w:rsidRDefault="0006076A" w:rsidP="0006076A">
      <w:pPr>
        <w:ind w:left="284"/>
        <w:jc w:val="both"/>
        <w:rPr>
          <w:i/>
          <w:sz w:val="24"/>
          <w:szCs w:val="24"/>
        </w:rPr>
      </w:pPr>
      <w:r w:rsidRPr="00743226">
        <w:rPr>
          <w:i/>
          <w:sz w:val="24"/>
          <w:szCs w:val="24"/>
        </w:rPr>
        <w:t>Wadium wniesione w pieniądzu należy zwrócić na konto w Banku</w:t>
      </w:r>
      <w:r>
        <w:rPr>
          <w:i/>
          <w:sz w:val="24"/>
          <w:szCs w:val="24"/>
        </w:rPr>
        <w:t xml:space="preserve"> </w:t>
      </w:r>
      <w:r w:rsidRPr="00743226">
        <w:rPr>
          <w:i/>
          <w:sz w:val="24"/>
          <w:szCs w:val="24"/>
        </w:rPr>
        <w:t>_________________________ Nr konta _____</w:t>
      </w:r>
      <w:r>
        <w:rPr>
          <w:i/>
          <w:sz w:val="24"/>
          <w:szCs w:val="24"/>
        </w:rPr>
        <w:t>___________________________</w:t>
      </w:r>
    </w:p>
    <w:p w:rsidR="005E1F84" w:rsidRPr="00020321" w:rsidRDefault="005E1F84" w:rsidP="00020321">
      <w:pPr>
        <w:rPr>
          <w:b/>
          <w:i/>
          <w:sz w:val="24"/>
          <w:szCs w:val="24"/>
        </w:rPr>
      </w:pPr>
    </w:p>
    <w:p w:rsidR="00BD59DE" w:rsidRPr="009966D8" w:rsidRDefault="005E1F84" w:rsidP="00BD59DE">
      <w:pPr>
        <w:pStyle w:val="Nagwek"/>
        <w:tabs>
          <w:tab w:val="clear" w:pos="4536"/>
          <w:tab w:val="clear" w:pos="9072"/>
          <w:tab w:val="center" w:pos="284"/>
          <w:tab w:val="right" w:pos="9639"/>
        </w:tabs>
        <w:spacing w:before="60"/>
        <w:ind w:left="284" w:hanging="284"/>
        <w:rPr>
          <w:b/>
          <w:sz w:val="24"/>
          <w:szCs w:val="24"/>
        </w:rPr>
      </w:pPr>
      <w:r>
        <w:rPr>
          <w:b/>
          <w:sz w:val="24"/>
          <w:szCs w:val="24"/>
          <w:lang w:val="pl-PL"/>
        </w:rPr>
        <w:t>5</w:t>
      </w:r>
      <w:r w:rsidR="00BD59DE">
        <w:rPr>
          <w:b/>
          <w:sz w:val="24"/>
          <w:szCs w:val="24"/>
        </w:rPr>
        <w:t xml:space="preserve">. </w:t>
      </w:r>
      <w:r w:rsidR="00BD59DE" w:rsidRPr="009966D8">
        <w:rPr>
          <w:b/>
          <w:sz w:val="24"/>
          <w:szCs w:val="24"/>
        </w:rPr>
        <w:t>Dokumenty dołączone do Oferty zawierają</w:t>
      </w:r>
      <w:r w:rsidR="00BD59DE">
        <w:rPr>
          <w:sz w:val="24"/>
          <w:szCs w:val="24"/>
        </w:rPr>
        <w:t>/</w:t>
      </w:r>
      <w:r w:rsidR="00BD59DE" w:rsidRPr="009966D8">
        <w:rPr>
          <w:b/>
          <w:sz w:val="24"/>
          <w:szCs w:val="24"/>
        </w:rPr>
        <w:t xml:space="preserve">nie zawierają </w:t>
      </w:r>
      <w:r w:rsidR="00BD59DE" w:rsidRPr="00627209">
        <w:rPr>
          <w:i/>
          <w:sz w:val="24"/>
          <w:szCs w:val="24"/>
        </w:rPr>
        <w:t>(niepotrzebne skreślić)</w:t>
      </w:r>
      <w:r w:rsidR="00BD59DE" w:rsidRPr="009966D8">
        <w:rPr>
          <w:sz w:val="24"/>
          <w:szCs w:val="24"/>
        </w:rPr>
        <w:t xml:space="preserve"> </w:t>
      </w:r>
      <w:r w:rsidR="00BD59DE" w:rsidRPr="009966D8">
        <w:rPr>
          <w:b/>
          <w:sz w:val="24"/>
          <w:szCs w:val="24"/>
        </w:rPr>
        <w:t xml:space="preserve">informacji </w:t>
      </w:r>
      <w:r w:rsidR="00BD59DE">
        <w:rPr>
          <w:b/>
          <w:sz w:val="24"/>
          <w:szCs w:val="24"/>
        </w:rPr>
        <w:t xml:space="preserve"> </w:t>
      </w:r>
      <w:r w:rsidR="00BD59DE" w:rsidRPr="009966D8">
        <w:rPr>
          <w:b/>
          <w:sz w:val="24"/>
          <w:szCs w:val="24"/>
        </w:rPr>
        <w:t>stanowiących tajemnicę przedsiębiorstwa</w:t>
      </w:r>
      <w:r w:rsidR="00BD59DE" w:rsidRPr="009966D8">
        <w:rPr>
          <w:sz w:val="24"/>
          <w:szCs w:val="24"/>
        </w:rPr>
        <w:t xml:space="preserve">, </w:t>
      </w:r>
      <w:r w:rsidR="00BD59DE" w:rsidRPr="009966D8">
        <w:rPr>
          <w:spacing w:val="-6"/>
          <w:sz w:val="24"/>
          <w:szCs w:val="24"/>
        </w:rPr>
        <w:t xml:space="preserve">w rozumieniu art. 11 ust. 4 ustawy z dnia 16 kwietnia 1993 r. o zwalczaniu nieuczciwej konkurencji. </w:t>
      </w:r>
    </w:p>
    <w:p w:rsidR="00BD59DE" w:rsidRDefault="00BD59DE" w:rsidP="00F82B39">
      <w:pPr>
        <w:numPr>
          <w:ilvl w:val="0"/>
          <w:numId w:val="14"/>
        </w:numPr>
        <w:tabs>
          <w:tab w:val="left" w:pos="-1843"/>
          <w:tab w:val="left" w:pos="709"/>
        </w:tabs>
        <w:spacing w:after="60"/>
        <w:jc w:val="both"/>
        <w:rPr>
          <w:sz w:val="24"/>
          <w:szCs w:val="24"/>
        </w:rPr>
      </w:pPr>
      <w:r>
        <w:rPr>
          <w:b/>
          <w:sz w:val="24"/>
          <w:szCs w:val="24"/>
        </w:rPr>
        <w:t>dok</w:t>
      </w:r>
      <w:r w:rsidRPr="009966D8">
        <w:rPr>
          <w:b/>
          <w:sz w:val="24"/>
          <w:szCs w:val="24"/>
        </w:rPr>
        <w:t>umenty</w:t>
      </w:r>
      <w:r w:rsidRPr="009966D8">
        <w:rPr>
          <w:sz w:val="24"/>
          <w:szCs w:val="24"/>
        </w:rPr>
        <w:t xml:space="preserve"> zawierające informacje stanowiące tajemnicę przedsiębiorstwa</w:t>
      </w:r>
      <w:r>
        <w:rPr>
          <w:b/>
          <w:sz w:val="24"/>
          <w:szCs w:val="24"/>
        </w:rPr>
        <w:t xml:space="preserve"> </w:t>
      </w:r>
      <w:r w:rsidRPr="009966D8">
        <w:rPr>
          <w:sz w:val="24"/>
          <w:szCs w:val="24"/>
        </w:rPr>
        <w:t>zawarte są na stronach ________ dołączonych do Oferty</w:t>
      </w:r>
      <w:r w:rsidR="00A777ED">
        <w:rPr>
          <w:sz w:val="24"/>
          <w:szCs w:val="24"/>
        </w:rPr>
        <w:t>,</w:t>
      </w:r>
      <w:r w:rsidRPr="009966D8">
        <w:rPr>
          <w:sz w:val="24"/>
          <w:szCs w:val="24"/>
        </w:rPr>
        <w:t xml:space="preserve"> </w:t>
      </w:r>
      <w:r>
        <w:rPr>
          <w:sz w:val="24"/>
          <w:szCs w:val="24"/>
        </w:rPr>
        <w:t xml:space="preserve"> </w:t>
      </w:r>
    </w:p>
    <w:p w:rsidR="00BD59DE" w:rsidRPr="00627209" w:rsidRDefault="00BD59DE" w:rsidP="00BD59DE">
      <w:pPr>
        <w:tabs>
          <w:tab w:val="left" w:pos="-1843"/>
          <w:tab w:val="left" w:pos="709"/>
        </w:tabs>
        <w:spacing w:after="60"/>
        <w:ind w:left="720"/>
        <w:jc w:val="both"/>
        <w:rPr>
          <w:b/>
          <w:i/>
          <w:sz w:val="16"/>
          <w:szCs w:val="16"/>
        </w:rPr>
      </w:pPr>
      <w:r w:rsidRPr="00627209">
        <w:rPr>
          <w:sz w:val="16"/>
          <w:szCs w:val="16"/>
        </w:rPr>
        <w:t>Z</w:t>
      </w:r>
      <w:r>
        <w:rPr>
          <w:i/>
          <w:sz w:val="16"/>
          <w:szCs w:val="16"/>
        </w:rPr>
        <w:t>a</w:t>
      </w:r>
      <w:r w:rsidRPr="00627209">
        <w:rPr>
          <w:i/>
          <w:sz w:val="16"/>
          <w:szCs w:val="16"/>
        </w:rPr>
        <w:t xml:space="preserve">leca się, żeby dokumenty zawierające informacje, o których mowa w pkt.4, wykonawca złożył w oddzielnej wewnętrznej kopercie </w:t>
      </w:r>
      <w:r w:rsidR="00A777ED">
        <w:rPr>
          <w:i/>
          <w:sz w:val="16"/>
          <w:szCs w:val="16"/>
        </w:rPr>
        <w:br/>
      </w:r>
      <w:r w:rsidRPr="00627209">
        <w:rPr>
          <w:i/>
          <w:sz w:val="16"/>
          <w:szCs w:val="16"/>
        </w:rPr>
        <w:t xml:space="preserve">z oznakowaniem: TAJEMNICA PRZEDSIĘBIORSTWA, lub spiął (zszył) oddzielnie od pozostałych, jawnych elementów </w:t>
      </w:r>
      <w:r w:rsidR="00A777ED">
        <w:rPr>
          <w:i/>
          <w:sz w:val="16"/>
          <w:szCs w:val="16"/>
        </w:rPr>
        <w:t>O</w:t>
      </w:r>
      <w:r w:rsidRPr="00627209">
        <w:rPr>
          <w:i/>
          <w:sz w:val="16"/>
          <w:szCs w:val="16"/>
        </w:rPr>
        <w:t>ferty</w:t>
      </w:r>
      <w:r w:rsidRPr="00627209">
        <w:rPr>
          <w:b/>
          <w:i/>
          <w:sz w:val="16"/>
          <w:szCs w:val="16"/>
        </w:rPr>
        <w:t xml:space="preserve">. </w:t>
      </w:r>
    </w:p>
    <w:p w:rsidR="00BD59DE" w:rsidRDefault="00BD59DE" w:rsidP="00A777ED">
      <w:pPr>
        <w:pStyle w:val="Nagwek"/>
        <w:numPr>
          <w:ilvl w:val="0"/>
          <w:numId w:val="14"/>
        </w:numPr>
        <w:tabs>
          <w:tab w:val="clear" w:pos="4536"/>
          <w:tab w:val="clear" w:pos="9072"/>
          <w:tab w:val="center" w:pos="284"/>
          <w:tab w:val="right" w:pos="10065"/>
        </w:tabs>
        <w:spacing w:after="120"/>
        <w:jc w:val="both"/>
        <w:rPr>
          <w:sz w:val="24"/>
          <w:szCs w:val="24"/>
          <w:lang w:val="pl-PL"/>
        </w:rPr>
      </w:pPr>
      <w:r w:rsidRPr="009966D8">
        <w:rPr>
          <w:b/>
          <w:sz w:val="24"/>
          <w:szCs w:val="24"/>
        </w:rPr>
        <w:t xml:space="preserve">dowody </w:t>
      </w:r>
      <w:r w:rsidRPr="009966D8">
        <w:rPr>
          <w:sz w:val="24"/>
          <w:szCs w:val="24"/>
        </w:rPr>
        <w:t>na wykazanie, iż zastrzeżone informacje stanowią tajemnicę przedsiębiorstwa</w:t>
      </w:r>
      <w:r>
        <w:rPr>
          <w:sz w:val="24"/>
          <w:szCs w:val="24"/>
        </w:rPr>
        <w:t xml:space="preserve"> zawarte są na stronach …</w:t>
      </w:r>
      <w:r w:rsidR="005E1F84">
        <w:rPr>
          <w:sz w:val="24"/>
          <w:szCs w:val="24"/>
          <w:lang w:val="pl-PL"/>
        </w:rPr>
        <w:t>……</w:t>
      </w:r>
      <w:r>
        <w:rPr>
          <w:sz w:val="24"/>
          <w:szCs w:val="24"/>
        </w:rPr>
        <w:t>…..</w:t>
      </w:r>
      <w:r w:rsidR="00A777ED" w:rsidRPr="00A777ED">
        <w:rPr>
          <w:sz w:val="24"/>
          <w:szCs w:val="24"/>
        </w:rPr>
        <w:t xml:space="preserve"> </w:t>
      </w:r>
      <w:r w:rsidR="00A777ED" w:rsidRPr="009966D8">
        <w:rPr>
          <w:sz w:val="24"/>
          <w:szCs w:val="24"/>
        </w:rPr>
        <w:t>dołączonych do Oferty</w:t>
      </w:r>
      <w:r w:rsidR="00A777ED">
        <w:rPr>
          <w:sz w:val="24"/>
          <w:szCs w:val="24"/>
          <w:lang w:val="pl-PL"/>
        </w:rPr>
        <w:t>.</w:t>
      </w:r>
    </w:p>
    <w:p w:rsidR="0006076A" w:rsidRPr="00020321" w:rsidRDefault="0006076A" w:rsidP="00020321">
      <w:pPr>
        <w:rPr>
          <w:b/>
          <w:i/>
          <w:sz w:val="24"/>
          <w:szCs w:val="24"/>
        </w:rPr>
      </w:pPr>
    </w:p>
    <w:p w:rsidR="0006076A" w:rsidRPr="00743226" w:rsidRDefault="0006076A" w:rsidP="0006076A">
      <w:pPr>
        <w:tabs>
          <w:tab w:val="center" w:pos="284"/>
        </w:tabs>
        <w:ind w:left="142" w:hanging="284"/>
        <w:jc w:val="both"/>
        <w:rPr>
          <w:b/>
          <w:sz w:val="24"/>
          <w:szCs w:val="24"/>
        </w:rPr>
      </w:pPr>
      <w:r>
        <w:rPr>
          <w:i/>
          <w:spacing w:val="-6"/>
          <w:sz w:val="16"/>
          <w:szCs w:val="16"/>
        </w:rPr>
        <w:t xml:space="preserve"> </w:t>
      </w:r>
      <w:r w:rsidR="00A777ED">
        <w:rPr>
          <w:b/>
          <w:sz w:val="24"/>
          <w:szCs w:val="24"/>
        </w:rPr>
        <w:t>6</w:t>
      </w:r>
      <w:r>
        <w:rPr>
          <w:b/>
          <w:sz w:val="24"/>
          <w:szCs w:val="24"/>
        </w:rPr>
        <w:t xml:space="preserve">. </w:t>
      </w:r>
      <w:r w:rsidRPr="00743226">
        <w:rPr>
          <w:b/>
          <w:sz w:val="24"/>
          <w:szCs w:val="24"/>
        </w:rPr>
        <w:t xml:space="preserve">Oświadczamy, że sposób reprezentacji wykonawców wspólnie ubiegających się o udzielenie zamówienia dla potrzeb niniejszego zamówienia jest następujący </w:t>
      </w:r>
      <w:r w:rsidRPr="00743226">
        <w:rPr>
          <w:i/>
          <w:sz w:val="24"/>
          <w:szCs w:val="24"/>
        </w:rPr>
        <w:t>(art.</w:t>
      </w:r>
      <w:r>
        <w:rPr>
          <w:i/>
          <w:sz w:val="24"/>
          <w:szCs w:val="24"/>
        </w:rPr>
        <w:t xml:space="preserve"> </w:t>
      </w:r>
      <w:r w:rsidRPr="00743226">
        <w:rPr>
          <w:i/>
          <w:sz w:val="24"/>
          <w:szCs w:val="24"/>
        </w:rPr>
        <w:t>23 ust.</w:t>
      </w:r>
      <w:r>
        <w:rPr>
          <w:i/>
          <w:sz w:val="24"/>
          <w:szCs w:val="24"/>
        </w:rPr>
        <w:t xml:space="preserve"> </w:t>
      </w:r>
      <w:r w:rsidRPr="00743226">
        <w:rPr>
          <w:i/>
          <w:sz w:val="24"/>
          <w:szCs w:val="24"/>
        </w:rPr>
        <w:t>2 UPZP):</w:t>
      </w:r>
    </w:p>
    <w:p w:rsidR="0006076A" w:rsidRPr="00743226" w:rsidRDefault="0006076A" w:rsidP="0006076A">
      <w:pPr>
        <w:spacing w:before="120"/>
        <w:ind w:left="360"/>
        <w:jc w:val="both"/>
        <w:rPr>
          <w:spacing w:val="-6"/>
          <w:sz w:val="24"/>
          <w:szCs w:val="24"/>
        </w:rPr>
      </w:pPr>
      <w:r w:rsidRPr="00743226">
        <w:rPr>
          <w:spacing w:val="-6"/>
          <w:sz w:val="24"/>
          <w:szCs w:val="24"/>
        </w:rPr>
        <w:t>nazwa :</w:t>
      </w:r>
      <w:r w:rsidRPr="00743226">
        <w:rPr>
          <w:spacing w:val="-6"/>
          <w:sz w:val="24"/>
          <w:szCs w:val="24"/>
        </w:rPr>
        <w:tab/>
        <w:t>_____________________________________________________________</w:t>
      </w:r>
    </w:p>
    <w:p w:rsidR="0006076A" w:rsidRPr="00743226" w:rsidRDefault="0006076A" w:rsidP="0006076A">
      <w:pPr>
        <w:spacing w:before="120"/>
        <w:ind w:left="360"/>
        <w:jc w:val="both"/>
        <w:rPr>
          <w:spacing w:val="-6"/>
          <w:sz w:val="24"/>
          <w:szCs w:val="24"/>
        </w:rPr>
      </w:pPr>
      <w:r w:rsidRPr="00743226">
        <w:rPr>
          <w:spacing w:val="-6"/>
          <w:sz w:val="24"/>
          <w:szCs w:val="24"/>
        </w:rPr>
        <w:t>adres:</w:t>
      </w:r>
      <w:r w:rsidRPr="00743226">
        <w:rPr>
          <w:spacing w:val="-6"/>
          <w:sz w:val="24"/>
          <w:szCs w:val="24"/>
        </w:rPr>
        <w:tab/>
        <w:t>______________________________________________________________</w:t>
      </w:r>
    </w:p>
    <w:p w:rsidR="0006076A" w:rsidRPr="008D67B6" w:rsidRDefault="0006076A" w:rsidP="0006076A">
      <w:pPr>
        <w:spacing w:after="120"/>
        <w:ind w:left="357"/>
        <w:jc w:val="center"/>
        <w:rPr>
          <w:i/>
          <w:spacing w:val="-6"/>
        </w:rPr>
      </w:pPr>
      <w:r w:rsidRPr="008D67B6">
        <w:rPr>
          <w:i/>
          <w:spacing w:val="-6"/>
        </w:rPr>
        <w:t xml:space="preserve">(podać nazwę i adres wykonawcy </w:t>
      </w:r>
      <w:r w:rsidRPr="00A777ED">
        <w:rPr>
          <w:b/>
          <w:i/>
          <w:spacing w:val="-6"/>
        </w:rPr>
        <w:t>wyznaczonego do reprezentowania wykonawców</w:t>
      </w:r>
      <w:r w:rsidRPr="008D67B6">
        <w:rPr>
          <w:i/>
          <w:spacing w:val="-6"/>
        </w:rPr>
        <w:t xml:space="preserve"> wspólnie składający</w:t>
      </w:r>
      <w:r w:rsidR="00A777ED">
        <w:rPr>
          <w:i/>
          <w:spacing w:val="-6"/>
        </w:rPr>
        <w:t>ch</w:t>
      </w:r>
      <w:r w:rsidRPr="008D67B6">
        <w:rPr>
          <w:i/>
          <w:spacing w:val="-6"/>
        </w:rPr>
        <w:t xml:space="preserve"> Ofertę</w:t>
      </w:r>
      <w:r w:rsidR="00A777ED">
        <w:rPr>
          <w:i/>
          <w:spacing w:val="-6"/>
        </w:rPr>
        <w:br/>
        <w:t xml:space="preserve">np. </w:t>
      </w:r>
      <w:r w:rsidR="00A777ED" w:rsidRPr="00020321">
        <w:rPr>
          <w:i/>
          <w:spacing w:val="-6"/>
        </w:rPr>
        <w:t>Lidera konsorcj</w:t>
      </w:r>
      <w:r w:rsidR="00020321" w:rsidRPr="00020321">
        <w:rPr>
          <w:i/>
          <w:spacing w:val="-6"/>
        </w:rPr>
        <w:t>u</w:t>
      </w:r>
      <w:r w:rsidR="00A777ED" w:rsidRPr="00020321">
        <w:rPr>
          <w:i/>
          <w:spacing w:val="-6"/>
        </w:rPr>
        <w:t>m</w:t>
      </w:r>
      <w:r w:rsidRPr="008D67B6">
        <w:rPr>
          <w:i/>
          <w:spacing w:val="-6"/>
        </w:rPr>
        <w:t>)</w:t>
      </w:r>
    </w:p>
    <w:p w:rsidR="00A777ED" w:rsidRPr="00020321" w:rsidRDefault="0006076A" w:rsidP="00A777ED">
      <w:pPr>
        <w:spacing w:after="120"/>
        <w:ind w:left="1134" w:hanging="708"/>
        <w:rPr>
          <w:b/>
          <w:i/>
        </w:rPr>
      </w:pPr>
      <w:r w:rsidRPr="00020321">
        <w:rPr>
          <w:b/>
          <w:i/>
        </w:rPr>
        <w:t xml:space="preserve">Uwaga: powyższe </w:t>
      </w:r>
      <w:r w:rsidR="00A777ED" w:rsidRPr="00020321">
        <w:rPr>
          <w:b/>
          <w:i/>
        </w:rPr>
        <w:t>dane podawane są tylko w przypadku składania Oferty przez wykonawców wspólnie ubiegających się o udzielenie zamówienia na podstawie art. 23 UPZP.</w:t>
      </w:r>
    </w:p>
    <w:p w:rsidR="00020321" w:rsidRPr="005E1F84" w:rsidRDefault="00020321" w:rsidP="00020321">
      <w:pPr>
        <w:ind w:left="284"/>
        <w:jc w:val="both"/>
        <w:rPr>
          <w:i/>
          <w:sz w:val="16"/>
          <w:szCs w:val="16"/>
        </w:rPr>
      </w:pPr>
      <w:r>
        <w:rPr>
          <w:i/>
          <w:sz w:val="16"/>
          <w:szCs w:val="16"/>
        </w:rPr>
        <w:t xml:space="preserve">                                                                                                                                                                                           Strona 2 z 3</w:t>
      </w:r>
    </w:p>
    <w:p w:rsidR="00020321" w:rsidRPr="00020321" w:rsidRDefault="00020321" w:rsidP="00020321">
      <w:pPr>
        <w:rPr>
          <w:b/>
          <w:i/>
          <w:sz w:val="16"/>
          <w:szCs w:val="16"/>
        </w:rPr>
      </w:pPr>
    </w:p>
    <w:p w:rsidR="00020321" w:rsidRDefault="005E1F84" w:rsidP="00020321">
      <w:pPr>
        <w:tabs>
          <w:tab w:val="left" w:pos="-5387"/>
        </w:tabs>
        <w:spacing w:before="120" w:after="120"/>
        <w:ind w:left="227" w:hanging="227"/>
        <w:jc w:val="both"/>
        <w:rPr>
          <w:sz w:val="24"/>
          <w:szCs w:val="24"/>
        </w:rPr>
      </w:pPr>
      <w:r>
        <w:rPr>
          <w:b/>
          <w:sz w:val="24"/>
          <w:szCs w:val="24"/>
        </w:rPr>
        <w:t>7</w:t>
      </w:r>
      <w:r w:rsidR="00BD59DE" w:rsidRPr="0062211A">
        <w:rPr>
          <w:sz w:val="24"/>
          <w:szCs w:val="24"/>
        </w:rPr>
        <w:t>.</w:t>
      </w:r>
      <w:r w:rsidR="00BD59DE">
        <w:rPr>
          <w:i/>
          <w:sz w:val="24"/>
          <w:szCs w:val="24"/>
        </w:rPr>
        <w:t xml:space="preserve"> </w:t>
      </w:r>
      <w:r w:rsidR="00BD59DE" w:rsidRPr="00FF1FC3">
        <w:rPr>
          <w:b/>
          <w:sz w:val="24"/>
          <w:szCs w:val="24"/>
        </w:rPr>
        <w:t xml:space="preserve">Osobą uprawnioną do kontaktów z Zamawiającym jest: </w:t>
      </w:r>
      <w:r w:rsidR="00BD59DE">
        <w:rPr>
          <w:sz w:val="24"/>
          <w:szCs w:val="24"/>
        </w:rPr>
        <w:t>________</w:t>
      </w:r>
      <w:r w:rsidR="00BD59DE" w:rsidRPr="00FF1FC3">
        <w:rPr>
          <w:sz w:val="24"/>
          <w:szCs w:val="24"/>
        </w:rPr>
        <w:t>_________</w:t>
      </w:r>
      <w:r w:rsidR="00BD59DE">
        <w:rPr>
          <w:sz w:val="24"/>
          <w:szCs w:val="24"/>
        </w:rPr>
        <w:t>____ osiągalną</w:t>
      </w:r>
    </w:p>
    <w:p w:rsidR="00BD59DE" w:rsidRDefault="00BD59DE" w:rsidP="00020321">
      <w:pPr>
        <w:tabs>
          <w:tab w:val="left" w:pos="-5387"/>
        </w:tabs>
        <w:spacing w:before="240" w:after="120"/>
        <w:ind w:left="227" w:firstLine="57"/>
        <w:jc w:val="both"/>
        <w:rPr>
          <w:sz w:val="24"/>
          <w:szCs w:val="24"/>
        </w:rPr>
      </w:pPr>
      <w:r>
        <w:rPr>
          <w:sz w:val="24"/>
          <w:szCs w:val="24"/>
        </w:rPr>
        <w:t>pod Nr tel.:_______________</w:t>
      </w:r>
      <w:r w:rsidRPr="00FF1FC3">
        <w:rPr>
          <w:sz w:val="24"/>
          <w:szCs w:val="24"/>
        </w:rPr>
        <w:t>,</w:t>
      </w:r>
      <w:r>
        <w:rPr>
          <w:sz w:val="24"/>
          <w:szCs w:val="24"/>
        </w:rPr>
        <w:t xml:space="preserve"> </w:t>
      </w:r>
      <w:r w:rsidRPr="00FF1FC3">
        <w:rPr>
          <w:sz w:val="24"/>
          <w:szCs w:val="24"/>
        </w:rPr>
        <w:t>faxu: ________________, w godz.: od _______ do _______</w:t>
      </w:r>
    </w:p>
    <w:p w:rsidR="00020321" w:rsidRPr="00020321" w:rsidRDefault="00020321" w:rsidP="00020321">
      <w:pPr>
        <w:rPr>
          <w:b/>
          <w:i/>
          <w:sz w:val="24"/>
          <w:szCs w:val="24"/>
        </w:rPr>
      </w:pPr>
    </w:p>
    <w:p w:rsidR="00BD59DE" w:rsidRPr="00743226" w:rsidRDefault="005E1F84" w:rsidP="00BD59DE">
      <w:pPr>
        <w:pStyle w:val="Nagwek"/>
        <w:tabs>
          <w:tab w:val="clear" w:pos="9072"/>
          <w:tab w:val="center" w:pos="284"/>
          <w:tab w:val="left" w:pos="4536"/>
          <w:tab w:val="right" w:pos="10065"/>
        </w:tabs>
        <w:spacing w:before="240"/>
        <w:jc w:val="both"/>
        <w:rPr>
          <w:b/>
          <w:sz w:val="24"/>
          <w:szCs w:val="24"/>
        </w:rPr>
      </w:pPr>
      <w:r>
        <w:rPr>
          <w:b/>
          <w:sz w:val="24"/>
          <w:szCs w:val="24"/>
          <w:lang w:val="pl-PL"/>
        </w:rPr>
        <w:t>8</w:t>
      </w:r>
      <w:r w:rsidR="00BD59DE">
        <w:rPr>
          <w:b/>
          <w:sz w:val="24"/>
          <w:szCs w:val="24"/>
        </w:rPr>
        <w:t>.</w:t>
      </w:r>
      <w:r w:rsidR="00BD59DE" w:rsidRPr="00743226">
        <w:rPr>
          <w:b/>
          <w:sz w:val="24"/>
          <w:szCs w:val="24"/>
        </w:rPr>
        <w:t>Wszelką korespondencję związaną z niniejszym postępowaniem proszę kierować:</w:t>
      </w:r>
    </w:p>
    <w:p w:rsidR="00BD59DE" w:rsidRPr="009A0DDB" w:rsidRDefault="00BD59DE" w:rsidP="00BD59DE">
      <w:pPr>
        <w:pStyle w:val="Nagwek"/>
        <w:tabs>
          <w:tab w:val="clear" w:pos="4536"/>
          <w:tab w:val="clear" w:pos="9072"/>
          <w:tab w:val="center" w:pos="284"/>
          <w:tab w:val="left" w:pos="1276"/>
          <w:tab w:val="right" w:pos="10065"/>
        </w:tabs>
        <w:spacing w:before="180"/>
        <w:ind w:left="284"/>
        <w:jc w:val="both"/>
        <w:rPr>
          <w:sz w:val="24"/>
          <w:szCs w:val="24"/>
          <w:lang w:val="en-US"/>
        </w:rPr>
      </w:pPr>
      <w:r w:rsidRPr="00662DF8">
        <w:rPr>
          <w:b/>
          <w:sz w:val="24"/>
          <w:szCs w:val="24"/>
        </w:rPr>
        <w:t>na adres :</w:t>
      </w:r>
      <w:r w:rsidRPr="00662DF8">
        <w:rPr>
          <w:sz w:val="24"/>
          <w:szCs w:val="24"/>
        </w:rPr>
        <w:t>_______________________________________</w:t>
      </w:r>
      <w:r w:rsidRPr="009A0DDB">
        <w:rPr>
          <w:sz w:val="24"/>
          <w:szCs w:val="24"/>
          <w:lang w:val="en-US"/>
        </w:rPr>
        <w:t>___________________</w:t>
      </w:r>
      <w:r w:rsidR="00672F82">
        <w:rPr>
          <w:sz w:val="24"/>
          <w:szCs w:val="24"/>
          <w:lang w:val="en-US"/>
        </w:rPr>
        <w:t xml:space="preserve"> </w:t>
      </w:r>
    </w:p>
    <w:p w:rsidR="00020321" w:rsidRDefault="00020321" w:rsidP="00BD59DE">
      <w:pPr>
        <w:pStyle w:val="Nagwek"/>
        <w:tabs>
          <w:tab w:val="clear" w:pos="4536"/>
          <w:tab w:val="clear" w:pos="9072"/>
          <w:tab w:val="center" w:pos="284"/>
          <w:tab w:val="left" w:pos="1276"/>
          <w:tab w:val="right" w:pos="10065"/>
        </w:tabs>
        <w:spacing w:before="180"/>
        <w:ind w:left="284"/>
        <w:jc w:val="both"/>
        <w:rPr>
          <w:sz w:val="24"/>
          <w:szCs w:val="24"/>
          <w:lang w:val="en-US"/>
        </w:rPr>
      </w:pPr>
      <w:proofErr w:type="spellStart"/>
      <w:r>
        <w:rPr>
          <w:b/>
          <w:sz w:val="24"/>
          <w:szCs w:val="24"/>
          <w:lang w:val="en-US"/>
        </w:rPr>
        <w:t>n</w:t>
      </w:r>
      <w:r w:rsidR="00BD59DE" w:rsidRPr="009A0DDB">
        <w:rPr>
          <w:b/>
          <w:sz w:val="24"/>
          <w:szCs w:val="24"/>
          <w:lang w:val="en-US"/>
        </w:rPr>
        <w:t>r</w:t>
      </w:r>
      <w:proofErr w:type="spellEnd"/>
      <w:r w:rsidR="00BD59DE" w:rsidRPr="009A0DDB">
        <w:rPr>
          <w:b/>
          <w:sz w:val="24"/>
          <w:szCs w:val="24"/>
          <w:lang w:val="en-US"/>
        </w:rPr>
        <w:t xml:space="preserve"> </w:t>
      </w:r>
      <w:proofErr w:type="spellStart"/>
      <w:r w:rsidR="00BD59DE" w:rsidRPr="009A0DDB">
        <w:rPr>
          <w:b/>
          <w:sz w:val="24"/>
          <w:szCs w:val="24"/>
          <w:lang w:val="en-US"/>
        </w:rPr>
        <w:t>faxu</w:t>
      </w:r>
      <w:proofErr w:type="spellEnd"/>
      <w:r w:rsidR="00BD59DE" w:rsidRPr="009A0DDB">
        <w:rPr>
          <w:b/>
          <w:sz w:val="24"/>
          <w:szCs w:val="24"/>
          <w:lang w:val="en-US"/>
        </w:rPr>
        <w:t xml:space="preserve"> :</w:t>
      </w:r>
      <w:r w:rsidR="00BD59DE" w:rsidRPr="009A0DDB">
        <w:rPr>
          <w:b/>
          <w:sz w:val="24"/>
          <w:szCs w:val="24"/>
          <w:lang w:val="en-US"/>
        </w:rPr>
        <w:tab/>
      </w:r>
      <w:r w:rsidR="00BD59DE" w:rsidRPr="009A0DDB">
        <w:rPr>
          <w:sz w:val="24"/>
          <w:szCs w:val="24"/>
          <w:lang w:val="en-US"/>
        </w:rPr>
        <w:t>_________________________</w:t>
      </w:r>
      <w:r w:rsidR="00672F82">
        <w:rPr>
          <w:sz w:val="24"/>
          <w:szCs w:val="24"/>
          <w:lang w:val="en-US"/>
        </w:rPr>
        <w:t xml:space="preserve"> </w:t>
      </w:r>
    </w:p>
    <w:p w:rsidR="00BD59DE" w:rsidRPr="009A0DDB" w:rsidRDefault="00BD59DE" w:rsidP="00BD59DE">
      <w:pPr>
        <w:pStyle w:val="Nagwek"/>
        <w:tabs>
          <w:tab w:val="clear" w:pos="4536"/>
          <w:tab w:val="clear" w:pos="9072"/>
          <w:tab w:val="center" w:pos="284"/>
          <w:tab w:val="left" w:pos="1276"/>
          <w:tab w:val="right" w:pos="10065"/>
        </w:tabs>
        <w:spacing w:before="180"/>
        <w:ind w:left="284"/>
        <w:jc w:val="both"/>
        <w:rPr>
          <w:sz w:val="24"/>
          <w:szCs w:val="24"/>
          <w:lang w:val="en-US"/>
        </w:rPr>
      </w:pPr>
      <w:r w:rsidRPr="009A0DDB">
        <w:rPr>
          <w:b/>
          <w:sz w:val="24"/>
          <w:szCs w:val="24"/>
          <w:lang w:val="en-US"/>
        </w:rPr>
        <w:t xml:space="preserve">e-mail </w:t>
      </w:r>
      <w:r w:rsidRPr="009A0DDB">
        <w:rPr>
          <w:sz w:val="24"/>
          <w:szCs w:val="24"/>
          <w:lang w:val="en-US"/>
        </w:rPr>
        <w:t>:___________________________</w:t>
      </w:r>
    </w:p>
    <w:p w:rsidR="00BD59DE" w:rsidRDefault="00BD59DE" w:rsidP="00BD59DE">
      <w:pPr>
        <w:ind w:left="284"/>
        <w:jc w:val="both"/>
        <w:rPr>
          <w:sz w:val="24"/>
          <w:szCs w:val="24"/>
          <w:lang w:val="en-US"/>
        </w:rPr>
      </w:pPr>
    </w:p>
    <w:p w:rsidR="005E1F84" w:rsidRDefault="005E1F84" w:rsidP="00BD59DE">
      <w:pPr>
        <w:ind w:left="284"/>
        <w:jc w:val="both"/>
        <w:rPr>
          <w:sz w:val="24"/>
          <w:szCs w:val="24"/>
          <w:lang w:val="en-US"/>
        </w:rPr>
      </w:pPr>
    </w:p>
    <w:p w:rsidR="00BD59DE" w:rsidRDefault="00BD59DE" w:rsidP="00BD59DE">
      <w:pPr>
        <w:ind w:left="284"/>
        <w:jc w:val="both"/>
        <w:rPr>
          <w:sz w:val="24"/>
          <w:szCs w:val="24"/>
          <w:lang w:val="en-US"/>
        </w:rPr>
      </w:pPr>
    </w:p>
    <w:p w:rsidR="00020321" w:rsidRDefault="00020321" w:rsidP="00BD59DE">
      <w:pPr>
        <w:ind w:left="284"/>
        <w:jc w:val="both"/>
        <w:rPr>
          <w:sz w:val="24"/>
          <w:szCs w:val="24"/>
          <w:lang w:val="en-US"/>
        </w:rPr>
      </w:pPr>
    </w:p>
    <w:p w:rsidR="00020321" w:rsidRPr="009A0DDB" w:rsidRDefault="00020321" w:rsidP="00BD59DE">
      <w:pPr>
        <w:ind w:left="284"/>
        <w:jc w:val="both"/>
        <w:rPr>
          <w:sz w:val="24"/>
          <w:szCs w:val="24"/>
          <w:lang w:val="en-US"/>
        </w:rPr>
      </w:pPr>
    </w:p>
    <w:p w:rsidR="00BD59DE" w:rsidRPr="00BD59DE" w:rsidRDefault="00BD59DE" w:rsidP="00BD59DE">
      <w:pPr>
        <w:rPr>
          <w:i/>
          <w:sz w:val="24"/>
          <w:szCs w:val="24"/>
          <w:lang w:val="en-US"/>
        </w:rPr>
      </w:pPr>
      <w:r>
        <w:rPr>
          <w:sz w:val="24"/>
          <w:szCs w:val="24"/>
          <w:lang w:val="en-US"/>
        </w:rPr>
        <w:t xml:space="preserve"> </w:t>
      </w:r>
      <w:r w:rsidRPr="00BD59DE">
        <w:rPr>
          <w:b/>
          <w:sz w:val="24"/>
          <w:szCs w:val="24"/>
          <w:lang w:val="en-US"/>
        </w:rPr>
        <w:t>Da</w:t>
      </w:r>
      <w:r w:rsidRPr="00BD59DE">
        <w:rPr>
          <w:sz w:val="24"/>
          <w:szCs w:val="24"/>
          <w:lang w:val="en-US"/>
        </w:rPr>
        <w:t>ta _____________</w:t>
      </w:r>
      <w:r w:rsidRPr="00BD59DE">
        <w:rPr>
          <w:i/>
          <w:sz w:val="24"/>
          <w:szCs w:val="24"/>
          <w:lang w:val="en-US"/>
        </w:rPr>
        <w:tab/>
      </w:r>
      <w:r w:rsidRPr="00BD59DE">
        <w:rPr>
          <w:i/>
          <w:sz w:val="24"/>
          <w:szCs w:val="24"/>
          <w:lang w:val="en-US"/>
        </w:rPr>
        <w:tab/>
      </w:r>
      <w:r w:rsidRPr="00BD59DE">
        <w:rPr>
          <w:i/>
          <w:sz w:val="24"/>
          <w:szCs w:val="24"/>
          <w:lang w:val="en-US"/>
        </w:rPr>
        <w:tab/>
      </w:r>
      <w:r w:rsidRPr="00BD59DE">
        <w:rPr>
          <w:i/>
          <w:sz w:val="24"/>
          <w:szCs w:val="24"/>
          <w:lang w:val="en-US"/>
        </w:rPr>
        <w:tab/>
      </w:r>
      <w:r w:rsidRPr="00BD59DE">
        <w:rPr>
          <w:i/>
          <w:sz w:val="24"/>
          <w:szCs w:val="24"/>
          <w:lang w:val="en-US"/>
        </w:rPr>
        <w:tab/>
      </w:r>
      <w:r w:rsidRPr="00BD59DE">
        <w:rPr>
          <w:i/>
          <w:sz w:val="24"/>
          <w:szCs w:val="24"/>
          <w:lang w:val="en-US"/>
        </w:rPr>
        <w:tab/>
      </w:r>
      <w:r w:rsidR="00672F82" w:rsidRPr="00BD59DE">
        <w:rPr>
          <w:sz w:val="24"/>
          <w:szCs w:val="24"/>
          <w:lang w:val="en-US"/>
        </w:rPr>
        <w:t>________</w:t>
      </w:r>
      <w:r w:rsidR="00020321">
        <w:rPr>
          <w:sz w:val="24"/>
          <w:szCs w:val="24"/>
          <w:lang w:val="en-US"/>
        </w:rPr>
        <w:t>_____</w:t>
      </w:r>
      <w:r w:rsidR="00672F82" w:rsidRPr="00BD59DE">
        <w:rPr>
          <w:sz w:val="24"/>
          <w:szCs w:val="24"/>
          <w:lang w:val="en-US"/>
        </w:rPr>
        <w:t>_____</w:t>
      </w:r>
      <w:r w:rsidR="00672F82" w:rsidRPr="00BD59DE">
        <w:rPr>
          <w:i/>
          <w:sz w:val="24"/>
          <w:szCs w:val="24"/>
          <w:lang w:val="en-US"/>
        </w:rPr>
        <w:tab/>
      </w:r>
    </w:p>
    <w:p w:rsidR="00BD59DE" w:rsidRPr="00743226" w:rsidRDefault="00672F82" w:rsidP="00BD59DE">
      <w:pPr>
        <w:tabs>
          <w:tab w:val="left" w:pos="5103"/>
        </w:tabs>
        <w:ind w:left="5103"/>
        <w:jc w:val="center"/>
        <w:rPr>
          <w:i/>
          <w:spacing w:val="-6"/>
          <w:sz w:val="24"/>
          <w:szCs w:val="24"/>
        </w:rPr>
      </w:pPr>
      <w:r w:rsidRPr="00AD50AB">
        <w:rPr>
          <w:i/>
          <w:spacing w:val="-6"/>
          <w:sz w:val="24"/>
          <w:szCs w:val="24"/>
          <w:lang w:val="en-US"/>
        </w:rPr>
        <w:t xml:space="preserve"> </w:t>
      </w:r>
      <w:r w:rsidR="00BD59DE" w:rsidRPr="00743226">
        <w:rPr>
          <w:i/>
          <w:spacing w:val="-6"/>
          <w:sz w:val="24"/>
          <w:szCs w:val="24"/>
        </w:rPr>
        <w:t>(podpis wykonawcy)</w:t>
      </w: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5E1F84" w:rsidRDefault="005E1F84" w:rsidP="00BD59DE">
      <w:pPr>
        <w:pStyle w:val="Subhead2"/>
        <w:jc w:val="right"/>
        <w:rPr>
          <w:b w:val="0"/>
          <w:iCs/>
          <w:sz w:val="16"/>
          <w:szCs w:val="16"/>
        </w:rPr>
      </w:pPr>
    </w:p>
    <w:p w:rsidR="00020321" w:rsidRDefault="00020321" w:rsidP="00BD59DE">
      <w:pPr>
        <w:pStyle w:val="Subhead2"/>
        <w:jc w:val="right"/>
        <w:rPr>
          <w:b w:val="0"/>
          <w:iCs/>
          <w:sz w:val="16"/>
          <w:szCs w:val="16"/>
        </w:rPr>
      </w:pPr>
    </w:p>
    <w:p w:rsidR="00020321" w:rsidRDefault="00020321" w:rsidP="00BD59DE">
      <w:pPr>
        <w:pStyle w:val="Subhead2"/>
        <w:jc w:val="right"/>
        <w:rPr>
          <w:b w:val="0"/>
          <w:iCs/>
          <w:sz w:val="16"/>
          <w:szCs w:val="16"/>
        </w:rPr>
      </w:pPr>
    </w:p>
    <w:p w:rsidR="00BD59DE" w:rsidRPr="00630DC8" w:rsidRDefault="005E1F84" w:rsidP="00BD59DE">
      <w:pPr>
        <w:pStyle w:val="Subhead2"/>
        <w:jc w:val="right"/>
        <w:rPr>
          <w:b w:val="0"/>
          <w:iCs/>
          <w:sz w:val="16"/>
          <w:szCs w:val="16"/>
        </w:rPr>
      </w:pPr>
      <w:r>
        <w:rPr>
          <w:b w:val="0"/>
          <w:iCs/>
          <w:sz w:val="16"/>
          <w:szCs w:val="16"/>
        </w:rPr>
        <w:t xml:space="preserve"> Strona 3 z 3</w:t>
      </w:r>
    </w:p>
    <w:p w:rsidR="00BC547D" w:rsidRPr="00503A95" w:rsidRDefault="00BD59DE" w:rsidP="00672F82">
      <w:pPr>
        <w:pStyle w:val="Subhead2"/>
        <w:jc w:val="right"/>
        <w:rPr>
          <w:b w:val="0"/>
          <w:i/>
          <w:sz w:val="22"/>
          <w:szCs w:val="22"/>
          <w:u w:val="single"/>
        </w:rPr>
      </w:pPr>
      <w:r>
        <w:rPr>
          <w:szCs w:val="24"/>
        </w:rPr>
        <w:lastRenderedPageBreak/>
        <w:tab/>
      </w:r>
      <w:r w:rsidR="00BC547D">
        <w:rPr>
          <w:sz w:val="22"/>
          <w:szCs w:val="22"/>
        </w:rPr>
        <w:t>Załącznik nr 6</w:t>
      </w:r>
      <w:r w:rsidR="00BC547D" w:rsidRPr="005B2614">
        <w:rPr>
          <w:sz w:val="22"/>
          <w:szCs w:val="22"/>
        </w:rPr>
        <w:t xml:space="preserve"> do SIWZ</w:t>
      </w:r>
      <w:r w:rsidR="00BC547D">
        <w:rPr>
          <w:sz w:val="22"/>
          <w:szCs w:val="22"/>
        </w:rPr>
        <w:t xml:space="preserve"> </w:t>
      </w:r>
      <w:r w:rsidR="00BC547D" w:rsidRPr="00020321">
        <w:rPr>
          <w:b w:val="0"/>
          <w:i/>
          <w:sz w:val="22"/>
          <w:szCs w:val="22"/>
          <w:u w:val="single"/>
        </w:rPr>
        <w:t>(oświadczenie składane wraz z ofertą)</w:t>
      </w:r>
      <w:r w:rsidR="00BC547D" w:rsidRPr="00503A95">
        <w:rPr>
          <w:i/>
          <w:sz w:val="22"/>
          <w:szCs w:val="22"/>
          <w:u w:val="single"/>
        </w:rPr>
        <w:t xml:space="preserve"> </w:t>
      </w:r>
    </w:p>
    <w:p w:rsidR="00BC547D" w:rsidRPr="00F1070D" w:rsidRDefault="00BC547D" w:rsidP="00BC547D">
      <w:pPr>
        <w:rPr>
          <w:b/>
        </w:rPr>
      </w:pPr>
      <w:r w:rsidRPr="00F1070D">
        <w:rPr>
          <w:b/>
        </w:rPr>
        <w:t>Wykonawca:</w:t>
      </w:r>
    </w:p>
    <w:p w:rsidR="00BC547D" w:rsidRPr="00F1070D" w:rsidRDefault="00BC547D" w:rsidP="00BC547D">
      <w:pPr>
        <w:spacing w:line="480" w:lineRule="auto"/>
        <w:ind w:right="5954"/>
      </w:pPr>
      <w:r w:rsidRPr="00F1070D">
        <w:t>…………………………………………………………………………</w:t>
      </w:r>
      <w:r w:rsidR="005E1F84">
        <w:t xml:space="preserve"> </w:t>
      </w:r>
    </w:p>
    <w:p w:rsidR="00BC547D" w:rsidRPr="00F1070D" w:rsidRDefault="00BC547D" w:rsidP="00BC547D">
      <w:pPr>
        <w:ind w:right="5953"/>
        <w:rPr>
          <w:i/>
          <w:sz w:val="16"/>
          <w:szCs w:val="16"/>
        </w:rPr>
      </w:pPr>
      <w:r w:rsidRPr="00F1070D">
        <w:rPr>
          <w:i/>
          <w:sz w:val="16"/>
          <w:szCs w:val="16"/>
        </w:rPr>
        <w:t>(pełna nazwa/firma, adres, w zależności od podmiotu: NIP/PESEL, KRS/</w:t>
      </w:r>
      <w:proofErr w:type="spellStart"/>
      <w:r w:rsidRPr="00F1070D">
        <w:rPr>
          <w:i/>
          <w:sz w:val="16"/>
          <w:szCs w:val="16"/>
        </w:rPr>
        <w:t>CEiDG</w:t>
      </w:r>
      <w:proofErr w:type="spellEnd"/>
      <w:r w:rsidRPr="00F1070D">
        <w:rPr>
          <w:i/>
          <w:sz w:val="16"/>
          <w:szCs w:val="16"/>
        </w:rPr>
        <w:t>)</w:t>
      </w:r>
    </w:p>
    <w:p w:rsidR="00BC547D" w:rsidRPr="00F1070D" w:rsidRDefault="00BC547D" w:rsidP="00BC547D">
      <w:pPr>
        <w:rPr>
          <w:u w:val="single"/>
        </w:rPr>
      </w:pPr>
      <w:r w:rsidRPr="00F1070D">
        <w:rPr>
          <w:u w:val="single"/>
        </w:rPr>
        <w:t>reprezentowany przez:</w:t>
      </w:r>
    </w:p>
    <w:p w:rsidR="00BC547D" w:rsidRPr="00F1070D" w:rsidRDefault="00BC547D" w:rsidP="00BC547D">
      <w:pPr>
        <w:spacing w:line="480" w:lineRule="auto"/>
        <w:ind w:right="5954"/>
      </w:pPr>
      <w:r w:rsidRPr="00F1070D">
        <w:t>…………………………………………………………………………</w:t>
      </w:r>
      <w:r w:rsidR="005E1F84">
        <w:t xml:space="preserve"> </w:t>
      </w:r>
    </w:p>
    <w:p w:rsidR="00BC547D" w:rsidRPr="00F1070D" w:rsidRDefault="00BC547D" w:rsidP="00BC547D">
      <w:pPr>
        <w:ind w:right="5953"/>
        <w:rPr>
          <w:i/>
          <w:sz w:val="16"/>
          <w:szCs w:val="16"/>
        </w:rPr>
      </w:pPr>
      <w:r w:rsidRPr="00F1070D">
        <w:rPr>
          <w:i/>
          <w:sz w:val="16"/>
          <w:szCs w:val="16"/>
        </w:rPr>
        <w:t>(imię, nazwisko, stanowisko/podstawa do reprezentacji)</w:t>
      </w:r>
    </w:p>
    <w:p w:rsidR="00BC547D" w:rsidRPr="00162AC9" w:rsidRDefault="00BC547D" w:rsidP="00BC547D">
      <w:pPr>
        <w:rPr>
          <w:rFonts w:ascii="Arial" w:hAnsi="Arial" w:cs="Arial"/>
          <w:sz w:val="16"/>
          <w:szCs w:val="16"/>
        </w:rPr>
      </w:pPr>
    </w:p>
    <w:p w:rsidR="00020321" w:rsidRDefault="00020321" w:rsidP="00BC547D">
      <w:pPr>
        <w:spacing w:after="120" w:line="360" w:lineRule="auto"/>
        <w:jc w:val="center"/>
        <w:rPr>
          <w:b/>
          <w:sz w:val="24"/>
          <w:szCs w:val="24"/>
          <w:u w:val="single"/>
        </w:rPr>
      </w:pPr>
    </w:p>
    <w:p w:rsidR="00BC547D" w:rsidRPr="00F1070D" w:rsidRDefault="00BC547D" w:rsidP="00BC547D">
      <w:pPr>
        <w:spacing w:after="120" w:line="360" w:lineRule="auto"/>
        <w:jc w:val="center"/>
        <w:rPr>
          <w:b/>
          <w:sz w:val="24"/>
          <w:szCs w:val="24"/>
          <w:u w:val="single"/>
        </w:rPr>
      </w:pPr>
      <w:r w:rsidRPr="00F1070D">
        <w:rPr>
          <w:b/>
          <w:sz w:val="24"/>
          <w:szCs w:val="24"/>
          <w:u w:val="single"/>
        </w:rPr>
        <w:t xml:space="preserve">Oświadczenie wykonawcy </w:t>
      </w:r>
    </w:p>
    <w:p w:rsidR="00BC547D" w:rsidRPr="00F1070D" w:rsidRDefault="00BC547D" w:rsidP="00BC547D">
      <w:pPr>
        <w:spacing w:line="360" w:lineRule="auto"/>
        <w:jc w:val="center"/>
        <w:rPr>
          <w:b/>
          <w:sz w:val="24"/>
          <w:szCs w:val="24"/>
        </w:rPr>
      </w:pPr>
      <w:r w:rsidRPr="00F1070D">
        <w:rPr>
          <w:b/>
          <w:sz w:val="24"/>
          <w:szCs w:val="24"/>
        </w:rPr>
        <w:t xml:space="preserve">składane na podstawie art. 25a ust. 1 ustawy z dnia 29 stycznia 2004 r. </w:t>
      </w:r>
    </w:p>
    <w:p w:rsidR="00BC547D" w:rsidRPr="00F1070D" w:rsidRDefault="00BC547D" w:rsidP="00BC547D">
      <w:pPr>
        <w:spacing w:line="360" w:lineRule="auto"/>
        <w:jc w:val="center"/>
        <w:rPr>
          <w:b/>
          <w:sz w:val="24"/>
          <w:szCs w:val="24"/>
        </w:rPr>
      </w:pPr>
      <w:r w:rsidRPr="00F1070D">
        <w:rPr>
          <w:b/>
          <w:sz w:val="24"/>
          <w:szCs w:val="24"/>
        </w:rPr>
        <w:t xml:space="preserve"> Prawo za</w:t>
      </w:r>
      <w:r>
        <w:rPr>
          <w:b/>
          <w:sz w:val="24"/>
          <w:szCs w:val="24"/>
        </w:rPr>
        <w:t>mówień publicznych (dalej jako UPZP)</w:t>
      </w:r>
      <w:r w:rsidRPr="00F1070D">
        <w:rPr>
          <w:b/>
          <w:sz w:val="24"/>
          <w:szCs w:val="24"/>
        </w:rPr>
        <w:t xml:space="preserve">, </w:t>
      </w:r>
    </w:p>
    <w:p w:rsidR="00BC547D" w:rsidRPr="00F1070D" w:rsidRDefault="00BC547D" w:rsidP="00BC547D">
      <w:pPr>
        <w:spacing w:before="120" w:line="360" w:lineRule="auto"/>
        <w:jc w:val="center"/>
        <w:rPr>
          <w:b/>
          <w:u w:val="single"/>
        </w:rPr>
      </w:pPr>
      <w:r w:rsidRPr="00F1070D">
        <w:rPr>
          <w:b/>
          <w:u w:val="single"/>
        </w:rPr>
        <w:t>DOTYCZĄCE PRZESŁANEK WYKLUCZENIA Z POSTĘPOWANIA</w:t>
      </w:r>
    </w:p>
    <w:p w:rsidR="00BC547D" w:rsidRDefault="00BC547D" w:rsidP="00BC547D">
      <w:pPr>
        <w:jc w:val="both"/>
        <w:rPr>
          <w:sz w:val="24"/>
          <w:szCs w:val="24"/>
        </w:rPr>
      </w:pPr>
      <w:r w:rsidRPr="00C57059">
        <w:rPr>
          <w:sz w:val="24"/>
          <w:szCs w:val="24"/>
        </w:rPr>
        <w:t xml:space="preserve">Na potrzeby postępowania o udzielenie zamówienia publicznego </w:t>
      </w:r>
      <w:proofErr w:type="spellStart"/>
      <w:r w:rsidRPr="00C57059">
        <w:rPr>
          <w:sz w:val="24"/>
          <w:szCs w:val="24"/>
        </w:rPr>
        <w:t>pn</w:t>
      </w:r>
      <w:proofErr w:type="spellEnd"/>
      <w:r w:rsidR="00862C2A">
        <w:rPr>
          <w:sz w:val="24"/>
          <w:szCs w:val="24"/>
        </w:rPr>
        <w:t xml:space="preserve">: </w:t>
      </w:r>
      <w:r w:rsidR="00020321">
        <w:rPr>
          <w:sz w:val="24"/>
          <w:szCs w:val="24"/>
        </w:rPr>
        <w:t>„</w:t>
      </w:r>
      <w:r w:rsidR="005B6B49">
        <w:rPr>
          <w:b/>
          <w:sz w:val="24"/>
          <w:szCs w:val="24"/>
        </w:rPr>
        <w:t xml:space="preserve">Budowa dróg dla rowerów </w:t>
      </w:r>
      <w:r w:rsidR="005B6B49">
        <w:rPr>
          <w:b/>
          <w:sz w:val="24"/>
          <w:szCs w:val="24"/>
        </w:rPr>
        <w:br/>
        <w:t>w ciągu ulicy Grunwaldzkiej</w:t>
      </w:r>
      <w:r w:rsidR="00020321">
        <w:rPr>
          <w:b/>
          <w:sz w:val="24"/>
          <w:szCs w:val="24"/>
        </w:rPr>
        <w:t xml:space="preserve"> w Bydgoszczy”</w:t>
      </w:r>
      <w:r w:rsidR="00862C2A">
        <w:rPr>
          <w:b/>
          <w:sz w:val="24"/>
          <w:szCs w:val="24"/>
        </w:rPr>
        <w:t xml:space="preserve">, </w:t>
      </w:r>
      <w:r w:rsidRPr="00053E3E">
        <w:rPr>
          <w:sz w:val="24"/>
          <w:szCs w:val="24"/>
        </w:rPr>
        <w:t>prowadzonego</w:t>
      </w:r>
      <w:r w:rsidRPr="00C57059">
        <w:rPr>
          <w:sz w:val="24"/>
          <w:szCs w:val="24"/>
        </w:rPr>
        <w:t xml:space="preserve"> </w:t>
      </w:r>
      <w:r w:rsidRPr="00020321">
        <w:rPr>
          <w:sz w:val="24"/>
          <w:szCs w:val="24"/>
        </w:rPr>
        <w:t>przez</w:t>
      </w:r>
      <w:r w:rsidRPr="00C57059">
        <w:rPr>
          <w:i/>
          <w:sz w:val="24"/>
          <w:szCs w:val="24"/>
        </w:rPr>
        <w:t xml:space="preserve"> Zarząd Dróg Miejskich </w:t>
      </w:r>
      <w:r w:rsidR="00020321">
        <w:rPr>
          <w:i/>
          <w:sz w:val="24"/>
          <w:szCs w:val="24"/>
        </w:rPr>
        <w:br/>
      </w:r>
      <w:r w:rsidRPr="00C57059">
        <w:rPr>
          <w:i/>
          <w:sz w:val="24"/>
          <w:szCs w:val="24"/>
        </w:rPr>
        <w:t xml:space="preserve">i Komunikacji Publicznej w Bydgoszczy, </w:t>
      </w:r>
      <w:r w:rsidRPr="00C57059">
        <w:rPr>
          <w:sz w:val="24"/>
          <w:szCs w:val="24"/>
        </w:rPr>
        <w:t>oświadczam, co następuje:</w:t>
      </w:r>
    </w:p>
    <w:p w:rsidR="00020321" w:rsidRDefault="00020321" w:rsidP="00BC547D">
      <w:pPr>
        <w:jc w:val="both"/>
        <w:rPr>
          <w:sz w:val="24"/>
          <w:szCs w:val="24"/>
        </w:rPr>
      </w:pPr>
    </w:p>
    <w:p w:rsidR="00BC547D" w:rsidRPr="00F1070D" w:rsidRDefault="00BC547D" w:rsidP="00BC547D">
      <w:pPr>
        <w:shd w:val="clear" w:color="auto" w:fill="BFBFBF"/>
        <w:spacing w:line="360" w:lineRule="auto"/>
        <w:rPr>
          <w:b/>
          <w:sz w:val="16"/>
          <w:szCs w:val="16"/>
        </w:rPr>
      </w:pPr>
    </w:p>
    <w:p w:rsidR="00BC547D" w:rsidRPr="00F1070D" w:rsidRDefault="00BC547D" w:rsidP="00BC547D">
      <w:pPr>
        <w:shd w:val="clear" w:color="auto" w:fill="BFBFBF"/>
        <w:spacing w:line="360" w:lineRule="auto"/>
        <w:rPr>
          <w:b/>
          <w:sz w:val="24"/>
          <w:szCs w:val="24"/>
        </w:rPr>
      </w:pPr>
      <w:r w:rsidRPr="00F1070D">
        <w:rPr>
          <w:b/>
          <w:sz w:val="24"/>
          <w:szCs w:val="24"/>
        </w:rPr>
        <w:t>OŚWIADCZENIA DOTYCZĄCE WYKONAWCY:</w:t>
      </w:r>
    </w:p>
    <w:p w:rsidR="00BC547D" w:rsidRPr="00A0330D" w:rsidRDefault="00BC547D" w:rsidP="00F82B39">
      <w:pPr>
        <w:pStyle w:val="Akapitzlist"/>
        <w:numPr>
          <w:ilvl w:val="0"/>
          <w:numId w:val="15"/>
        </w:numPr>
        <w:spacing w:line="360" w:lineRule="auto"/>
        <w:contextualSpacing/>
        <w:jc w:val="both"/>
        <w:rPr>
          <w:sz w:val="24"/>
          <w:szCs w:val="24"/>
        </w:rPr>
      </w:pPr>
      <w:r w:rsidRPr="00F1070D">
        <w:rPr>
          <w:sz w:val="24"/>
          <w:szCs w:val="24"/>
        </w:rPr>
        <w:t>Oświadczam, że nie podlegam wykluczeniu z postępowania n</w:t>
      </w:r>
      <w:r>
        <w:rPr>
          <w:sz w:val="24"/>
          <w:szCs w:val="24"/>
        </w:rPr>
        <w:t>a podstawie art. 24 ust 1 pkt 13</w:t>
      </w:r>
      <w:r w:rsidRPr="00F1070D">
        <w:rPr>
          <w:sz w:val="24"/>
          <w:szCs w:val="24"/>
        </w:rPr>
        <w:t>-</w:t>
      </w:r>
      <w:r>
        <w:rPr>
          <w:sz w:val="24"/>
          <w:szCs w:val="24"/>
        </w:rPr>
        <w:t>22</w:t>
      </w:r>
      <w:r w:rsidRPr="00A0330D">
        <w:rPr>
          <w:sz w:val="24"/>
          <w:szCs w:val="24"/>
        </w:rPr>
        <w:t xml:space="preserve"> </w:t>
      </w:r>
      <w:r>
        <w:rPr>
          <w:sz w:val="24"/>
          <w:szCs w:val="24"/>
        </w:rPr>
        <w:t>UPZP</w:t>
      </w:r>
      <w:r w:rsidRPr="00A0330D">
        <w:rPr>
          <w:sz w:val="24"/>
          <w:szCs w:val="24"/>
        </w:rPr>
        <w:t>.</w:t>
      </w:r>
    </w:p>
    <w:p w:rsidR="00BC547D" w:rsidRPr="00E951CF" w:rsidRDefault="00BC547D" w:rsidP="00F82B39">
      <w:pPr>
        <w:pStyle w:val="Akapitzlist"/>
        <w:numPr>
          <w:ilvl w:val="0"/>
          <w:numId w:val="15"/>
        </w:numPr>
        <w:spacing w:line="360" w:lineRule="auto"/>
        <w:contextualSpacing/>
        <w:jc w:val="both"/>
        <w:rPr>
          <w:sz w:val="24"/>
          <w:szCs w:val="24"/>
        </w:rPr>
      </w:pPr>
      <w:r w:rsidRPr="00E951CF">
        <w:rPr>
          <w:sz w:val="24"/>
          <w:szCs w:val="24"/>
        </w:rPr>
        <w:t xml:space="preserve"> Oświadczam, że nie podlegam wykluczeniu z postępowania na podstawie art. 24 ust. 5 </w:t>
      </w:r>
      <w:r>
        <w:rPr>
          <w:sz w:val="24"/>
          <w:szCs w:val="24"/>
        </w:rPr>
        <w:t>pkt 1 i 8 UPZP</w:t>
      </w:r>
      <w:r w:rsidRPr="00E951CF">
        <w:rPr>
          <w:sz w:val="24"/>
          <w:szCs w:val="24"/>
        </w:rPr>
        <w:t xml:space="preserve"> .</w:t>
      </w:r>
    </w:p>
    <w:p w:rsidR="00BC547D" w:rsidRPr="003E1710" w:rsidRDefault="00BC547D" w:rsidP="00BC547D">
      <w:pPr>
        <w:spacing w:line="360" w:lineRule="auto"/>
        <w:jc w:val="both"/>
        <w:rPr>
          <w:rFonts w:ascii="Arial" w:hAnsi="Arial" w:cs="Arial"/>
          <w:i/>
        </w:rPr>
      </w:pPr>
    </w:p>
    <w:p w:rsidR="00020321" w:rsidRPr="00A5076A" w:rsidRDefault="00020321" w:rsidP="00020321">
      <w:pPr>
        <w:spacing w:line="360" w:lineRule="auto"/>
        <w:jc w:val="both"/>
        <w:rPr>
          <w:sz w:val="24"/>
          <w:szCs w:val="24"/>
        </w:rPr>
      </w:pPr>
      <w:r>
        <w:rPr>
          <w:sz w:val="24"/>
          <w:szCs w:val="24"/>
        </w:rPr>
        <w:t>…………….</w:t>
      </w:r>
      <w:r w:rsidRPr="00A5076A">
        <w:rPr>
          <w:sz w:val="24"/>
          <w:szCs w:val="24"/>
        </w:rPr>
        <w:t xml:space="preserve"> </w:t>
      </w:r>
      <w:r w:rsidRPr="00A5076A">
        <w:rPr>
          <w:i/>
          <w:sz w:val="24"/>
          <w:szCs w:val="24"/>
        </w:rPr>
        <w:t xml:space="preserve">(miejscowość), </w:t>
      </w:r>
      <w:r>
        <w:rPr>
          <w:sz w:val="24"/>
          <w:szCs w:val="24"/>
        </w:rPr>
        <w:t>dnia…………………. r. ……………………………………</w:t>
      </w:r>
    </w:p>
    <w:p w:rsidR="00BC547D" w:rsidRDefault="00020321" w:rsidP="00020321">
      <w:pPr>
        <w:spacing w:line="360" w:lineRule="auto"/>
        <w:ind w:left="5664" w:firstLine="708"/>
        <w:jc w:val="both"/>
        <w:rPr>
          <w:i/>
          <w:sz w:val="16"/>
          <w:szCs w:val="16"/>
        </w:rPr>
      </w:pPr>
      <w:r w:rsidRPr="00020321">
        <w:rPr>
          <w:i/>
          <w:sz w:val="16"/>
          <w:szCs w:val="16"/>
        </w:rPr>
        <w:t xml:space="preserve"> </w:t>
      </w:r>
      <w:r w:rsidR="00BC547D" w:rsidRPr="00020321">
        <w:rPr>
          <w:i/>
          <w:sz w:val="16"/>
          <w:szCs w:val="16"/>
        </w:rPr>
        <w:t>(podpis)</w:t>
      </w:r>
    </w:p>
    <w:p w:rsidR="00020321" w:rsidRPr="00020321" w:rsidRDefault="00020321" w:rsidP="00BC547D">
      <w:pPr>
        <w:spacing w:line="360" w:lineRule="auto"/>
        <w:ind w:left="5664" w:firstLine="708"/>
        <w:jc w:val="both"/>
        <w:rPr>
          <w:i/>
          <w:sz w:val="16"/>
          <w:szCs w:val="16"/>
        </w:rPr>
      </w:pPr>
    </w:p>
    <w:p w:rsidR="00BC547D" w:rsidRPr="00F1070D" w:rsidRDefault="00BC547D" w:rsidP="00BC547D">
      <w:pPr>
        <w:spacing w:line="360" w:lineRule="auto"/>
        <w:jc w:val="both"/>
        <w:rPr>
          <w:sz w:val="24"/>
          <w:szCs w:val="24"/>
        </w:rPr>
      </w:pPr>
      <w:r w:rsidRPr="00F1070D">
        <w:rPr>
          <w:sz w:val="24"/>
          <w:szCs w:val="24"/>
        </w:rPr>
        <w:t xml:space="preserve">Oświadczam, że zachodzą w stosunku do mnie podstawy wykluczenia z postępowania na podstawie art. …………. </w:t>
      </w:r>
      <w:r>
        <w:rPr>
          <w:sz w:val="24"/>
          <w:szCs w:val="24"/>
        </w:rPr>
        <w:t>UPZP</w:t>
      </w:r>
      <w:r w:rsidRPr="00F1070D">
        <w:rPr>
          <w:i/>
          <w:sz w:val="24"/>
          <w:szCs w:val="24"/>
        </w:rPr>
        <w:t xml:space="preserve">(podać mającą zastosowanie podstawę wykluczenia spośród wymienionych </w:t>
      </w:r>
      <w:r w:rsidR="00835B65">
        <w:rPr>
          <w:i/>
          <w:sz w:val="24"/>
          <w:szCs w:val="24"/>
        </w:rPr>
        <w:br/>
      </w:r>
      <w:r w:rsidRPr="00F1070D">
        <w:rPr>
          <w:i/>
          <w:sz w:val="24"/>
          <w:szCs w:val="24"/>
        </w:rPr>
        <w:t xml:space="preserve">w art. 24 ust. 1 pkt 13-14, 16-20 lub art. 24 ust. 5 </w:t>
      </w:r>
      <w:r>
        <w:rPr>
          <w:i/>
          <w:sz w:val="24"/>
          <w:szCs w:val="24"/>
        </w:rPr>
        <w:t>pkt 1 i 8 UPZP</w:t>
      </w:r>
      <w:r w:rsidRPr="00F1070D">
        <w:rPr>
          <w:i/>
          <w:sz w:val="24"/>
          <w:szCs w:val="24"/>
        </w:rPr>
        <w:t>).</w:t>
      </w:r>
      <w:r w:rsidRPr="00F1070D">
        <w:rPr>
          <w:sz w:val="24"/>
          <w:szCs w:val="24"/>
        </w:rPr>
        <w:t xml:space="preserve"> Jednocześnie oświadczam, że </w:t>
      </w:r>
      <w:r w:rsidR="00835B65">
        <w:rPr>
          <w:sz w:val="24"/>
          <w:szCs w:val="24"/>
        </w:rPr>
        <w:br/>
      </w:r>
      <w:r w:rsidRPr="00F1070D">
        <w:rPr>
          <w:sz w:val="24"/>
          <w:szCs w:val="24"/>
        </w:rPr>
        <w:t>w związku z ww. okolicznością, na pod</w:t>
      </w:r>
      <w:r>
        <w:rPr>
          <w:sz w:val="24"/>
          <w:szCs w:val="24"/>
        </w:rPr>
        <w:t>stawie art. 24 ust. 8 UPZP</w:t>
      </w:r>
      <w:r w:rsidRPr="00F1070D">
        <w:rPr>
          <w:sz w:val="24"/>
          <w:szCs w:val="24"/>
        </w:rPr>
        <w:t xml:space="preserve"> podjąłem następujące środki naprawcze: </w:t>
      </w:r>
      <w:r>
        <w:rPr>
          <w:sz w:val="24"/>
          <w:szCs w:val="24"/>
        </w:rPr>
        <w:t xml:space="preserve"> </w:t>
      </w:r>
    </w:p>
    <w:p w:rsidR="00020321" w:rsidRDefault="00BC547D" w:rsidP="00020321">
      <w:pPr>
        <w:spacing w:line="360" w:lineRule="auto"/>
        <w:jc w:val="both"/>
      </w:pPr>
      <w:r w:rsidRPr="00F1070D">
        <w:rPr>
          <w:sz w:val="24"/>
          <w:szCs w:val="24"/>
        </w:rPr>
        <w:t>…………………………………………………………………………………………..………………</w:t>
      </w:r>
      <w:r>
        <w:rPr>
          <w:sz w:val="24"/>
          <w:szCs w:val="24"/>
        </w:rPr>
        <w:t>..</w:t>
      </w:r>
      <w:r w:rsidRPr="00F1070D">
        <w:rPr>
          <w:sz w:val="24"/>
          <w:szCs w:val="24"/>
        </w:rPr>
        <w:t>…...........………………………………………………………………………………………………</w:t>
      </w:r>
      <w:r>
        <w:rPr>
          <w:sz w:val="24"/>
          <w:szCs w:val="24"/>
        </w:rPr>
        <w:t>……</w:t>
      </w:r>
      <w:r w:rsidRPr="00F1070D">
        <w:rPr>
          <w:sz w:val="24"/>
          <w:szCs w:val="24"/>
        </w:rPr>
        <w:t>………………………………………………………………………………………………</w:t>
      </w:r>
      <w:r w:rsidR="00020321" w:rsidRPr="00162AC9">
        <w:t xml:space="preserve">         </w:t>
      </w:r>
    </w:p>
    <w:p w:rsidR="00020321" w:rsidRDefault="00020321" w:rsidP="00020321">
      <w:pPr>
        <w:spacing w:line="360" w:lineRule="auto"/>
        <w:jc w:val="both"/>
        <w:rPr>
          <w:sz w:val="24"/>
          <w:szCs w:val="24"/>
        </w:rPr>
      </w:pPr>
    </w:p>
    <w:p w:rsidR="00020321" w:rsidRPr="00A5076A" w:rsidRDefault="00020321" w:rsidP="00020321">
      <w:pPr>
        <w:spacing w:line="360" w:lineRule="auto"/>
        <w:jc w:val="both"/>
        <w:rPr>
          <w:sz w:val="24"/>
          <w:szCs w:val="24"/>
        </w:rPr>
      </w:pPr>
      <w:r>
        <w:rPr>
          <w:sz w:val="24"/>
          <w:szCs w:val="24"/>
        </w:rPr>
        <w:t>…………….</w:t>
      </w:r>
      <w:r w:rsidRPr="00A5076A">
        <w:rPr>
          <w:sz w:val="24"/>
          <w:szCs w:val="24"/>
        </w:rPr>
        <w:t xml:space="preserve"> </w:t>
      </w:r>
      <w:r w:rsidRPr="00A5076A">
        <w:rPr>
          <w:i/>
          <w:sz w:val="24"/>
          <w:szCs w:val="24"/>
        </w:rPr>
        <w:t xml:space="preserve">(miejscowość), </w:t>
      </w:r>
      <w:r>
        <w:rPr>
          <w:sz w:val="24"/>
          <w:szCs w:val="24"/>
        </w:rPr>
        <w:t>dnia…………………. r. ……………………………………</w:t>
      </w:r>
    </w:p>
    <w:p w:rsidR="00020321" w:rsidRDefault="00020321" w:rsidP="00020321">
      <w:pPr>
        <w:spacing w:line="360" w:lineRule="auto"/>
        <w:ind w:left="5664" w:firstLine="708"/>
        <w:jc w:val="both"/>
        <w:rPr>
          <w:i/>
          <w:sz w:val="16"/>
          <w:szCs w:val="16"/>
        </w:rPr>
      </w:pPr>
      <w:r w:rsidRPr="00020321">
        <w:rPr>
          <w:i/>
          <w:sz w:val="16"/>
          <w:szCs w:val="16"/>
        </w:rPr>
        <w:t>(podpis)</w:t>
      </w:r>
    </w:p>
    <w:p w:rsidR="00020321" w:rsidRDefault="00020321" w:rsidP="00020321">
      <w:pPr>
        <w:spacing w:line="360" w:lineRule="auto"/>
        <w:ind w:left="5664" w:firstLine="708"/>
        <w:jc w:val="both"/>
        <w:rPr>
          <w:i/>
          <w:sz w:val="16"/>
          <w:szCs w:val="16"/>
        </w:rPr>
      </w:pPr>
    </w:p>
    <w:p w:rsidR="00BC547D" w:rsidRPr="00A5076A" w:rsidRDefault="00BC547D" w:rsidP="00BC547D">
      <w:pPr>
        <w:shd w:val="clear" w:color="auto" w:fill="BFBFBF"/>
        <w:spacing w:line="360" w:lineRule="auto"/>
        <w:jc w:val="both"/>
        <w:rPr>
          <w:b/>
          <w:sz w:val="24"/>
          <w:szCs w:val="24"/>
        </w:rPr>
      </w:pPr>
      <w:r w:rsidRPr="00A5076A">
        <w:rPr>
          <w:b/>
          <w:sz w:val="24"/>
          <w:szCs w:val="24"/>
        </w:rPr>
        <w:lastRenderedPageBreak/>
        <w:t>OŚWIADCZENIE DOTYCZĄCE PODMIOTU, NA KTÓREGO ZASOBY POWOŁUJE SIĘ WYKONAWCA:</w:t>
      </w:r>
    </w:p>
    <w:p w:rsidR="00BC547D" w:rsidRDefault="00BC547D" w:rsidP="00BC547D">
      <w:pPr>
        <w:spacing w:line="360" w:lineRule="auto"/>
        <w:jc w:val="both"/>
        <w:rPr>
          <w:sz w:val="24"/>
          <w:szCs w:val="24"/>
        </w:rPr>
      </w:pPr>
      <w:r w:rsidRPr="00A5076A">
        <w:rPr>
          <w:sz w:val="24"/>
          <w:szCs w:val="24"/>
        </w:rPr>
        <w:t>Oświadczam, że w stosunku do następującego/</w:t>
      </w:r>
      <w:proofErr w:type="spellStart"/>
      <w:r w:rsidRPr="00A5076A">
        <w:rPr>
          <w:sz w:val="24"/>
          <w:szCs w:val="24"/>
        </w:rPr>
        <w:t>ych</w:t>
      </w:r>
      <w:proofErr w:type="spellEnd"/>
      <w:r w:rsidRPr="00A5076A">
        <w:rPr>
          <w:sz w:val="24"/>
          <w:szCs w:val="24"/>
        </w:rPr>
        <w:t xml:space="preserve"> podmiotu/</w:t>
      </w:r>
      <w:proofErr w:type="spellStart"/>
      <w:r w:rsidRPr="00A5076A">
        <w:rPr>
          <w:sz w:val="24"/>
          <w:szCs w:val="24"/>
        </w:rPr>
        <w:t>tów</w:t>
      </w:r>
      <w:proofErr w:type="spellEnd"/>
      <w:r w:rsidRPr="00A5076A">
        <w:rPr>
          <w:sz w:val="24"/>
          <w:szCs w:val="24"/>
        </w:rPr>
        <w:t>, na którego/</w:t>
      </w:r>
      <w:proofErr w:type="spellStart"/>
      <w:r w:rsidRPr="00A5076A">
        <w:rPr>
          <w:sz w:val="24"/>
          <w:szCs w:val="24"/>
        </w:rPr>
        <w:t>ych</w:t>
      </w:r>
      <w:proofErr w:type="spellEnd"/>
      <w:r w:rsidRPr="00A5076A">
        <w:rPr>
          <w:sz w:val="24"/>
          <w:szCs w:val="24"/>
        </w:rPr>
        <w:t xml:space="preserve"> zasoby powołuję się w niniejszym postępowaniu, tj.: ………………………………………………</w:t>
      </w:r>
      <w:r w:rsidR="00F73760">
        <w:rPr>
          <w:sz w:val="24"/>
          <w:szCs w:val="24"/>
        </w:rPr>
        <w:t xml:space="preserve"> </w:t>
      </w:r>
    </w:p>
    <w:p w:rsidR="00BC547D" w:rsidRDefault="00BC547D" w:rsidP="00BC547D">
      <w:pPr>
        <w:spacing w:line="360" w:lineRule="auto"/>
        <w:jc w:val="both"/>
        <w:rPr>
          <w:i/>
          <w:sz w:val="24"/>
          <w:szCs w:val="24"/>
        </w:rPr>
      </w:pPr>
      <w:r w:rsidRPr="00A5076A">
        <w:rPr>
          <w:i/>
          <w:sz w:val="24"/>
          <w:szCs w:val="24"/>
        </w:rPr>
        <w:t>(podać pełną nazwę/firmę, adres, a także w zależności od podmiotu: NIP/PESEL, KRS/</w:t>
      </w:r>
      <w:proofErr w:type="spellStart"/>
      <w:r w:rsidRPr="00A5076A">
        <w:rPr>
          <w:i/>
          <w:sz w:val="24"/>
          <w:szCs w:val="24"/>
        </w:rPr>
        <w:t>CEiDG</w:t>
      </w:r>
      <w:proofErr w:type="spellEnd"/>
      <w:r w:rsidRPr="00A5076A">
        <w:rPr>
          <w:i/>
          <w:sz w:val="24"/>
          <w:szCs w:val="24"/>
        </w:rPr>
        <w:t>)</w:t>
      </w:r>
    </w:p>
    <w:p w:rsidR="00BC547D" w:rsidRPr="00A5076A" w:rsidRDefault="00BC547D" w:rsidP="00BC547D">
      <w:pPr>
        <w:spacing w:line="360" w:lineRule="auto"/>
        <w:jc w:val="both"/>
        <w:rPr>
          <w:sz w:val="24"/>
          <w:szCs w:val="24"/>
        </w:rPr>
      </w:pPr>
      <w:r w:rsidRPr="00A5076A">
        <w:rPr>
          <w:i/>
          <w:sz w:val="24"/>
          <w:szCs w:val="24"/>
        </w:rPr>
        <w:t xml:space="preserve"> </w:t>
      </w:r>
      <w:r w:rsidRPr="00A5076A">
        <w:rPr>
          <w:sz w:val="24"/>
          <w:szCs w:val="24"/>
        </w:rPr>
        <w:t>nie zachodzą podstawy wykluczenia z postępowania o udzielenie zamówienia.</w:t>
      </w:r>
    </w:p>
    <w:p w:rsidR="00BC547D" w:rsidRDefault="00BC547D" w:rsidP="00BC547D">
      <w:pPr>
        <w:spacing w:line="360" w:lineRule="auto"/>
        <w:jc w:val="both"/>
        <w:rPr>
          <w:sz w:val="24"/>
          <w:szCs w:val="24"/>
        </w:rPr>
      </w:pPr>
    </w:p>
    <w:p w:rsidR="00020321" w:rsidRPr="00A5076A" w:rsidRDefault="00020321" w:rsidP="00BC547D">
      <w:pPr>
        <w:spacing w:line="360" w:lineRule="auto"/>
        <w:jc w:val="both"/>
        <w:rPr>
          <w:sz w:val="24"/>
          <w:szCs w:val="24"/>
        </w:rPr>
      </w:pPr>
    </w:p>
    <w:p w:rsidR="00BC547D" w:rsidRPr="00A5076A" w:rsidRDefault="00F73760" w:rsidP="00BC547D">
      <w:pPr>
        <w:spacing w:line="360" w:lineRule="auto"/>
        <w:jc w:val="both"/>
        <w:rPr>
          <w:sz w:val="24"/>
          <w:szCs w:val="24"/>
        </w:rPr>
      </w:pPr>
      <w:r>
        <w:rPr>
          <w:sz w:val="24"/>
          <w:szCs w:val="24"/>
        </w:rPr>
        <w:t>…………….</w:t>
      </w:r>
      <w:r w:rsidR="00BC547D" w:rsidRPr="00A5076A">
        <w:rPr>
          <w:sz w:val="24"/>
          <w:szCs w:val="24"/>
        </w:rPr>
        <w:t xml:space="preserve"> </w:t>
      </w:r>
      <w:r w:rsidR="00BC547D" w:rsidRPr="00A5076A">
        <w:rPr>
          <w:i/>
          <w:sz w:val="24"/>
          <w:szCs w:val="24"/>
        </w:rPr>
        <w:t xml:space="preserve">(miejscowość), </w:t>
      </w:r>
      <w:r w:rsidR="00BC547D">
        <w:rPr>
          <w:sz w:val="24"/>
          <w:szCs w:val="24"/>
        </w:rPr>
        <w:t>dnia</w:t>
      </w:r>
      <w:r>
        <w:rPr>
          <w:sz w:val="24"/>
          <w:szCs w:val="24"/>
        </w:rPr>
        <w:t>…………………. r. ……………………………………</w:t>
      </w:r>
    </w:p>
    <w:p w:rsidR="00020321" w:rsidRDefault="00020321" w:rsidP="00020321">
      <w:pPr>
        <w:spacing w:line="360" w:lineRule="auto"/>
        <w:ind w:left="5664" w:firstLine="708"/>
        <w:jc w:val="both"/>
        <w:rPr>
          <w:i/>
          <w:sz w:val="16"/>
          <w:szCs w:val="16"/>
        </w:rPr>
      </w:pPr>
      <w:r w:rsidRPr="00020321">
        <w:rPr>
          <w:i/>
          <w:sz w:val="16"/>
          <w:szCs w:val="16"/>
        </w:rPr>
        <w:t>(podpis)</w:t>
      </w:r>
    </w:p>
    <w:p w:rsidR="00BC547D" w:rsidRPr="009375EB" w:rsidRDefault="00BC547D" w:rsidP="00BC547D">
      <w:pPr>
        <w:spacing w:line="360" w:lineRule="auto"/>
        <w:ind w:left="5664" w:firstLine="708"/>
        <w:jc w:val="both"/>
        <w:rPr>
          <w:rFonts w:ascii="Arial" w:hAnsi="Arial" w:cs="Arial"/>
          <w:i/>
        </w:rPr>
      </w:pPr>
      <w:r>
        <w:rPr>
          <w:i/>
          <w:sz w:val="24"/>
          <w:szCs w:val="24"/>
        </w:rPr>
        <w:t xml:space="preserve"> </w:t>
      </w:r>
    </w:p>
    <w:p w:rsidR="00BC547D" w:rsidRPr="00A5076A" w:rsidRDefault="00BC547D" w:rsidP="00BC547D">
      <w:pPr>
        <w:shd w:val="clear" w:color="auto" w:fill="BFBFBF"/>
        <w:spacing w:line="360" w:lineRule="auto"/>
        <w:jc w:val="both"/>
        <w:rPr>
          <w:b/>
          <w:sz w:val="21"/>
          <w:szCs w:val="21"/>
        </w:rPr>
      </w:pPr>
      <w:r w:rsidRPr="00A5076A">
        <w:rPr>
          <w:b/>
          <w:sz w:val="21"/>
          <w:szCs w:val="21"/>
        </w:rPr>
        <w:t>OŚWIADCZENIE DOTYCZĄCE PODANYCH INFORMACJI:</w:t>
      </w:r>
    </w:p>
    <w:p w:rsidR="00BC547D" w:rsidRPr="00A5076A" w:rsidRDefault="00BC547D" w:rsidP="00BC547D">
      <w:pPr>
        <w:spacing w:line="360" w:lineRule="auto"/>
        <w:jc w:val="both"/>
        <w:rPr>
          <w:b/>
        </w:rPr>
      </w:pPr>
    </w:p>
    <w:p w:rsidR="00BC547D" w:rsidRPr="00A5076A" w:rsidRDefault="00BC547D" w:rsidP="00BC547D">
      <w:pPr>
        <w:spacing w:line="360" w:lineRule="auto"/>
        <w:jc w:val="both"/>
        <w:rPr>
          <w:sz w:val="24"/>
          <w:szCs w:val="24"/>
        </w:rPr>
      </w:pPr>
      <w:r w:rsidRPr="00A5076A">
        <w:rPr>
          <w:sz w:val="24"/>
          <w:szCs w:val="24"/>
        </w:rPr>
        <w:t xml:space="preserve">Oświadczam, że wszystkie informacje podane w powyższych oświadczeniach są aktualne </w:t>
      </w:r>
      <w:r w:rsidRPr="00A5076A">
        <w:rPr>
          <w:sz w:val="24"/>
          <w:szCs w:val="24"/>
        </w:rPr>
        <w:br/>
        <w:t>i zgodne z prawdą oraz zostały przedstawione z pełną świadomością konsekwencji wprowadzenia zamawiającego w błąd przy przedstawianiu informacji.</w:t>
      </w:r>
    </w:p>
    <w:p w:rsidR="00BC547D" w:rsidRDefault="00BC547D" w:rsidP="00BC547D">
      <w:pPr>
        <w:spacing w:line="360" w:lineRule="auto"/>
        <w:jc w:val="both"/>
      </w:pPr>
    </w:p>
    <w:p w:rsidR="00BC547D" w:rsidRPr="00A5076A" w:rsidRDefault="00BC547D" w:rsidP="00BC547D">
      <w:pPr>
        <w:spacing w:line="360" w:lineRule="auto"/>
        <w:jc w:val="both"/>
      </w:pPr>
    </w:p>
    <w:p w:rsidR="00BC547D" w:rsidRPr="00A5076A" w:rsidRDefault="00BC547D" w:rsidP="00BC547D">
      <w:pPr>
        <w:spacing w:line="360" w:lineRule="auto"/>
        <w:jc w:val="both"/>
      </w:pPr>
    </w:p>
    <w:p w:rsidR="00020321" w:rsidRPr="00A5076A" w:rsidRDefault="00020321" w:rsidP="00020321">
      <w:pPr>
        <w:spacing w:line="360" w:lineRule="auto"/>
        <w:jc w:val="both"/>
        <w:rPr>
          <w:sz w:val="24"/>
          <w:szCs w:val="24"/>
        </w:rPr>
      </w:pPr>
      <w:r>
        <w:rPr>
          <w:sz w:val="24"/>
          <w:szCs w:val="24"/>
        </w:rPr>
        <w:t>…………….</w:t>
      </w:r>
      <w:r w:rsidRPr="00A5076A">
        <w:rPr>
          <w:sz w:val="24"/>
          <w:szCs w:val="24"/>
        </w:rPr>
        <w:t xml:space="preserve"> </w:t>
      </w:r>
      <w:r w:rsidRPr="00A5076A">
        <w:rPr>
          <w:i/>
          <w:sz w:val="24"/>
          <w:szCs w:val="24"/>
        </w:rPr>
        <w:t xml:space="preserve">(miejscowość), </w:t>
      </w:r>
      <w:r>
        <w:rPr>
          <w:sz w:val="24"/>
          <w:szCs w:val="24"/>
        </w:rPr>
        <w:t>dnia…………………. r. ……………………………………</w:t>
      </w:r>
    </w:p>
    <w:p w:rsidR="00BC547D" w:rsidRPr="00A5076A" w:rsidRDefault="00020321" w:rsidP="00020321">
      <w:pPr>
        <w:spacing w:line="360" w:lineRule="auto"/>
        <w:ind w:left="5664" w:firstLine="708"/>
        <w:jc w:val="both"/>
        <w:rPr>
          <w:i/>
          <w:sz w:val="16"/>
          <w:szCs w:val="16"/>
        </w:rPr>
      </w:pPr>
      <w:r w:rsidRPr="00A5076A">
        <w:rPr>
          <w:i/>
          <w:sz w:val="16"/>
          <w:szCs w:val="16"/>
        </w:rPr>
        <w:t xml:space="preserve"> </w:t>
      </w:r>
      <w:r w:rsidR="00BC547D" w:rsidRPr="00A5076A">
        <w:rPr>
          <w:i/>
          <w:sz w:val="16"/>
          <w:szCs w:val="16"/>
        </w:rPr>
        <w:t>(podpis)</w:t>
      </w:r>
    </w:p>
    <w:p w:rsidR="00BC547D" w:rsidRPr="00A5076A" w:rsidRDefault="00BC547D" w:rsidP="00BC547D">
      <w:pPr>
        <w:tabs>
          <w:tab w:val="left" w:pos="851"/>
        </w:tabs>
        <w:spacing w:before="120"/>
        <w:jc w:val="both"/>
        <w:rPr>
          <w:sz w:val="24"/>
          <w:szCs w:val="24"/>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BC547D" w:rsidRDefault="00BC547D" w:rsidP="00BC547D">
      <w:pPr>
        <w:spacing w:line="480" w:lineRule="auto"/>
        <w:ind w:left="5954"/>
        <w:rPr>
          <w:rFonts w:ascii="Arial" w:hAnsi="Arial" w:cs="Arial"/>
          <w:b/>
          <w:sz w:val="21"/>
          <w:szCs w:val="21"/>
        </w:rPr>
      </w:pPr>
    </w:p>
    <w:p w:rsidR="005E1F84" w:rsidRDefault="005E1F84" w:rsidP="00BC547D">
      <w:pPr>
        <w:spacing w:line="480" w:lineRule="auto"/>
        <w:ind w:left="5954"/>
        <w:rPr>
          <w:rFonts w:ascii="Arial" w:hAnsi="Arial" w:cs="Arial"/>
          <w:b/>
          <w:sz w:val="21"/>
          <w:szCs w:val="21"/>
        </w:rPr>
      </w:pPr>
    </w:p>
    <w:p w:rsidR="00020321" w:rsidRDefault="00020321" w:rsidP="00BC547D">
      <w:pPr>
        <w:spacing w:line="480" w:lineRule="auto"/>
        <w:ind w:left="5954"/>
        <w:rPr>
          <w:rFonts w:ascii="Arial" w:hAnsi="Arial" w:cs="Arial"/>
          <w:b/>
          <w:sz w:val="21"/>
          <w:szCs w:val="21"/>
        </w:rPr>
      </w:pPr>
    </w:p>
    <w:p w:rsidR="00BC547D" w:rsidRPr="00503A95" w:rsidRDefault="00B31287" w:rsidP="00BC547D">
      <w:pPr>
        <w:pStyle w:val="Nagwek"/>
        <w:tabs>
          <w:tab w:val="clear" w:pos="4536"/>
          <w:tab w:val="clear" w:pos="9072"/>
          <w:tab w:val="center" w:pos="284"/>
          <w:tab w:val="right" w:pos="9639"/>
        </w:tabs>
        <w:spacing w:before="60"/>
        <w:ind w:left="284"/>
        <w:rPr>
          <w:b/>
          <w:i/>
          <w:sz w:val="22"/>
          <w:szCs w:val="22"/>
          <w:u w:val="single"/>
        </w:rPr>
      </w:pPr>
      <w:r>
        <w:rPr>
          <w:rFonts w:ascii="Arial" w:hAnsi="Arial" w:cs="Arial"/>
          <w:b/>
          <w:sz w:val="21"/>
          <w:szCs w:val="21"/>
        </w:rPr>
        <w:lastRenderedPageBreak/>
        <w:t xml:space="preserve"> </w:t>
      </w:r>
      <w:r w:rsidR="00BD59DE">
        <w:rPr>
          <w:rFonts w:ascii="Arial" w:hAnsi="Arial" w:cs="Arial"/>
          <w:b/>
          <w:sz w:val="21"/>
          <w:szCs w:val="21"/>
        </w:rPr>
        <w:tab/>
      </w:r>
      <w:r w:rsidR="00BC547D" w:rsidRPr="00020321">
        <w:rPr>
          <w:b/>
          <w:sz w:val="22"/>
          <w:szCs w:val="22"/>
        </w:rPr>
        <w:t xml:space="preserve">Załącznik nr </w:t>
      </w:r>
      <w:r w:rsidR="00BC547D" w:rsidRPr="00020321">
        <w:rPr>
          <w:b/>
          <w:sz w:val="22"/>
          <w:szCs w:val="22"/>
          <w:lang w:val="pl-PL"/>
        </w:rPr>
        <w:t xml:space="preserve">5 </w:t>
      </w:r>
      <w:r w:rsidR="00BC547D" w:rsidRPr="00020321">
        <w:rPr>
          <w:b/>
          <w:sz w:val="22"/>
          <w:szCs w:val="22"/>
        </w:rPr>
        <w:t>do SIWZ</w:t>
      </w:r>
      <w:r w:rsidR="00BC547D">
        <w:rPr>
          <w:sz w:val="22"/>
          <w:szCs w:val="22"/>
        </w:rPr>
        <w:t xml:space="preserve"> </w:t>
      </w:r>
      <w:r w:rsidR="00BC547D" w:rsidRPr="00503A95">
        <w:rPr>
          <w:i/>
          <w:sz w:val="22"/>
          <w:szCs w:val="22"/>
          <w:u w:val="single"/>
        </w:rPr>
        <w:t xml:space="preserve">(oświadczenie składane wraz z ofertą) </w:t>
      </w:r>
    </w:p>
    <w:p w:rsidR="00BD59DE" w:rsidRPr="00BC547D" w:rsidRDefault="00BD59DE" w:rsidP="00BC547D">
      <w:pPr>
        <w:pStyle w:val="Nagwek"/>
        <w:tabs>
          <w:tab w:val="clear" w:pos="4536"/>
          <w:tab w:val="clear" w:pos="9072"/>
          <w:tab w:val="center" w:pos="284"/>
          <w:tab w:val="right" w:pos="9639"/>
        </w:tabs>
        <w:spacing w:before="60"/>
        <w:ind w:left="284"/>
        <w:rPr>
          <w:b/>
          <w:lang w:val="pl-PL"/>
        </w:rPr>
      </w:pPr>
      <w:r>
        <w:rPr>
          <w:rFonts w:ascii="Arial" w:hAnsi="Arial" w:cs="Arial"/>
          <w:b/>
          <w:sz w:val="21"/>
          <w:szCs w:val="21"/>
        </w:rPr>
        <w:tab/>
      </w:r>
      <w:r w:rsidR="00BC547D">
        <w:rPr>
          <w:sz w:val="24"/>
          <w:szCs w:val="24"/>
          <w:lang w:val="pl-PL"/>
        </w:rPr>
        <w:t xml:space="preserve"> </w:t>
      </w:r>
    </w:p>
    <w:p w:rsidR="00BD59DE" w:rsidRPr="00A5076A" w:rsidRDefault="00BD59DE" w:rsidP="00BD59DE">
      <w:pPr>
        <w:rPr>
          <w:i/>
          <w:sz w:val="24"/>
          <w:szCs w:val="24"/>
        </w:rPr>
      </w:pPr>
      <w:r w:rsidRPr="00A5076A">
        <w:rPr>
          <w:i/>
          <w:sz w:val="24"/>
          <w:szCs w:val="24"/>
        </w:rPr>
        <w:t>(pełna nazwa/firma, adres)</w:t>
      </w:r>
    </w:p>
    <w:p w:rsidR="00BD59DE" w:rsidRPr="00A5076A" w:rsidRDefault="00BD59DE" w:rsidP="00BD59DE">
      <w:pPr>
        <w:spacing w:line="480" w:lineRule="auto"/>
        <w:rPr>
          <w:b/>
          <w:sz w:val="24"/>
          <w:szCs w:val="24"/>
        </w:rPr>
      </w:pPr>
      <w:r w:rsidRPr="00A5076A">
        <w:rPr>
          <w:b/>
          <w:sz w:val="24"/>
          <w:szCs w:val="24"/>
        </w:rPr>
        <w:t>Wykonawca:</w:t>
      </w:r>
    </w:p>
    <w:p w:rsidR="00BD59DE" w:rsidRPr="00A5076A" w:rsidRDefault="00BD59DE" w:rsidP="00BD59DE">
      <w:pPr>
        <w:spacing w:line="480" w:lineRule="auto"/>
        <w:ind w:right="5954"/>
        <w:rPr>
          <w:sz w:val="24"/>
          <w:szCs w:val="24"/>
        </w:rPr>
      </w:pPr>
      <w:r w:rsidRPr="00A5076A">
        <w:rPr>
          <w:sz w:val="24"/>
          <w:szCs w:val="24"/>
        </w:rPr>
        <w:t>………………………………</w:t>
      </w:r>
      <w:r w:rsidR="00F73760">
        <w:rPr>
          <w:sz w:val="24"/>
          <w:szCs w:val="24"/>
        </w:rPr>
        <w:t xml:space="preserve"> </w:t>
      </w:r>
    </w:p>
    <w:p w:rsidR="00BD59DE" w:rsidRPr="006F0B7F" w:rsidRDefault="00BD59DE" w:rsidP="00BD59DE">
      <w:pPr>
        <w:ind w:right="5953"/>
        <w:rPr>
          <w:i/>
          <w:sz w:val="22"/>
          <w:szCs w:val="22"/>
        </w:rPr>
      </w:pPr>
      <w:r w:rsidRPr="00A5076A">
        <w:rPr>
          <w:i/>
          <w:sz w:val="24"/>
          <w:szCs w:val="24"/>
        </w:rPr>
        <w:t>(</w:t>
      </w:r>
      <w:r w:rsidRPr="006F0B7F">
        <w:rPr>
          <w:i/>
          <w:sz w:val="22"/>
          <w:szCs w:val="22"/>
        </w:rPr>
        <w:t>pełna nazwa/firma, adres, w zależności od podmiotu: NIP/PESEL, KRS/</w:t>
      </w:r>
      <w:proofErr w:type="spellStart"/>
      <w:r w:rsidRPr="006F0B7F">
        <w:rPr>
          <w:i/>
          <w:sz w:val="22"/>
          <w:szCs w:val="22"/>
        </w:rPr>
        <w:t>CEiDG</w:t>
      </w:r>
      <w:proofErr w:type="spellEnd"/>
      <w:r w:rsidRPr="006F0B7F">
        <w:rPr>
          <w:i/>
          <w:sz w:val="22"/>
          <w:szCs w:val="22"/>
        </w:rPr>
        <w:t>)</w:t>
      </w:r>
    </w:p>
    <w:p w:rsidR="00BD59DE" w:rsidRPr="006F0B7F" w:rsidRDefault="00BD59DE" w:rsidP="00BD59DE">
      <w:pPr>
        <w:spacing w:line="480" w:lineRule="auto"/>
        <w:rPr>
          <w:sz w:val="22"/>
          <w:szCs w:val="22"/>
          <w:u w:val="single"/>
        </w:rPr>
      </w:pPr>
      <w:r w:rsidRPr="006F0B7F">
        <w:rPr>
          <w:sz w:val="22"/>
          <w:szCs w:val="22"/>
          <w:u w:val="single"/>
        </w:rPr>
        <w:t>reprezentowany przez:</w:t>
      </w:r>
    </w:p>
    <w:p w:rsidR="00BD59DE" w:rsidRPr="00A5076A" w:rsidRDefault="00BD59DE" w:rsidP="00BD59DE">
      <w:pPr>
        <w:spacing w:line="480" w:lineRule="auto"/>
        <w:ind w:right="5954"/>
        <w:rPr>
          <w:sz w:val="24"/>
          <w:szCs w:val="24"/>
        </w:rPr>
      </w:pPr>
      <w:r w:rsidRPr="00A5076A">
        <w:rPr>
          <w:sz w:val="24"/>
          <w:szCs w:val="24"/>
        </w:rPr>
        <w:t>………………………………</w:t>
      </w:r>
      <w:r w:rsidR="00F73760">
        <w:rPr>
          <w:sz w:val="24"/>
          <w:szCs w:val="24"/>
        </w:rPr>
        <w:t xml:space="preserve"> </w:t>
      </w:r>
    </w:p>
    <w:p w:rsidR="00BD59DE" w:rsidRPr="006F0B7F" w:rsidRDefault="00BD59DE" w:rsidP="00BD59DE">
      <w:pPr>
        <w:ind w:right="5953"/>
        <w:rPr>
          <w:i/>
          <w:sz w:val="22"/>
          <w:szCs w:val="22"/>
        </w:rPr>
      </w:pPr>
      <w:r w:rsidRPr="006F0B7F">
        <w:rPr>
          <w:i/>
          <w:sz w:val="22"/>
          <w:szCs w:val="22"/>
        </w:rPr>
        <w:t>(imię, nazwisko, stanowisko/podstawa do  reprezentacji)</w:t>
      </w:r>
    </w:p>
    <w:p w:rsidR="00020321" w:rsidRDefault="00020321" w:rsidP="00BD59DE">
      <w:pPr>
        <w:spacing w:after="120" w:line="360" w:lineRule="auto"/>
        <w:jc w:val="center"/>
        <w:rPr>
          <w:b/>
          <w:sz w:val="24"/>
          <w:szCs w:val="24"/>
          <w:u w:val="single"/>
        </w:rPr>
      </w:pPr>
    </w:p>
    <w:p w:rsidR="00BD59DE" w:rsidRPr="00A5076A" w:rsidRDefault="00BD59DE" w:rsidP="00BD59DE">
      <w:pPr>
        <w:spacing w:after="120" w:line="360" w:lineRule="auto"/>
        <w:jc w:val="center"/>
        <w:rPr>
          <w:b/>
          <w:sz w:val="24"/>
          <w:szCs w:val="24"/>
          <w:u w:val="single"/>
        </w:rPr>
      </w:pPr>
      <w:r w:rsidRPr="00A5076A">
        <w:rPr>
          <w:b/>
          <w:sz w:val="24"/>
          <w:szCs w:val="24"/>
          <w:u w:val="single"/>
        </w:rPr>
        <w:t xml:space="preserve">Oświadczenie wykonawcy </w:t>
      </w:r>
    </w:p>
    <w:p w:rsidR="00BD59DE" w:rsidRPr="00A5076A" w:rsidRDefault="00BD59DE" w:rsidP="00BD59DE">
      <w:pPr>
        <w:spacing w:line="360" w:lineRule="auto"/>
        <w:jc w:val="center"/>
        <w:rPr>
          <w:b/>
          <w:sz w:val="24"/>
          <w:szCs w:val="24"/>
        </w:rPr>
      </w:pPr>
      <w:r w:rsidRPr="00A5076A">
        <w:rPr>
          <w:b/>
          <w:sz w:val="24"/>
          <w:szCs w:val="24"/>
        </w:rPr>
        <w:t xml:space="preserve">składane na podstawie art. 25a ust. 1 ustawy z dnia 29 stycznia 2004 r. </w:t>
      </w:r>
    </w:p>
    <w:p w:rsidR="00BD59DE" w:rsidRPr="00A5076A" w:rsidRDefault="00BD59DE" w:rsidP="00BD59DE">
      <w:pPr>
        <w:spacing w:line="360" w:lineRule="auto"/>
        <w:jc w:val="center"/>
        <w:rPr>
          <w:b/>
          <w:sz w:val="24"/>
          <w:szCs w:val="24"/>
        </w:rPr>
      </w:pPr>
      <w:r w:rsidRPr="00A5076A">
        <w:rPr>
          <w:b/>
          <w:sz w:val="24"/>
          <w:szCs w:val="24"/>
        </w:rPr>
        <w:t xml:space="preserve"> Prawo zamówień publicznych (dalej jako:</w:t>
      </w:r>
      <w:r w:rsidR="005B3C15">
        <w:rPr>
          <w:b/>
          <w:sz w:val="24"/>
          <w:szCs w:val="24"/>
        </w:rPr>
        <w:t xml:space="preserve"> </w:t>
      </w:r>
      <w:r>
        <w:rPr>
          <w:b/>
          <w:sz w:val="24"/>
          <w:szCs w:val="24"/>
        </w:rPr>
        <w:t>UPZP</w:t>
      </w:r>
      <w:r w:rsidRPr="00A5076A">
        <w:rPr>
          <w:b/>
          <w:sz w:val="24"/>
          <w:szCs w:val="24"/>
        </w:rPr>
        <w:t xml:space="preserve">), </w:t>
      </w:r>
    </w:p>
    <w:p w:rsidR="00BD59DE" w:rsidRDefault="00BD59DE" w:rsidP="00BD59DE">
      <w:pPr>
        <w:tabs>
          <w:tab w:val="left" w:pos="851"/>
        </w:tabs>
        <w:jc w:val="both"/>
        <w:rPr>
          <w:sz w:val="24"/>
          <w:szCs w:val="24"/>
        </w:rPr>
      </w:pPr>
      <w:r w:rsidRPr="00A5076A">
        <w:rPr>
          <w:b/>
          <w:sz w:val="24"/>
          <w:szCs w:val="24"/>
          <w:u w:val="single"/>
        </w:rPr>
        <w:t xml:space="preserve">DOTYCZĄCE SPEŁNIANIA WARUNKÓW UDZIAŁU W POSTĘPOWANIU </w:t>
      </w:r>
      <w:r w:rsidRPr="00A5076A">
        <w:rPr>
          <w:b/>
          <w:sz w:val="24"/>
          <w:szCs w:val="24"/>
          <w:u w:val="single"/>
        </w:rPr>
        <w:br/>
      </w:r>
    </w:p>
    <w:p w:rsidR="00BD59DE" w:rsidRPr="006F0B7F" w:rsidRDefault="00BD59DE" w:rsidP="00BD59DE">
      <w:pPr>
        <w:jc w:val="both"/>
        <w:rPr>
          <w:sz w:val="24"/>
          <w:szCs w:val="24"/>
        </w:rPr>
      </w:pPr>
      <w:r w:rsidRPr="00A5076A">
        <w:rPr>
          <w:sz w:val="24"/>
          <w:szCs w:val="24"/>
        </w:rPr>
        <w:t>Na potrzeby postępowania o udzielenie zamówienia publicznego</w:t>
      </w:r>
      <w:r>
        <w:rPr>
          <w:sz w:val="24"/>
          <w:szCs w:val="24"/>
        </w:rPr>
        <w:t xml:space="preserve"> </w:t>
      </w:r>
      <w:proofErr w:type="spellStart"/>
      <w:r w:rsidRPr="00A5076A">
        <w:rPr>
          <w:sz w:val="24"/>
          <w:szCs w:val="24"/>
        </w:rPr>
        <w:t>pn</w:t>
      </w:r>
      <w:proofErr w:type="spellEnd"/>
      <w:r>
        <w:rPr>
          <w:sz w:val="24"/>
          <w:szCs w:val="24"/>
        </w:rPr>
        <w:t>:</w:t>
      </w:r>
      <w:r w:rsidR="00F73760">
        <w:rPr>
          <w:sz w:val="24"/>
          <w:szCs w:val="24"/>
        </w:rPr>
        <w:t xml:space="preserve"> </w:t>
      </w:r>
      <w:r w:rsidR="005B6B49">
        <w:rPr>
          <w:b/>
          <w:sz w:val="24"/>
          <w:szCs w:val="24"/>
        </w:rPr>
        <w:t>„Budowa dróg dla rowerów w ciągu ulicy Grunwaldzkiej</w:t>
      </w:r>
      <w:r w:rsidR="00020321">
        <w:rPr>
          <w:b/>
          <w:sz w:val="24"/>
          <w:szCs w:val="24"/>
        </w:rPr>
        <w:t xml:space="preserve"> w Bydgoszczy</w:t>
      </w:r>
      <w:r w:rsidR="005B6B49">
        <w:rPr>
          <w:b/>
          <w:sz w:val="24"/>
          <w:szCs w:val="24"/>
        </w:rPr>
        <w:t>”</w:t>
      </w:r>
      <w:r w:rsidR="005B6B49" w:rsidRPr="00A5076A">
        <w:rPr>
          <w:sz w:val="24"/>
          <w:szCs w:val="24"/>
        </w:rPr>
        <w:t xml:space="preserve"> </w:t>
      </w:r>
      <w:r w:rsidRPr="00A5076A">
        <w:rPr>
          <w:sz w:val="24"/>
          <w:szCs w:val="24"/>
        </w:rPr>
        <w:t xml:space="preserve">prowadzonego przez </w:t>
      </w:r>
      <w:r w:rsidRPr="00020321">
        <w:rPr>
          <w:i/>
          <w:sz w:val="24"/>
          <w:szCs w:val="24"/>
        </w:rPr>
        <w:t xml:space="preserve">Zarząd Dróg Miejskich </w:t>
      </w:r>
      <w:r w:rsidR="00020321">
        <w:rPr>
          <w:i/>
          <w:sz w:val="24"/>
          <w:szCs w:val="24"/>
        </w:rPr>
        <w:br/>
      </w:r>
      <w:r w:rsidRPr="00020321">
        <w:rPr>
          <w:i/>
          <w:sz w:val="24"/>
          <w:szCs w:val="24"/>
        </w:rPr>
        <w:t xml:space="preserve">i Komunikacji Publicznej w Bydgoszczy </w:t>
      </w:r>
      <w:r w:rsidRPr="006F0B7F">
        <w:rPr>
          <w:sz w:val="24"/>
          <w:szCs w:val="24"/>
        </w:rPr>
        <w:t xml:space="preserve"> oświadczam, co następuje:</w:t>
      </w:r>
    </w:p>
    <w:p w:rsidR="00BD59DE" w:rsidRPr="00A5076A" w:rsidRDefault="00BD59DE" w:rsidP="00BD59DE">
      <w:pPr>
        <w:spacing w:line="360" w:lineRule="auto"/>
        <w:ind w:firstLine="709"/>
        <w:jc w:val="both"/>
        <w:rPr>
          <w:sz w:val="21"/>
          <w:szCs w:val="21"/>
        </w:rPr>
      </w:pPr>
    </w:p>
    <w:p w:rsidR="00BD59DE" w:rsidRPr="00A5076A" w:rsidRDefault="00BD59DE" w:rsidP="00BD59DE">
      <w:pPr>
        <w:shd w:val="clear" w:color="auto" w:fill="BFBFBF"/>
        <w:spacing w:line="360" w:lineRule="auto"/>
        <w:jc w:val="both"/>
        <w:rPr>
          <w:b/>
          <w:sz w:val="21"/>
          <w:szCs w:val="21"/>
        </w:rPr>
      </w:pPr>
      <w:r w:rsidRPr="00A5076A">
        <w:rPr>
          <w:b/>
          <w:sz w:val="21"/>
          <w:szCs w:val="21"/>
        </w:rPr>
        <w:t>INFORMACJA DOTYCZĄCA WYKONAWCY:</w:t>
      </w:r>
    </w:p>
    <w:p w:rsidR="00BD59DE" w:rsidRPr="00A5076A" w:rsidRDefault="00BD59DE" w:rsidP="00BD59DE">
      <w:pPr>
        <w:spacing w:line="360" w:lineRule="auto"/>
        <w:jc w:val="both"/>
        <w:rPr>
          <w:sz w:val="21"/>
          <w:szCs w:val="21"/>
        </w:rPr>
      </w:pPr>
    </w:p>
    <w:p w:rsidR="00BD59DE" w:rsidRPr="005E1F84" w:rsidRDefault="00BD59DE" w:rsidP="00BD59DE">
      <w:pPr>
        <w:spacing w:line="360" w:lineRule="auto"/>
        <w:jc w:val="both"/>
        <w:rPr>
          <w:sz w:val="24"/>
          <w:szCs w:val="24"/>
        </w:rPr>
      </w:pPr>
      <w:r w:rsidRPr="005E1F84">
        <w:rPr>
          <w:sz w:val="24"/>
          <w:szCs w:val="24"/>
        </w:rPr>
        <w:t xml:space="preserve">Oświadczam, że spełniam warunki udziału w postępowaniu określone przez Zamawiającego </w:t>
      </w:r>
      <w:r w:rsidR="00862C2A">
        <w:rPr>
          <w:sz w:val="24"/>
          <w:szCs w:val="24"/>
        </w:rPr>
        <w:br/>
      </w:r>
      <w:r w:rsidRPr="005E1F84">
        <w:rPr>
          <w:sz w:val="24"/>
          <w:szCs w:val="24"/>
        </w:rPr>
        <w:t>w ogłosze</w:t>
      </w:r>
      <w:r w:rsidR="00DC5D96">
        <w:rPr>
          <w:sz w:val="24"/>
          <w:szCs w:val="24"/>
        </w:rPr>
        <w:t>niu o zamówieniu oraz w pkt 10.3</w:t>
      </w:r>
      <w:r w:rsidRPr="005E1F84">
        <w:rPr>
          <w:sz w:val="24"/>
          <w:szCs w:val="24"/>
        </w:rPr>
        <w:t xml:space="preserve"> SIWZ. </w:t>
      </w:r>
      <w:r w:rsidRPr="005E1F84">
        <w:rPr>
          <w:i/>
          <w:sz w:val="24"/>
          <w:szCs w:val="24"/>
        </w:rPr>
        <w:t xml:space="preserve"> </w:t>
      </w:r>
    </w:p>
    <w:p w:rsidR="00243F97" w:rsidRDefault="00243F97" w:rsidP="00BD59DE">
      <w:pPr>
        <w:spacing w:line="360" w:lineRule="auto"/>
        <w:jc w:val="both"/>
        <w:rPr>
          <w:sz w:val="24"/>
          <w:szCs w:val="24"/>
        </w:rPr>
      </w:pPr>
    </w:p>
    <w:p w:rsidR="00BD59DE" w:rsidRPr="00A5076A" w:rsidRDefault="005E1F84" w:rsidP="00BD59DE">
      <w:pPr>
        <w:spacing w:line="360" w:lineRule="auto"/>
        <w:jc w:val="both"/>
        <w:rPr>
          <w:sz w:val="24"/>
          <w:szCs w:val="24"/>
        </w:rPr>
      </w:pPr>
      <w:r>
        <w:rPr>
          <w:sz w:val="24"/>
          <w:szCs w:val="24"/>
        </w:rPr>
        <w:t>…………….……</w:t>
      </w:r>
      <w:r w:rsidR="00BD59DE" w:rsidRPr="00A5076A">
        <w:rPr>
          <w:i/>
          <w:sz w:val="24"/>
          <w:szCs w:val="24"/>
        </w:rPr>
        <w:t xml:space="preserve">(miejscowość), </w:t>
      </w:r>
      <w:r>
        <w:rPr>
          <w:sz w:val="24"/>
          <w:szCs w:val="24"/>
        </w:rPr>
        <w:t>dnia ………….……. r. ………</w:t>
      </w:r>
      <w:r w:rsidR="00BD59DE" w:rsidRPr="00A5076A">
        <w:rPr>
          <w:sz w:val="24"/>
          <w:szCs w:val="24"/>
        </w:rPr>
        <w:t>…………………</w:t>
      </w:r>
    </w:p>
    <w:p w:rsidR="00BD59DE" w:rsidRPr="00243F97" w:rsidRDefault="00BD59DE" w:rsidP="00BD59DE">
      <w:pPr>
        <w:spacing w:line="360" w:lineRule="auto"/>
        <w:ind w:left="5664" w:firstLine="708"/>
        <w:jc w:val="both"/>
        <w:rPr>
          <w:i/>
          <w:sz w:val="16"/>
          <w:szCs w:val="16"/>
        </w:rPr>
      </w:pPr>
      <w:r w:rsidRPr="00243F97">
        <w:rPr>
          <w:i/>
          <w:sz w:val="16"/>
          <w:szCs w:val="16"/>
        </w:rPr>
        <w:t>(podpis)</w:t>
      </w:r>
    </w:p>
    <w:p w:rsidR="00BD59DE" w:rsidRPr="00DC5D96" w:rsidRDefault="00BD59DE" w:rsidP="00BD59DE">
      <w:pPr>
        <w:shd w:val="clear" w:color="auto" w:fill="BFBFBF"/>
        <w:spacing w:line="360" w:lineRule="auto"/>
        <w:jc w:val="both"/>
        <w:rPr>
          <w:sz w:val="24"/>
          <w:szCs w:val="24"/>
        </w:rPr>
      </w:pPr>
      <w:r w:rsidRPr="00DC5D96">
        <w:rPr>
          <w:b/>
          <w:sz w:val="24"/>
          <w:szCs w:val="24"/>
        </w:rPr>
        <w:t>INFORMACJA W ZWIĄZKU Z POLEGANIEM NA ZASOBACH INNYCH PODMIOTÓW</w:t>
      </w:r>
      <w:r w:rsidRPr="00DC5D96">
        <w:rPr>
          <w:sz w:val="24"/>
          <w:szCs w:val="24"/>
        </w:rPr>
        <w:t xml:space="preserve">: </w:t>
      </w:r>
    </w:p>
    <w:p w:rsidR="00BD59DE" w:rsidRPr="00A5076A" w:rsidRDefault="00BD59DE" w:rsidP="00DC5D96">
      <w:pPr>
        <w:spacing w:line="360" w:lineRule="auto"/>
        <w:rPr>
          <w:sz w:val="21"/>
          <w:szCs w:val="21"/>
        </w:rPr>
      </w:pPr>
      <w:r w:rsidRPr="00DC5D96">
        <w:rPr>
          <w:sz w:val="24"/>
          <w:szCs w:val="24"/>
        </w:rPr>
        <w:t xml:space="preserve">Oświadczam, że w celu wykazania spełniania warunków udziału w postępowaniu, </w:t>
      </w:r>
      <w:r w:rsidR="00DC5D96">
        <w:rPr>
          <w:sz w:val="24"/>
          <w:szCs w:val="24"/>
        </w:rPr>
        <w:t>o</w:t>
      </w:r>
      <w:r w:rsidRPr="00DC5D96">
        <w:rPr>
          <w:sz w:val="24"/>
          <w:szCs w:val="24"/>
        </w:rPr>
        <w:t>kreślonych przez zamawiającego w ogłos</w:t>
      </w:r>
      <w:r w:rsidR="00417793" w:rsidRPr="00DC5D96">
        <w:rPr>
          <w:sz w:val="24"/>
          <w:szCs w:val="24"/>
        </w:rPr>
        <w:t>zeniu o zamówieniu oraz pkt 10.3</w:t>
      </w:r>
      <w:r w:rsidRPr="00DC5D96">
        <w:rPr>
          <w:sz w:val="24"/>
          <w:szCs w:val="24"/>
        </w:rPr>
        <w:t xml:space="preserve"> SIWZ polegam na zasobach następującego/</w:t>
      </w:r>
      <w:proofErr w:type="spellStart"/>
      <w:r w:rsidRPr="00DC5D96">
        <w:rPr>
          <w:sz w:val="24"/>
          <w:szCs w:val="24"/>
        </w:rPr>
        <w:t>ych</w:t>
      </w:r>
      <w:proofErr w:type="spellEnd"/>
      <w:r w:rsidRPr="00DC5D96">
        <w:rPr>
          <w:sz w:val="24"/>
          <w:szCs w:val="24"/>
        </w:rPr>
        <w:t xml:space="preserve"> podmiotu/ów:</w:t>
      </w:r>
      <w:r w:rsidR="00DC5D96">
        <w:rPr>
          <w:sz w:val="21"/>
          <w:szCs w:val="21"/>
        </w:rPr>
        <w:t xml:space="preserve">  </w:t>
      </w:r>
    </w:p>
    <w:p w:rsidR="00BD59DE" w:rsidRPr="00A5076A" w:rsidRDefault="00BD59DE" w:rsidP="00BD59DE">
      <w:pPr>
        <w:spacing w:line="360" w:lineRule="auto"/>
        <w:jc w:val="both"/>
        <w:rPr>
          <w:sz w:val="21"/>
          <w:szCs w:val="21"/>
        </w:rPr>
      </w:pPr>
      <w:r w:rsidRPr="00A5076A">
        <w:rPr>
          <w:sz w:val="21"/>
          <w:szCs w:val="21"/>
        </w:rPr>
        <w:t>..……………………………………………………………………………………………………………</w:t>
      </w:r>
      <w:r w:rsidR="00B31287">
        <w:rPr>
          <w:sz w:val="21"/>
          <w:szCs w:val="21"/>
        </w:rPr>
        <w:t>….………</w:t>
      </w:r>
      <w:r w:rsidR="005B6B49">
        <w:rPr>
          <w:sz w:val="21"/>
          <w:szCs w:val="21"/>
        </w:rPr>
        <w:t xml:space="preserve"> </w:t>
      </w:r>
      <w:r w:rsidRPr="00A5076A">
        <w:rPr>
          <w:sz w:val="21"/>
          <w:szCs w:val="21"/>
        </w:rPr>
        <w:t xml:space="preserve"> w następującym zakresie: </w:t>
      </w:r>
      <w:r w:rsidR="00F73760">
        <w:rPr>
          <w:sz w:val="21"/>
          <w:szCs w:val="21"/>
        </w:rPr>
        <w:t xml:space="preserve"> </w:t>
      </w:r>
    </w:p>
    <w:p w:rsidR="00BD59DE" w:rsidRDefault="00BD59DE" w:rsidP="00BD59DE">
      <w:pPr>
        <w:spacing w:line="360" w:lineRule="auto"/>
        <w:jc w:val="both"/>
        <w:rPr>
          <w:sz w:val="21"/>
          <w:szCs w:val="21"/>
        </w:rPr>
      </w:pPr>
      <w:r w:rsidRPr="00A5076A">
        <w:rPr>
          <w:sz w:val="21"/>
          <w:szCs w:val="21"/>
        </w:rPr>
        <w:t>……………………………</w:t>
      </w:r>
      <w:r w:rsidR="00F73760">
        <w:rPr>
          <w:sz w:val="21"/>
          <w:szCs w:val="21"/>
        </w:rPr>
        <w:t>………………………………………………………………………………</w:t>
      </w:r>
    </w:p>
    <w:p w:rsidR="00BD59DE" w:rsidRPr="00A5076A" w:rsidRDefault="00BD59DE" w:rsidP="00BD59DE">
      <w:pPr>
        <w:spacing w:line="360" w:lineRule="auto"/>
        <w:jc w:val="both"/>
        <w:rPr>
          <w:i/>
          <w:sz w:val="16"/>
          <w:szCs w:val="16"/>
        </w:rPr>
      </w:pPr>
      <w:r w:rsidRPr="00A5076A">
        <w:rPr>
          <w:i/>
          <w:sz w:val="16"/>
          <w:szCs w:val="16"/>
        </w:rPr>
        <w:t xml:space="preserve">(wskazać podmiot </w:t>
      </w:r>
      <w:r>
        <w:rPr>
          <w:i/>
          <w:sz w:val="16"/>
          <w:szCs w:val="16"/>
        </w:rPr>
        <w:t>(nazwę, adres, NIP, Regon nr KRS- o ile dotyczy</w:t>
      </w:r>
      <w:r w:rsidRPr="00A5076A">
        <w:rPr>
          <w:i/>
          <w:sz w:val="16"/>
          <w:szCs w:val="16"/>
        </w:rPr>
        <w:t xml:space="preserve"> </w:t>
      </w:r>
      <w:r>
        <w:rPr>
          <w:i/>
          <w:sz w:val="16"/>
          <w:szCs w:val="16"/>
        </w:rPr>
        <w:t>)</w:t>
      </w:r>
      <w:r w:rsidRPr="00A5076A">
        <w:rPr>
          <w:i/>
          <w:sz w:val="16"/>
          <w:szCs w:val="16"/>
        </w:rPr>
        <w:t xml:space="preserve">określić odpowiedni zakres dla wskazanego podmiotu). </w:t>
      </w:r>
    </w:p>
    <w:p w:rsidR="00BD59DE" w:rsidRPr="00A0330D" w:rsidRDefault="00BD59DE" w:rsidP="00BD59DE">
      <w:pPr>
        <w:spacing w:line="360" w:lineRule="auto"/>
        <w:jc w:val="both"/>
        <w:rPr>
          <w:b/>
          <w:sz w:val="21"/>
          <w:szCs w:val="21"/>
        </w:rPr>
      </w:pPr>
      <w:r w:rsidRPr="00A0330D">
        <w:rPr>
          <w:b/>
          <w:sz w:val="21"/>
          <w:szCs w:val="21"/>
        </w:rPr>
        <w:t>Dołączyć pisemne zobowiązanie podmiotów na zasoby których powołuje się wykonawca przy spełnianiu warunków udziału w postępowaniu</w:t>
      </w:r>
    </w:p>
    <w:p w:rsidR="00243F97" w:rsidRDefault="00243F97" w:rsidP="00BD59DE">
      <w:pPr>
        <w:spacing w:line="360" w:lineRule="auto"/>
        <w:jc w:val="both"/>
        <w:rPr>
          <w:sz w:val="24"/>
          <w:szCs w:val="24"/>
        </w:rPr>
      </w:pPr>
    </w:p>
    <w:p w:rsidR="00BD59DE" w:rsidRPr="00A5076A" w:rsidRDefault="00BD59DE" w:rsidP="00BD59DE">
      <w:pPr>
        <w:spacing w:line="360" w:lineRule="auto"/>
        <w:jc w:val="both"/>
        <w:rPr>
          <w:sz w:val="24"/>
          <w:szCs w:val="24"/>
        </w:rPr>
      </w:pPr>
      <w:r w:rsidRPr="00A5076A">
        <w:rPr>
          <w:sz w:val="24"/>
          <w:szCs w:val="24"/>
        </w:rPr>
        <w:t xml:space="preserve">…………….……. </w:t>
      </w:r>
      <w:r w:rsidRPr="00A5076A">
        <w:rPr>
          <w:i/>
          <w:sz w:val="24"/>
          <w:szCs w:val="24"/>
        </w:rPr>
        <w:t xml:space="preserve">(miejscowość), </w:t>
      </w:r>
      <w:r w:rsidRPr="00A5076A">
        <w:rPr>
          <w:sz w:val="24"/>
          <w:szCs w:val="24"/>
        </w:rPr>
        <w:t>dn</w:t>
      </w:r>
      <w:r w:rsidR="00F73760">
        <w:rPr>
          <w:sz w:val="24"/>
          <w:szCs w:val="24"/>
        </w:rPr>
        <w:t xml:space="preserve">ia ………….……. r. </w:t>
      </w:r>
      <w:r w:rsidR="00F73760">
        <w:rPr>
          <w:sz w:val="24"/>
          <w:szCs w:val="24"/>
        </w:rPr>
        <w:tab/>
        <w:t>………………………………</w:t>
      </w:r>
    </w:p>
    <w:p w:rsidR="00BD59DE" w:rsidRPr="00243F97" w:rsidRDefault="00BD59DE" w:rsidP="00BD59DE">
      <w:pPr>
        <w:spacing w:line="360" w:lineRule="auto"/>
        <w:ind w:left="5664" w:firstLine="708"/>
        <w:jc w:val="both"/>
        <w:rPr>
          <w:i/>
          <w:sz w:val="16"/>
          <w:szCs w:val="16"/>
        </w:rPr>
      </w:pPr>
      <w:r w:rsidRPr="00243F97">
        <w:rPr>
          <w:i/>
          <w:sz w:val="16"/>
          <w:szCs w:val="16"/>
        </w:rPr>
        <w:t>(podpis)</w:t>
      </w:r>
    </w:p>
    <w:p w:rsidR="00BD59DE" w:rsidRPr="00A5076A" w:rsidRDefault="00BD59DE" w:rsidP="00BD59DE">
      <w:pPr>
        <w:shd w:val="clear" w:color="auto" w:fill="BFBFBF"/>
        <w:spacing w:line="360" w:lineRule="auto"/>
        <w:jc w:val="both"/>
        <w:rPr>
          <w:sz w:val="21"/>
          <w:szCs w:val="21"/>
        </w:rPr>
      </w:pPr>
      <w:r w:rsidRPr="00A5076A">
        <w:rPr>
          <w:b/>
          <w:sz w:val="21"/>
          <w:szCs w:val="21"/>
        </w:rPr>
        <w:lastRenderedPageBreak/>
        <w:t xml:space="preserve">INFORMACJA W ZWIĄZKU Z </w:t>
      </w:r>
      <w:r>
        <w:rPr>
          <w:b/>
          <w:sz w:val="21"/>
          <w:szCs w:val="21"/>
        </w:rPr>
        <w:t>POWIERZENIEM WYKONANIA CZĘŚCI ZAMÓWIENIA PODWYKONAWCOM</w:t>
      </w:r>
      <w:r>
        <w:rPr>
          <w:sz w:val="21"/>
          <w:szCs w:val="21"/>
        </w:rPr>
        <w:t xml:space="preserve"> (na zasobach których </w:t>
      </w:r>
      <w:r w:rsidRPr="00D21D81">
        <w:rPr>
          <w:b/>
          <w:sz w:val="21"/>
          <w:szCs w:val="21"/>
          <w:u w:val="single"/>
        </w:rPr>
        <w:t>nie polegam</w:t>
      </w:r>
      <w:r>
        <w:rPr>
          <w:sz w:val="21"/>
          <w:szCs w:val="21"/>
        </w:rPr>
        <w:t xml:space="preserve"> w celu wykazania spełniania warunków udziału)</w:t>
      </w:r>
    </w:p>
    <w:p w:rsidR="00243F97" w:rsidRDefault="00BD59DE" w:rsidP="00BD59DE">
      <w:pPr>
        <w:spacing w:line="360" w:lineRule="auto"/>
        <w:jc w:val="both"/>
        <w:rPr>
          <w:sz w:val="21"/>
          <w:szCs w:val="21"/>
        </w:rPr>
      </w:pPr>
      <w:r w:rsidRPr="00A5076A">
        <w:rPr>
          <w:sz w:val="21"/>
          <w:szCs w:val="21"/>
        </w:rPr>
        <w:t>Oświadczam,</w:t>
      </w:r>
      <w:r>
        <w:rPr>
          <w:sz w:val="21"/>
          <w:szCs w:val="21"/>
        </w:rPr>
        <w:t xml:space="preserve"> powierzam następujące zakresy zamówienia następującym podwykonawcom:</w:t>
      </w:r>
      <w:r w:rsidRPr="00A5076A">
        <w:rPr>
          <w:sz w:val="21"/>
          <w:szCs w:val="21"/>
        </w:rPr>
        <w:t xml:space="preserve"> </w:t>
      </w:r>
    </w:p>
    <w:p w:rsidR="00BD59DE" w:rsidRPr="00A5076A" w:rsidRDefault="00BD59DE" w:rsidP="00BD59DE">
      <w:pPr>
        <w:spacing w:line="360" w:lineRule="auto"/>
        <w:jc w:val="both"/>
        <w:rPr>
          <w:sz w:val="21"/>
          <w:szCs w:val="21"/>
        </w:rPr>
      </w:pPr>
      <w:r w:rsidRPr="00A5076A">
        <w:rPr>
          <w:sz w:val="21"/>
          <w:szCs w:val="21"/>
        </w:rPr>
        <w:t>………………………………………………………………………</w:t>
      </w:r>
      <w:r>
        <w:rPr>
          <w:sz w:val="21"/>
          <w:szCs w:val="21"/>
        </w:rPr>
        <w:t>………………………………………</w:t>
      </w:r>
      <w:r w:rsidR="00835B65">
        <w:rPr>
          <w:sz w:val="21"/>
          <w:szCs w:val="21"/>
        </w:rPr>
        <w:t>………</w:t>
      </w:r>
      <w:r w:rsidR="00F73760">
        <w:rPr>
          <w:sz w:val="21"/>
          <w:szCs w:val="21"/>
        </w:rPr>
        <w:t xml:space="preserve"> </w:t>
      </w:r>
      <w:r w:rsidR="00243F97">
        <w:rPr>
          <w:sz w:val="21"/>
          <w:szCs w:val="21"/>
        </w:rPr>
        <w:t>,</w:t>
      </w:r>
    </w:p>
    <w:p w:rsidR="00243F97" w:rsidRDefault="00243F97" w:rsidP="00243F97">
      <w:pPr>
        <w:spacing w:line="360" w:lineRule="auto"/>
        <w:jc w:val="both"/>
        <w:rPr>
          <w:sz w:val="21"/>
          <w:szCs w:val="21"/>
        </w:rPr>
      </w:pPr>
      <w:r w:rsidRPr="00A5076A">
        <w:rPr>
          <w:sz w:val="21"/>
          <w:szCs w:val="21"/>
        </w:rPr>
        <w:t xml:space="preserve">..……………………………………………………………………………………………………………….……., </w:t>
      </w:r>
    </w:p>
    <w:p w:rsidR="00243F97" w:rsidRDefault="00243F97" w:rsidP="00243F97">
      <w:pPr>
        <w:spacing w:line="360" w:lineRule="auto"/>
        <w:jc w:val="both"/>
        <w:rPr>
          <w:sz w:val="21"/>
          <w:szCs w:val="21"/>
        </w:rPr>
      </w:pPr>
      <w:r w:rsidRPr="00A5076A">
        <w:rPr>
          <w:sz w:val="21"/>
          <w:szCs w:val="21"/>
        </w:rPr>
        <w:t xml:space="preserve">..……………………………………………………………………………………………………………….……., </w:t>
      </w:r>
    </w:p>
    <w:p w:rsidR="00BD59DE" w:rsidRPr="00A5076A" w:rsidRDefault="00BD59DE" w:rsidP="00BD59DE">
      <w:pPr>
        <w:spacing w:line="360" w:lineRule="auto"/>
        <w:jc w:val="both"/>
        <w:rPr>
          <w:sz w:val="21"/>
          <w:szCs w:val="21"/>
        </w:rPr>
      </w:pPr>
      <w:r w:rsidRPr="00A5076A">
        <w:rPr>
          <w:sz w:val="21"/>
          <w:szCs w:val="21"/>
        </w:rPr>
        <w:t>w następującym zakresie: ……………………………</w:t>
      </w:r>
      <w:r w:rsidR="00243F97">
        <w:rPr>
          <w:sz w:val="21"/>
          <w:szCs w:val="21"/>
        </w:rPr>
        <w:t>……………………………….</w:t>
      </w:r>
      <w:r w:rsidRPr="00A5076A">
        <w:rPr>
          <w:sz w:val="21"/>
          <w:szCs w:val="21"/>
        </w:rPr>
        <w:t>……………</w:t>
      </w:r>
      <w:r w:rsidR="00835B65">
        <w:rPr>
          <w:sz w:val="21"/>
          <w:szCs w:val="21"/>
        </w:rPr>
        <w:t>……………….</w:t>
      </w:r>
      <w:r w:rsidR="00F73760">
        <w:rPr>
          <w:sz w:val="21"/>
          <w:szCs w:val="21"/>
        </w:rPr>
        <w:t xml:space="preserve"> </w:t>
      </w:r>
    </w:p>
    <w:p w:rsidR="00BD59DE" w:rsidRDefault="00BD59DE" w:rsidP="00BD59DE">
      <w:pPr>
        <w:spacing w:line="360" w:lineRule="auto"/>
        <w:jc w:val="both"/>
        <w:rPr>
          <w:sz w:val="21"/>
          <w:szCs w:val="21"/>
        </w:rPr>
      </w:pPr>
      <w:r w:rsidRPr="00A5076A">
        <w:rPr>
          <w:sz w:val="21"/>
          <w:szCs w:val="21"/>
        </w:rPr>
        <w:t>……………………………………………………………………………………………………………</w:t>
      </w:r>
      <w:r w:rsidR="00835B65">
        <w:rPr>
          <w:sz w:val="21"/>
          <w:szCs w:val="21"/>
        </w:rPr>
        <w:t>………</w:t>
      </w:r>
      <w:r w:rsidRPr="00A5076A">
        <w:rPr>
          <w:sz w:val="21"/>
          <w:szCs w:val="21"/>
        </w:rPr>
        <w:t xml:space="preserve">… </w:t>
      </w:r>
    </w:p>
    <w:p w:rsidR="00BD59DE" w:rsidRDefault="00BD59DE" w:rsidP="00BD59DE">
      <w:pPr>
        <w:spacing w:line="360" w:lineRule="auto"/>
        <w:jc w:val="both"/>
        <w:rPr>
          <w:rFonts w:ascii="Arial" w:hAnsi="Arial" w:cs="Arial"/>
          <w:i/>
          <w:sz w:val="16"/>
          <w:szCs w:val="16"/>
        </w:rPr>
      </w:pPr>
      <w:r w:rsidRPr="00A5076A">
        <w:rPr>
          <w:i/>
          <w:sz w:val="16"/>
          <w:szCs w:val="16"/>
        </w:rPr>
        <w:t xml:space="preserve">wskazać podmiot </w:t>
      </w:r>
      <w:r>
        <w:rPr>
          <w:i/>
          <w:sz w:val="16"/>
          <w:szCs w:val="16"/>
        </w:rPr>
        <w:t>(nazwę, adres, NIP, Regon nr KRS- o ile dotyczy</w:t>
      </w:r>
      <w:r w:rsidRPr="00A5076A">
        <w:rPr>
          <w:i/>
          <w:sz w:val="16"/>
          <w:szCs w:val="16"/>
        </w:rPr>
        <w:t xml:space="preserve"> </w:t>
      </w:r>
      <w:r>
        <w:rPr>
          <w:i/>
          <w:sz w:val="16"/>
          <w:szCs w:val="16"/>
        </w:rPr>
        <w:t>)</w:t>
      </w:r>
      <w:r w:rsidRPr="00A5076A">
        <w:rPr>
          <w:i/>
          <w:sz w:val="16"/>
          <w:szCs w:val="16"/>
        </w:rPr>
        <w:t>określić odpowiedni zakres dla wskazanego podmiotu).</w:t>
      </w:r>
    </w:p>
    <w:p w:rsidR="00BD59DE" w:rsidRPr="00190D6E" w:rsidRDefault="00BD59DE" w:rsidP="00BD59DE">
      <w:pPr>
        <w:spacing w:line="360" w:lineRule="auto"/>
        <w:ind w:left="5664" w:firstLine="708"/>
        <w:jc w:val="both"/>
        <w:rPr>
          <w:rFonts w:ascii="Arial" w:hAnsi="Arial" w:cs="Arial"/>
          <w:i/>
          <w:sz w:val="16"/>
          <w:szCs w:val="16"/>
        </w:rPr>
      </w:pPr>
    </w:p>
    <w:p w:rsidR="00BD59DE" w:rsidRPr="001D3A19" w:rsidRDefault="00BD59DE" w:rsidP="00BD59DE">
      <w:pPr>
        <w:shd w:val="clear" w:color="auto" w:fill="BFBFBF"/>
        <w:spacing w:line="360" w:lineRule="auto"/>
        <w:jc w:val="both"/>
        <w:rPr>
          <w:rFonts w:ascii="Arial" w:hAnsi="Arial" w:cs="Arial"/>
          <w:b/>
          <w:sz w:val="21"/>
          <w:szCs w:val="21"/>
        </w:rPr>
      </w:pPr>
      <w:r w:rsidRPr="001D3A19">
        <w:rPr>
          <w:rFonts w:ascii="Arial" w:hAnsi="Arial" w:cs="Arial"/>
          <w:b/>
          <w:sz w:val="21"/>
          <w:szCs w:val="21"/>
        </w:rPr>
        <w:t>OŚWIADCZENIE DOTYCZĄCE PODANYCH INFORMACJI:</w:t>
      </w:r>
    </w:p>
    <w:p w:rsidR="00BD59DE" w:rsidRPr="00A22DCF" w:rsidRDefault="00BD59DE" w:rsidP="00BD59DE">
      <w:pPr>
        <w:spacing w:line="360" w:lineRule="auto"/>
        <w:jc w:val="both"/>
        <w:rPr>
          <w:rFonts w:ascii="Arial" w:hAnsi="Arial" w:cs="Arial"/>
          <w:sz w:val="21"/>
          <w:szCs w:val="21"/>
        </w:rPr>
      </w:pPr>
    </w:p>
    <w:p w:rsidR="00BD59DE" w:rsidRPr="00A5076A" w:rsidRDefault="00BD59DE" w:rsidP="00BD59DE">
      <w:pPr>
        <w:spacing w:line="360" w:lineRule="auto"/>
        <w:jc w:val="both"/>
        <w:rPr>
          <w:sz w:val="21"/>
          <w:szCs w:val="21"/>
        </w:rPr>
      </w:pPr>
      <w:r w:rsidRPr="00A5076A">
        <w:rPr>
          <w:sz w:val="21"/>
          <w:szCs w:val="21"/>
        </w:rPr>
        <w:t>Oświadczam, że wszystkie informacje podane w powyższych oświadczeniach są aktualne i zgodne z prawdą oraz zostały przedstawione z pełną świadomo</w:t>
      </w:r>
      <w:r>
        <w:rPr>
          <w:sz w:val="21"/>
          <w:szCs w:val="21"/>
        </w:rPr>
        <w:t>ścią konsekwencji wprowadzenia Z</w:t>
      </w:r>
      <w:r w:rsidRPr="00A5076A">
        <w:rPr>
          <w:sz w:val="21"/>
          <w:szCs w:val="21"/>
        </w:rPr>
        <w:t>amawiającego w błąd przy przedstawianiu informacji.</w:t>
      </w:r>
    </w:p>
    <w:p w:rsidR="00BD59DE" w:rsidRPr="00A5076A" w:rsidRDefault="00BD59DE" w:rsidP="00BD59DE">
      <w:pPr>
        <w:spacing w:line="360" w:lineRule="auto"/>
        <w:jc w:val="both"/>
        <w:rPr>
          <w:sz w:val="24"/>
          <w:szCs w:val="24"/>
        </w:rPr>
      </w:pPr>
    </w:p>
    <w:p w:rsidR="00F73760" w:rsidRDefault="00BD59DE" w:rsidP="00BD59DE">
      <w:pPr>
        <w:spacing w:line="360" w:lineRule="auto"/>
        <w:jc w:val="both"/>
        <w:rPr>
          <w:sz w:val="24"/>
          <w:szCs w:val="24"/>
        </w:rPr>
      </w:pPr>
      <w:r w:rsidRPr="00A5076A">
        <w:rPr>
          <w:sz w:val="24"/>
          <w:szCs w:val="24"/>
        </w:rPr>
        <w:t xml:space="preserve">…………….……. </w:t>
      </w:r>
      <w:r w:rsidRPr="00A5076A">
        <w:rPr>
          <w:i/>
          <w:sz w:val="24"/>
          <w:szCs w:val="24"/>
        </w:rPr>
        <w:t xml:space="preserve">(miejscowość), </w:t>
      </w:r>
      <w:r w:rsidRPr="00A5076A">
        <w:rPr>
          <w:sz w:val="24"/>
          <w:szCs w:val="24"/>
        </w:rPr>
        <w:t xml:space="preserve">dnia ………….……. r.  </w:t>
      </w:r>
    </w:p>
    <w:p w:rsidR="005B6B49" w:rsidRDefault="005B6B49" w:rsidP="00BD59DE">
      <w:pPr>
        <w:spacing w:line="360" w:lineRule="auto"/>
        <w:jc w:val="both"/>
        <w:rPr>
          <w:sz w:val="24"/>
          <w:szCs w:val="24"/>
        </w:rPr>
      </w:pPr>
    </w:p>
    <w:p w:rsidR="005B6B49" w:rsidRDefault="005B6B49" w:rsidP="00BD59DE">
      <w:pPr>
        <w:spacing w:line="360" w:lineRule="auto"/>
        <w:jc w:val="both"/>
        <w:rPr>
          <w:sz w:val="24"/>
          <w:szCs w:val="24"/>
        </w:rPr>
      </w:pPr>
    </w:p>
    <w:p w:rsidR="00BD59DE" w:rsidRPr="00A5076A" w:rsidRDefault="00F73760" w:rsidP="00BD59DE">
      <w:pPr>
        <w:spacing w:line="360" w:lineRule="auto"/>
        <w:jc w:val="both"/>
        <w:rPr>
          <w:sz w:val="24"/>
          <w:szCs w:val="24"/>
        </w:rPr>
      </w:pPr>
      <w:r>
        <w:rPr>
          <w:sz w:val="24"/>
          <w:szCs w:val="24"/>
        </w:rPr>
        <w:t xml:space="preserve">                                                                   </w:t>
      </w:r>
      <w:r w:rsidR="00862C2A">
        <w:rPr>
          <w:sz w:val="24"/>
          <w:szCs w:val="24"/>
        </w:rPr>
        <w:t xml:space="preserve">               </w:t>
      </w:r>
      <w:r w:rsidR="00BD59DE" w:rsidRPr="00A5076A">
        <w:rPr>
          <w:sz w:val="24"/>
          <w:szCs w:val="24"/>
        </w:rPr>
        <w:t>…………………………………………</w:t>
      </w:r>
    </w:p>
    <w:p w:rsidR="00BD59DE" w:rsidRPr="00243F97" w:rsidRDefault="00BD59DE" w:rsidP="00BD59DE">
      <w:pPr>
        <w:spacing w:line="360" w:lineRule="auto"/>
        <w:ind w:left="5664" w:firstLine="708"/>
        <w:jc w:val="both"/>
        <w:rPr>
          <w:i/>
        </w:rPr>
      </w:pPr>
      <w:r w:rsidRPr="00243F97">
        <w:rPr>
          <w:i/>
        </w:rPr>
        <w:t>(podpis)</w:t>
      </w: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BD59DE" w:rsidRDefault="00BD59DE" w:rsidP="00BD59DE">
      <w:pPr>
        <w:spacing w:line="360" w:lineRule="auto"/>
        <w:jc w:val="both"/>
        <w:rPr>
          <w:sz w:val="24"/>
          <w:szCs w:val="24"/>
        </w:rPr>
      </w:pPr>
    </w:p>
    <w:p w:rsidR="00243F97" w:rsidRPr="00503A95" w:rsidRDefault="00243F97" w:rsidP="00243F97">
      <w:pPr>
        <w:pStyle w:val="Nagwek"/>
        <w:tabs>
          <w:tab w:val="clear" w:pos="4536"/>
          <w:tab w:val="clear" w:pos="9072"/>
          <w:tab w:val="center" w:pos="284"/>
          <w:tab w:val="right" w:pos="9639"/>
        </w:tabs>
        <w:spacing w:before="60"/>
        <w:ind w:left="284"/>
        <w:rPr>
          <w:b/>
          <w:i/>
          <w:sz w:val="22"/>
          <w:szCs w:val="22"/>
          <w:u w:val="single"/>
        </w:rPr>
      </w:pPr>
      <w:r>
        <w:rPr>
          <w:rFonts w:ascii="Arial" w:hAnsi="Arial" w:cs="Arial"/>
          <w:b/>
          <w:sz w:val="21"/>
          <w:szCs w:val="21"/>
        </w:rPr>
        <w:lastRenderedPageBreak/>
        <w:tab/>
      </w:r>
      <w:r w:rsidRPr="00020321">
        <w:rPr>
          <w:b/>
          <w:sz w:val="22"/>
          <w:szCs w:val="22"/>
        </w:rPr>
        <w:t xml:space="preserve">Załącznik nr </w:t>
      </w:r>
      <w:r>
        <w:rPr>
          <w:b/>
          <w:sz w:val="22"/>
          <w:szCs w:val="22"/>
          <w:lang w:val="pl-PL"/>
        </w:rPr>
        <w:t>7</w:t>
      </w:r>
      <w:r w:rsidRPr="00020321">
        <w:rPr>
          <w:b/>
          <w:sz w:val="22"/>
          <w:szCs w:val="22"/>
          <w:lang w:val="pl-PL"/>
        </w:rPr>
        <w:t xml:space="preserve"> </w:t>
      </w:r>
      <w:r w:rsidRPr="00020321">
        <w:rPr>
          <w:b/>
          <w:sz w:val="22"/>
          <w:szCs w:val="22"/>
        </w:rPr>
        <w:t>do SIWZ</w:t>
      </w:r>
      <w:r>
        <w:rPr>
          <w:sz w:val="22"/>
          <w:szCs w:val="22"/>
        </w:rPr>
        <w:t xml:space="preserve"> </w:t>
      </w:r>
      <w:r w:rsidRPr="00503A95">
        <w:rPr>
          <w:i/>
          <w:sz w:val="22"/>
          <w:szCs w:val="22"/>
          <w:u w:val="single"/>
        </w:rPr>
        <w:t xml:space="preserve">(oświadczenie składane </w:t>
      </w:r>
      <w:r>
        <w:rPr>
          <w:i/>
          <w:sz w:val="22"/>
          <w:szCs w:val="22"/>
          <w:u w:val="single"/>
          <w:lang w:val="pl-PL"/>
        </w:rPr>
        <w:t>po otwarciu</w:t>
      </w:r>
      <w:r w:rsidRPr="00503A95">
        <w:rPr>
          <w:i/>
          <w:sz w:val="22"/>
          <w:szCs w:val="22"/>
          <w:u w:val="single"/>
        </w:rPr>
        <w:t xml:space="preserve"> ofert) </w:t>
      </w:r>
    </w:p>
    <w:p w:rsidR="00835B65" w:rsidRPr="00243F97" w:rsidRDefault="00835B65" w:rsidP="00BD59DE">
      <w:pPr>
        <w:jc w:val="both"/>
        <w:rPr>
          <w:b/>
          <w:sz w:val="22"/>
          <w:szCs w:val="22"/>
          <w:lang w:val="x-none"/>
        </w:rPr>
      </w:pPr>
    </w:p>
    <w:p w:rsidR="00BD59DE" w:rsidRPr="00C51B13" w:rsidRDefault="00BD59DE" w:rsidP="00BD59DE">
      <w:pPr>
        <w:jc w:val="both"/>
        <w:rPr>
          <w:b/>
          <w:szCs w:val="24"/>
        </w:rPr>
      </w:pPr>
      <w:r w:rsidRPr="00C51B13">
        <w:rPr>
          <w:iCs/>
          <w:szCs w:val="24"/>
        </w:rPr>
        <w:t>Wykonawca</w:t>
      </w:r>
      <w:r w:rsidRPr="00C51B13">
        <w:rPr>
          <w:szCs w:val="24"/>
        </w:rPr>
        <w:t xml:space="preserve">: </w:t>
      </w:r>
      <w:r w:rsidR="00243F97">
        <w:rPr>
          <w:b/>
          <w:szCs w:val="24"/>
        </w:rPr>
        <w:t>______________________________________</w:t>
      </w:r>
    </w:p>
    <w:p w:rsidR="00BD59DE" w:rsidRPr="00243F97" w:rsidRDefault="00BD59DE" w:rsidP="00BD59DE">
      <w:pPr>
        <w:jc w:val="both"/>
        <w:rPr>
          <w:i/>
          <w:iCs/>
        </w:rPr>
      </w:pPr>
      <w:r w:rsidRPr="00243F97">
        <w:rPr>
          <w:i/>
        </w:rPr>
        <w:t>(czytelna nazwa i adres Wykonawcy/Wykonawców)</w:t>
      </w:r>
    </w:p>
    <w:p w:rsidR="00BD59DE" w:rsidRDefault="00BD59DE" w:rsidP="00BD59DE">
      <w:pPr>
        <w:ind w:right="425"/>
        <w:rPr>
          <w:b/>
          <w:spacing w:val="80"/>
          <w:sz w:val="24"/>
          <w:szCs w:val="24"/>
        </w:rPr>
      </w:pPr>
    </w:p>
    <w:p w:rsidR="00BD59DE" w:rsidRPr="00B31287" w:rsidRDefault="00BD59DE" w:rsidP="00BD59DE">
      <w:pPr>
        <w:ind w:left="284" w:right="425"/>
        <w:jc w:val="center"/>
        <w:rPr>
          <w:b/>
          <w:spacing w:val="80"/>
          <w:sz w:val="36"/>
          <w:szCs w:val="36"/>
        </w:rPr>
      </w:pPr>
      <w:r w:rsidRPr="00B31287">
        <w:rPr>
          <w:b/>
          <w:spacing w:val="80"/>
          <w:sz w:val="36"/>
          <w:szCs w:val="36"/>
        </w:rPr>
        <w:t>Oświadczenie</w:t>
      </w:r>
    </w:p>
    <w:p w:rsidR="00BD59DE" w:rsidRPr="00B31287" w:rsidRDefault="00BD59DE" w:rsidP="00BD59DE">
      <w:pPr>
        <w:spacing w:before="120" w:line="360" w:lineRule="auto"/>
        <w:ind w:left="284" w:right="425"/>
        <w:jc w:val="center"/>
        <w:rPr>
          <w:b/>
          <w:spacing w:val="80"/>
          <w:sz w:val="26"/>
          <w:szCs w:val="26"/>
        </w:rPr>
      </w:pPr>
      <w:r w:rsidRPr="00B31287">
        <w:rPr>
          <w:rStyle w:val="FontStyle1843"/>
          <w:rFonts w:ascii="Times New Roman" w:hAnsi="Times New Roman" w:cs="Times New Roman"/>
          <w:sz w:val="26"/>
          <w:szCs w:val="26"/>
        </w:rPr>
        <w:t xml:space="preserve">o przynależności lub braku przynależności do tej samej grupy kapitałowej, </w:t>
      </w:r>
      <w:r w:rsidR="00243F97">
        <w:rPr>
          <w:rStyle w:val="FontStyle1843"/>
          <w:rFonts w:ascii="Times New Roman" w:hAnsi="Times New Roman" w:cs="Times New Roman"/>
          <w:sz w:val="26"/>
          <w:szCs w:val="26"/>
        </w:rPr>
        <w:br/>
      </w:r>
      <w:r w:rsidRPr="00B31287">
        <w:rPr>
          <w:rStyle w:val="FontStyle1843"/>
          <w:rFonts w:ascii="Times New Roman" w:hAnsi="Times New Roman" w:cs="Times New Roman"/>
          <w:sz w:val="26"/>
          <w:szCs w:val="26"/>
        </w:rPr>
        <w:t xml:space="preserve">o której mowa w art. 24 ust. 1 pkt 23 </w:t>
      </w:r>
      <w:r w:rsidRPr="00B31287">
        <w:rPr>
          <w:b/>
          <w:sz w:val="26"/>
          <w:szCs w:val="26"/>
        </w:rPr>
        <w:t>ustawy z dnia 29 stycznia 2004 r. Prawo zamówień publicznych (Dz. U</w:t>
      </w:r>
      <w:r w:rsidR="00835B65">
        <w:rPr>
          <w:b/>
          <w:sz w:val="26"/>
          <w:szCs w:val="26"/>
        </w:rPr>
        <w:t>. z 2017</w:t>
      </w:r>
      <w:r w:rsidRPr="00B31287">
        <w:rPr>
          <w:b/>
          <w:sz w:val="26"/>
          <w:szCs w:val="26"/>
        </w:rPr>
        <w:t xml:space="preserve"> r. poz.</w:t>
      </w:r>
      <w:r w:rsidR="00835B65">
        <w:rPr>
          <w:b/>
          <w:sz w:val="26"/>
          <w:szCs w:val="26"/>
        </w:rPr>
        <w:t xml:space="preserve">1579 </w:t>
      </w:r>
      <w:r w:rsidRPr="00B31287">
        <w:rPr>
          <w:b/>
          <w:sz w:val="26"/>
          <w:szCs w:val="26"/>
        </w:rPr>
        <w:t>z późn. zm.) – dalej UPZP</w:t>
      </w:r>
    </w:p>
    <w:p w:rsidR="00BD59DE" w:rsidRPr="000C71E4" w:rsidRDefault="00BD59DE" w:rsidP="00BD59DE">
      <w:pPr>
        <w:autoSpaceDE w:val="0"/>
        <w:autoSpaceDN w:val="0"/>
        <w:adjustRightInd w:val="0"/>
        <w:jc w:val="center"/>
        <w:rPr>
          <w:sz w:val="28"/>
          <w:szCs w:val="28"/>
        </w:rPr>
      </w:pPr>
      <w:r w:rsidRPr="000C71E4">
        <w:rPr>
          <w:sz w:val="28"/>
          <w:szCs w:val="28"/>
        </w:rPr>
        <w:t>Ubiegając się o udzielenie zamówienia publicznego w trybie przetargu</w:t>
      </w:r>
    </w:p>
    <w:p w:rsidR="00BD59DE" w:rsidRDefault="00BD59DE" w:rsidP="00BD59DE">
      <w:pPr>
        <w:ind w:left="284"/>
        <w:jc w:val="center"/>
        <w:rPr>
          <w:b/>
          <w:sz w:val="28"/>
          <w:szCs w:val="28"/>
        </w:rPr>
      </w:pPr>
      <w:r w:rsidRPr="000C71E4">
        <w:rPr>
          <w:sz w:val="28"/>
          <w:szCs w:val="28"/>
        </w:rPr>
        <w:t xml:space="preserve">nieograniczonego </w:t>
      </w:r>
      <w:r w:rsidRPr="008E1106">
        <w:rPr>
          <w:sz w:val="28"/>
          <w:szCs w:val="28"/>
        </w:rPr>
        <w:t>pn</w:t>
      </w:r>
      <w:r w:rsidR="00243F97">
        <w:rPr>
          <w:sz w:val="28"/>
          <w:szCs w:val="28"/>
        </w:rPr>
        <w:t>.:</w:t>
      </w:r>
      <w:r w:rsidRPr="008E1106">
        <w:rPr>
          <w:b/>
          <w:sz w:val="28"/>
          <w:szCs w:val="28"/>
        </w:rPr>
        <w:t xml:space="preserve"> </w:t>
      </w:r>
    </w:p>
    <w:p w:rsidR="00862C2A" w:rsidRDefault="00862C2A" w:rsidP="00862C2A">
      <w:pPr>
        <w:jc w:val="both"/>
        <w:rPr>
          <w:b/>
          <w:sz w:val="24"/>
          <w:szCs w:val="24"/>
        </w:rPr>
      </w:pPr>
    </w:p>
    <w:p w:rsidR="00862C2A" w:rsidRPr="005B6B49" w:rsidRDefault="005B6B49" w:rsidP="00243F97">
      <w:pPr>
        <w:jc w:val="center"/>
        <w:rPr>
          <w:b/>
          <w:sz w:val="28"/>
          <w:szCs w:val="28"/>
        </w:rPr>
      </w:pPr>
      <w:r w:rsidRPr="005B6B49">
        <w:rPr>
          <w:b/>
          <w:sz w:val="28"/>
          <w:szCs w:val="28"/>
        </w:rPr>
        <w:t>Budowa dróg dla rowerów w ciągu ulicy Grunwaldzkiej</w:t>
      </w:r>
      <w:r w:rsidR="00243F97">
        <w:rPr>
          <w:b/>
          <w:sz w:val="28"/>
          <w:szCs w:val="28"/>
        </w:rPr>
        <w:t xml:space="preserve"> w Bydgoszczy</w:t>
      </w:r>
    </w:p>
    <w:p w:rsidR="00BD59DE" w:rsidRPr="005B6B49" w:rsidRDefault="005B6B49" w:rsidP="00BD59DE">
      <w:pPr>
        <w:tabs>
          <w:tab w:val="left" w:pos="851"/>
        </w:tabs>
        <w:jc w:val="both"/>
        <w:rPr>
          <w:b/>
          <w:sz w:val="28"/>
          <w:szCs w:val="28"/>
        </w:rPr>
      </w:pPr>
      <w:r w:rsidRPr="005B6B49">
        <w:rPr>
          <w:b/>
          <w:sz w:val="28"/>
          <w:szCs w:val="28"/>
        </w:rPr>
        <w:t xml:space="preserve"> </w:t>
      </w:r>
    </w:p>
    <w:p w:rsidR="00BD59DE" w:rsidRPr="004938AB" w:rsidRDefault="00BD59DE" w:rsidP="00BD59DE">
      <w:pPr>
        <w:spacing w:line="360" w:lineRule="auto"/>
        <w:rPr>
          <w:sz w:val="28"/>
          <w:szCs w:val="28"/>
        </w:rPr>
      </w:pPr>
      <w:r w:rsidRPr="004938AB">
        <w:rPr>
          <w:sz w:val="28"/>
          <w:szCs w:val="28"/>
        </w:rPr>
        <w:t>oświadczam, że:</w:t>
      </w:r>
    </w:p>
    <w:p w:rsidR="00BD59DE" w:rsidRPr="000C71E4" w:rsidRDefault="00BD59DE" w:rsidP="00BD59DE">
      <w:pPr>
        <w:ind w:left="567" w:hanging="567"/>
        <w:jc w:val="both"/>
        <w:rPr>
          <w:bCs/>
          <w:sz w:val="24"/>
          <w:szCs w:val="24"/>
        </w:rPr>
      </w:pPr>
      <w:r w:rsidRPr="000C71E4">
        <w:rPr>
          <w:b/>
          <w:bCs/>
          <w:sz w:val="24"/>
          <w:szCs w:val="24"/>
        </w:rPr>
        <w:t>*</w:t>
      </w:r>
      <w:r w:rsidRPr="000C71E4">
        <w:rPr>
          <w:bCs/>
          <w:sz w:val="24"/>
          <w:szCs w:val="24"/>
        </w:rPr>
        <w:t xml:space="preserve"> </w:t>
      </w:r>
      <w:r w:rsidRPr="000C71E4">
        <w:rPr>
          <w:bCs/>
          <w:sz w:val="24"/>
          <w:szCs w:val="24"/>
        </w:rPr>
        <w:tab/>
      </w:r>
      <w:r w:rsidRPr="000C71E4">
        <w:rPr>
          <w:b/>
          <w:bCs/>
          <w:sz w:val="24"/>
          <w:szCs w:val="24"/>
        </w:rPr>
        <w:t>nie przynależę do tej samej grupy kapitałowej</w:t>
      </w:r>
      <w:r w:rsidRPr="000C71E4">
        <w:rPr>
          <w:bCs/>
          <w:sz w:val="24"/>
          <w:szCs w:val="24"/>
        </w:rPr>
        <w:t xml:space="preserve"> w rozumieniu </w:t>
      </w:r>
      <w:r w:rsidR="00835B65">
        <w:rPr>
          <w:bCs/>
          <w:iCs/>
          <w:sz w:val="24"/>
          <w:szCs w:val="24"/>
        </w:rPr>
        <w:t>ustawy z dnia 16 lutego 2007</w:t>
      </w:r>
      <w:r w:rsidRPr="000C71E4">
        <w:rPr>
          <w:bCs/>
          <w:iCs/>
          <w:sz w:val="24"/>
          <w:szCs w:val="24"/>
        </w:rPr>
        <w:t>r. o ochronie konkurencji i konsumentów/</w:t>
      </w:r>
      <w:r w:rsidR="00946DAE">
        <w:rPr>
          <w:bCs/>
          <w:sz w:val="24"/>
          <w:szCs w:val="24"/>
        </w:rPr>
        <w:t>Dz. U. z 2017</w:t>
      </w:r>
      <w:r w:rsidRPr="000C71E4">
        <w:rPr>
          <w:bCs/>
          <w:sz w:val="24"/>
          <w:szCs w:val="24"/>
        </w:rPr>
        <w:t xml:space="preserve"> r. poz. </w:t>
      </w:r>
      <w:r w:rsidR="00946DAE">
        <w:rPr>
          <w:bCs/>
          <w:sz w:val="24"/>
          <w:szCs w:val="24"/>
        </w:rPr>
        <w:t>229, 1089, 1132</w:t>
      </w:r>
      <w:r w:rsidRPr="000C71E4">
        <w:rPr>
          <w:bCs/>
          <w:iCs/>
          <w:sz w:val="24"/>
          <w:szCs w:val="24"/>
        </w:rPr>
        <w:t>/</w:t>
      </w:r>
      <w:r w:rsidRPr="000C71E4">
        <w:rPr>
          <w:bCs/>
          <w:sz w:val="24"/>
          <w:szCs w:val="24"/>
        </w:rPr>
        <w:t>, o której mowa w art. 24 ust. 1 pkt 23 UPZP,</w:t>
      </w:r>
    </w:p>
    <w:p w:rsidR="00BD59DE" w:rsidRPr="000C71E4" w:rsidRDefault="00BD59DE" w:rsidP="00BD59DE">
      <w:pPr>
        <w:spacing w:before="120"/>
        <w:ind w:left="567" w:hanging="567"/>
        <w:jc w:val="both"/>
        <w:rPr>
          <w:b/>
          <w:sz w:val="24"/>
          <w:szCs w:val="24"/>
        </w:rPr>
      </w:pPr>
      <w:r w:rsidRPr="000C71E4">
        <w:rPr>
          <w:b/>
          <w:bCs/>
          <w:spacing w:val="20"/>
          <w:sz w:val="24"/>
          <w:szCs w:val="24"/>
        </w:rPr>
        <w:t>*</w:t>
      </w:r>
      <w:r w:rsidRPr="000C71E4">
        <w:rPr>
          <w:bCs/>
          <w:spacing w:val="20"/>
          <w:sz w:val="24"/>
          <w:szCs w:val="24"/>
        </w:rPr>
        <w:t xml:space="preserve"> </w:t>
      </w:r>
      <w:r w:rsidRPr="000C71E4">
        <w:rPr>
          <w:bCs/>
          <w:spacing w:val="20"/>
          <w:sz w:val="24"/>
          <w:szCs w:val="24"/>
        </w:rPr>
        <w:tab/>
      </w:r>
      <w:r w:rsidRPr="000C71E4">
        <w:rPr>
          <w:b/>
          <w:bCs/>
          <w:spacing w:val="20"/>
          <w:sz w:val="24"/>
          <w:szCs w:val="24"/>
        </w:rPr>
        <w:t>przynależę</w:t>
      </w:r>
      <w:r w:rsidRPr="000C71E4">
        <w:rPr>
          <w:bCs/>
          <w:spacing w:val="20"/>
          <w:sz w:val="24"/>
          <w:szCs w:val="24"/>
        </w:rPr>
        <w:t xml:space="preserve"> </w:t>
      </w:r>
      <w:r w:rsidRPr="000C71E4">
        <w:rPr>
          <w:b/>
          <w:bCs/>
          <w:sz w:val="24"/>
          <w:szCs w:val="24"/>
        </w:rPr>
        <w:t>do tej samej grupy kapitałowej</w:t>
      </w:r>
      <w:r w:rsidRPr="000C71E4">
        <w:rPr>
          <w:bCs/>
          <w:sz w:val="24"/>
          <w:szCs w:val="24"/>
        </w:rPr>
        <w:t xml:space="preserve"> w rozumieniu </w:t>
      </w:r>
      <w:r w:rsidRPr="000C71E4">
        <w:rPr>
          <w:bCs/>
          <w:iCs/>
          <w:sz w:val="24"/>
          <w:szCs w:val="24"/>
        </w:rPr>
        <w:t>ustawy z dnia 16 lutego 2007 r. o ochronie konkurencji i konsumentów/</w:t>
      </w:r>
      <w:r w:rsidR="00946DAE">
        <w:rPr>
          <w:bCs/>
          <w:sz w:val="24"/>
          <w:szCs w:val="24"/>
        </w:rPr>
        <w:t>Dz. U. z 2017</w:t>
      </w:r>
      <w:r w:rsidR="00946DAE" w:rsidRPr="000C71E4">
        <w:rPr>
          <w:bCs/>
          <w:sz w:val="24"/>
          <w:szCs w:val="24"/>
        </w:rPr>
        <w:t xml:space="preserve"> r. poz. </w:t>
      </w:r>
      <w:r w:rsidR="00946DAE">
        <w:rPr>
          <w:bCs/>
          <w:sz w:val="24"/>
          <w:szCs w:val="24"/>
        </w:rPr>
        <w:t>229, 1089, 1132</w:t>
      </w:r>
      <w:r w:rsidRPr="000C71E4">
        <w:rPr>
          <w:bCs/>
          <w:iCs/>
          <w:sz w:val="24"/>
          <w:szCs w:val="24"/>
        </w:rPr>
        <w:t>/</w:t>
      </w:r>
      <w:r w:rsidRPr="000C71E4">
        <w:rPr>
          <w:bCs/>
          <w:sz w:val="24"/>
          <w:szCs w:val="24"/>
        </w:rPr>
        <w:t xml:space="preserve">, o której mowa w art. 24 ust. 1 pkt 23 </w:t>
      </w:r>
      <w:r w:rsidRPr="000C71E4">
        <w:rPr>
          <w:i/>
          <w:sz w:val="24"/>
          <w:szCs w:val="24"/>
        </w:rPr>
        <w:t xml:space="preserve">UPZP, </w:t>
      </w:r>
      <w:r w:rsidR="00DC5D96">
        <w:rPr>
          <w:b/>
          <w:sz w:val="24"/>
          <w:szCs w:val="24"/>
        </w:rPr>
        <w:t>co następujący wykonawca/y, którzy złożyli odrębne oferty w przedmiotowym postępowaniu:</w:t>
      </w:r>
    </w:p>
    <w:p w:rsidR="00BD59DE" w:rsidRPr="00C51B13" w:rsidRDefault="00BD59DE" w:rsidP="00BD59DE">
      <w:pPr>
        <w:autoSpaceDE w:val="0"/>
        <w:autoSpaceDN w:val="0"/>
        <w:adjustRightInd w:val="0"/>
        <w:rPr>
          <w:sz w:val="28"/>
          <w:szCs w:val="28"/>
        </w:rPr>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3827"/>
      </w:tblGrid>
      <w:tr w:rsidR="00BD59DE" w:rsidRPr="00406F38" w:rsidTr="000B7BB2">
        <w:tc>
          <w:tcPr>
            <w:tcW w:w="4786" w:type="dxa"/>
          </w:tcPr>
          <w:p w:rsidR="00BD59DE" w:rsidRPr="008E1106" w:rsidRDefault="00BD59DE" w:rsidP="000B7BB2">
            <w:pPr>
              <w:jc w:val="both"/>
            </w:pPr>
            <w:r w:rsidRPr="008E1106">
              <w:t>Nazwa</w:t>
            </w:r>
            <w:r>
              <w:t xml:space="preserve"> </w:t>
            </w:r>
            <w:r w:rsidR="00243F97">
              <w:t>wykonawcy (</w:t>
            </w:r>
            <w:r w:rsidRPr="008E1106">
              <w:t>podmiotu należącego do tej samej grupy kapitałowej</w:t>
            </w:r>
            <w:r w:rsidR="00243F97">
              <w:t>)</w:t>
            </w:r>
          </w:p>
        </w:tc>
        <w:tc>
          <w:tcPr>
            <w:tcW w:w="3827" w:type="dxa"/>
          </w:tcPr>
          <w:p w:rsidR="00BD59DE" w:rsidRPr="008E1106" w:rsidRDefault="00BD59DE" w:rsidP="000B7BB2">
            <w:pPr>
              <w:jc w:val="both"/>
            </w:pPr>
            <w:r w:rsidRPr="008E1106">
              <w:t>Adres</w:t>
            </w:r>
            <w:r w:rsidR="00243F97">
              <w:t xml:space="preserve"> wykonawcy</w:t>
            </w:r>
          </w:p>
        </w:tc>
      </w:tr>
      <w:tr w:rsidR="00BD59DE" w:rsidRPr="00406F38" w:rsidTr="000B7BB2">
        <w:tc>
          <w:tcPr>
            <w:tcW w:w="4786" w:type="dxa"/>
          </w:tcPr>
          <w:p w:rsidR="00BD59DE" w:rsidRPr="00406F38" w:rsidRDefault="00BD59DE" w:rsidP="000B7BB2">
            <w:pPr>
              <w:jc w:val="both"/>
              <w:rPr>
                <w:sz w:val="28"/>
                <w:szCs w:val="28"/>
              </w:rPr>
            </w:pPr>
          </w:p>
        </w:tc>
        <w:tc>
          <w:tcPr>
            <w:tcW w:w="3827" w:type="dxa"/>
          </w:tcPr>
          <w:p w:rsidR="00BD59DE" w:rsidRPr="00406F38" w:rsidRDefault="00BD59DE" w:rsidP="000B7BB2">
            <w:pPr>
              <w:jc w:val="both"/>
              <w:rPr>
                <w:sz w:val="28"/>
                <w:szCs w:val="28"/>
              </w:rPr>
            </w:pPr>
          </w:p>
        </w:tc>
      </w:tr>
      <w:tr w:rsidR="00BD59DE" w:rsidRPr="00406F38" w:rsidTr="000B7BB2">
        <w:tc>
          <w:tcPr>
            <w:tcW w:w="4786" w:type="dxa"/>
          </w:tcPr>
          <w:p w:rsidR="00BD59DE" w:rsidRPr="00406F38" w:rsidRDefault="00BD59DE" w:rsidP="000B7BB2">
            <w:pPr>
              <w:jc w:val="both"/>
              <w:rPr>
                <w:sz w:val="28"/>
                <w:szCs w:val="28"/>
              </w:rPr>
            </w:pPr>
          </w:p>
        </w:tc>
        <w:tc>
          <w:tcPr>
            <w:tcW w:w="3827" w:type="dxa"/>
          </w:tcPr>
          <w:p w:rsidR="00BD59DE" w:rsidRPr="00406F38" w:rsidRDefault="00BD59DE" w:rsidP="000B7BB2">
            <w:pPr>
              <w:jc w:val="both"/>
              <w:rPr>
                <w:sz w:val="28"/>
                <w:szCs w:val="28"/>
              </w:rPr>
            </w:pPr>
          </w:p>
        </w:tc>
      </w:tr>
      <w:tr w:rsidR="00BD59DE" w:rsidRPr="00406F38" w:rsidTr="000B7BB2">
        <w:tc>
          <w:tcPr>
            <w:tcW w:w="4786" w:type="dxa"/>
          </w:tcPr>
          <w:p w:rsidR="00BD59DE" w:rsidRPr="00406F38" w:rsidRDefault="00BD59DE" w:rsidP="000B7BB2">
            <w:pPr>
              <w:jc w:val="both"/>
              <w:rPr>
                <w:sz w:val="28"/>
                <w:szCs w:val="28"/>
              </w:rPr>
            </w:pPr>
          </w:p>
        </w:tc>
        <w:tc>
          <w:tcPr>
            <w:tcW w:w="3827" w:type="dxa"/>
          </w:tcPr>
          <w:p w:rsidR="00BD59DE" w:rsidRPr="00406F38" w:rsidRDefault="00BD59DE" w:rsidP="000B7BB2">
            <w:pPr>
              <w:jc w:val="both"/>
              <w:rPr>
                <w:sz w:val="28"/>
                <w:szCs w:val="28"/>
              </w:rPr>
            </w:pPr>
          </w:p>
        </w:tc>
      </w:tr>
      <w:tr w:rsidR="00BD59DE" w:rsidRPr="00406F38" w:rsidTr="000B7BB2">
        <w:tc>
          <w:tcPr>
            <w:tcW w:w="4786" w:type="dxa"/>
          </w:tcPr>
          <w:p w:rsidR="00BD59DE" w:rsidRPr="00406F38" w:rsidRDefault="00BD59DE" w:rsidP="000B7BB2">
            <w:pPr>
              <w:jc w:val="both"/>
              <w:rPr>
                <w:sz w:val="28"/>
                <w:szCs w:val="28"/>
              </w:rPr>
            </w:pPr>
          </w:p>
        </w:tc>
        <w:tc>
          <w:tcPr>
            <w:tcW w:w="3827" w:type="dxa"/>
          </w:tcPr>
          <w:p w:rsidR="00BD59DE" w:rsidRPr="00406F38" w:rsidRDefault="00BD59DE" w:rsidP="000B7BB2">
            <w:pPr>
              <w:jc w:val="both"/>
              <w:rPr>
                <w:sz w:val="28"/>
                <w:szCs w:val="28"/>
              </w:rPr>
            </w:pPr>
          </w:p>
        </w:tc>
      </w:tr>
    </w:tbl>
    <w:p w:rsidR="00BD59DE" w:rsidRPr="00243F97" w:rsidRDefault="00BD59DE" w:rsidP="00BD59DE">
      <w:pPr>
        <w:tabs>
          <w:tab w:val="left" w:pos="5387"/>
        </w:tabs>
        <w:jc w:val="both"/>
        <w:rPr>
          <w:sz w:val="24"/>
          <w:szCs w:val="24"/>
        </w:rPr>
      </w:pPr>
    </w:p>
    <w:p w:rsidR="00243F97" w:rsidRPr="00243F97" w:rsidRDefault="00243F97" w:rsidP="00243F97">
      <w:pPr>
        <w:tabs>
          <w:tab w:val="left" w:pos="-1843"/>
          <w:tab w:val="left" w:pos="284"/>
        </w:tabs>
        <w:spacing w:before="60"/>
        <w:jc w:val="both"/>
        <w:rPr>
          <w:b/>
          <w:sz w:val="22"/>
          <w:szCs w:val="22"/>
        </w:rPr>
      </w:pPr>
    </w:p>
    <w:p w:rsidR="00243F97" w:rsidRPr="00243F97" w:rsidRDefault="00243F97" w:rsidP="00243F97">
      <w:pPr>
        <w:tabs>
          <w:tab w:val="left" w:pos="4678"/>
        </w:tabs>
        <w:rPr>
          <w:i/>
          <w:sz w:val="24"/>
          <w:szCs w:val="24"/>
        </w:rPr>
      </w:pPr>
      <w:r w:rsidRPr="00243F97">
        <w:rPr>
          <w:sz w:val="24"/>
          <w:szCs w:val="24"/>
        </w:rPr>
        <w:t>Data ____________</w:t>
      </w:r>
      <w:r w:rsidRPr="00243F97">
        <w:rPr>
          <w:i/>
          <w:sz w:val="24"/>
          <w:szCs w:val="24"/>
        </w:rPr>
        <w:tab/>
        <w:t>_____________________________________</w:t>
      </w:r>
    </w:p>
    <w:p w:rsidR="00243F97" w:rsidRPr="00243F97" w:rsidRDefault="00243F97" w:rsidP="00243F97">
      <w:pPr>
        <w:ind w:left="4536"/>
        <w:jc w:val="center"/>
        <w:rPr>
          <w:i/>
        </w:rPr>
      </w:pPr>
      <w:r w:rsidRPr="00243F97">
        <w:rPr>
          <w:i/>
          <w:iCs/>
        </w:rPr>
        <w:t>(</w:t>
      </w:r>
      <w:r w:rsidRPr="00243F97">
        <w:rPr>
          <w:bCs/>
          <w:i/>
          <w:iCs/>
        </w:rPr>
        <w:t xml:space="preserve">podpis </w:t>
      </w:r>
      <w:r w:rsidRPr="00243F97">
        <w:rPr>
          <w:i/>
          <w:iCs/>
        </w:rPr>
        <w:t>wykonawcy)</w:t>
      </w:r>
    </w:p>
    <w:p w:rsidR="00243F97" w:rsidRPr="00243F97" w:rsidRDefault="00243F97" w:rsidP="00243F97">
      <w:pPr>
        <w:ind w:left="5387"/>
        <w:rPr>
          <w:i/>
          <w:iCs/>
        </w:rPr>
      </w:pPr>
    </w:p>
    <w:p w:rsidR="00243F97" w:rsidRPr="00243F97" w:rsidRDefault="00243F97" w:rsidP="00243F97">
      <w:pPr>
        <w:ind w:right="8788"/>
        <w:rPr>
          <w:i/>
          <w:iCs/>
        </w:rPr>
      </w:pPr>
      <w:r w:rsidRPr="00243F97">
        <w:rPr>
          <w:i/>
          <w:iCs/>
        </w:rPr>
        <w:pict>
          <v:rect id="_x0000_i1025" style="width:0;height:1.5pt" o:hralign="center" o:hrstd="t" o:hr="t" fillcolor="#aca899" stroked="f"/>
        </w:pict>
      </w:r>
    </w:p>
    <w:p w:rsidR="00243F97" w:rsidRPr="00243F97" w:rsidRDefault="00243F97" w:rsidP="00243F97">
      <w:pPr>
        <w:numPr>
          <w:ilvl w:val="1"/>
          <w:numId w:val="0"/>
        </w:numPr>
        <w:tabs>
          <w:tab w:val="num" w:pos="284"/>
        </w:tabs>
        <w:ind w:left="284" w:hanging="284"/>
        <w:jc w:val="both"/>
        <w:rPr>
          <w:i/>
        </w:rPr>
      </w:pPr>
      <w:r w:rsidRPr="00243F97">
        <w:rPr>
          <w:i/>
        </w:rPr>
        <w:t>* - nie potrzebne skreślić</w:t>
      </w:r>
    </w:p>
    <w:p w:rsidR="00243F97" w:rsidRPr="00243F97" w:rsidRDefault="00243F97" w:rsidP="00243F97">
      <w:pPr>
        <w:numPr>
          <w:ilvl w:val="1"/>
          <w:numId w:val="0"/>
        </w:numPr>
        <w:tabs>
          <w:tab w:val="num" w:pos="284"/>
        </w:tabs>
        <w:ind w:left="284" w:hanging="284"/>
        <w:jc w:val="both"/>
        <w:rPr>
          <w:b/>
          <w:i/>
        </w:rPr>
      </w:pPr>
    </w:p>
    <w:p w:rsidR="00BD59DE" w:rsidRPr="000C71E4" w:rsidRDefault="00BD59DE" w:rsidP="00BD59DE">
      <w:pPr>
        <w:pStyle w:val="Style556"/>
        <w:widowControl/>
        <w:jc w:val="both"/>
        <w:rPr>
          <w:rStyle w:val="FontStyle1843"/>
          <w:rFonts w:ascii="Times New Roman" w:hAnsi="Times New Roman" w:cs="Times New Roman"/>
          <w:b w:val="0"/>
          <w:i/>
          <w:color w:val="FF0000"/>
        </w:rPr>
      </w:pPr>
      <w:r w:rsidRPr="000C71E4">
        <w:rPr>
          <w:rFonts w:ascii="Times New Roman" w:hAnsi="Times New Roman" w:cs="Times New Roman"/>
          <w:b/>
          <w:bCs/>
          <w:i/>
          <w:color w:val="FF0000"/>
          <w:sz w:val="20"/>
          <w:szCs w:val="20"/>
        </w:rPr>
        <w:t xml:space="preserve">Oświadczenie należy złożyć </w:t>
      </w:r>
      <w:r w:rsidRPr="000C71E4">
        <w:rPr>
          <w:rFonts w:ascii="Times New Roman" w:hAnsi="Times New Roman" w:cs="Times New Roman"/>
          <w:b/>
          <w:i/>
          <w:color w:val="FF0000"/>
          <w:sz w:val="20"/>
          <w:szCs w:val="20"/>
        </w:rPr>
        <w:t>w terminie 3 dni od dnia zamieszczenia na stronie internetowej informacji Zamawiającego, o której mowa w art. 86 ust. 5 UPZP</w:t>
      </w:r>
      <w:r w:rsidRPr="000C71E4">
        <w:rPr>
          <w:rFonts w:ascii="Times New Roman" w:hAnsi="Times New Roman" w:cs="Times New Roman"/>
          <w:b/>
          <w:bCs/>
          <w:i/>
          <w:color w:val="FF0000"/>
          <w:sz w:val="20"/>
          <w:szCs w:val="20"/>
        </w:rPr>
        <w:t>.</w:t>
      </w:r>
    </w:p>
    <w:p w:rsidR="00BD59DE" w:rsidRPr="005F3D68" w:rsidRDefault="00BD59DE" w:rsidP="00BD59DE">
      <w:pPr>
        <w:numPr>
          <w:ilvl w:val="1"/>
          <w:numId w:val="0"/>
        </w:numPr>
        <w:tabs>
          <w:tab w:val="num" w:pos="284"/>
        </w:tabs>
        <w:ind w:left="284" w:hanging="284"/>
        <w:jc w:val="both"/>
        <w:rPr>
          <w:rFonts w:ascii="Calibri" w:hAnsi="Calibri"/>
          <w:b/>
          <w:i/>
          <w:sz w:val="18"/>
          <w:szCs w:val="18"/>
        </w:rPr>
      </w:pPr>
      <w:r>
        <w:rPr>
          <w:rFonts w:ascii="Calibri" w:hAnsi="Calibri"/>
          <w:b/>
          <w:i/>
        </w:rPr>
        <w:t xml:space="preserve"> </w:t>
      </w:r>
      <w:r w:rsidRPr="005F3D68">
        <w:rPr>
          <w:rFonts w:ascii="Calibri" w:hAnsi="Calibri"/>
          <w:b/>
          <w:i/>
          <w:sz w:val="18"/>
          <w:szCs w:val="18"/>
        </w:rPr>
        <w:t xml:space="preserve">Oświadczenie należy złożyć w oryginale. </w:t>
      </w:r>
    </w:p>
    <w:p w:rsidR="00BD59DE" w:rsidRPr="005F3D68" w:rsidRDefault="00BD59DE" w:rsidP="00BD59DE">
      <w:pPr>
        <w:jc w:val="both"/>
        <w:rPr>
          <w:rFonts w:ascii="Calibri" w:hAnsi="Calibri"/>
          <w:b/>
          <w:i/>
          <w:sz w:val="18"/>
          <w:szCs w:val="18"/>
        </w:rPr>
      </w:pPr>
      <w:r w:rsidRPr="005F3D68">
        <w:rPr>
          <w:rFonts w:ascii="Calibri" w:hAnsi="Calibri"/>
          <w:b/>
          <w:i/>
          <w:sz w:val="18"/>
          <w:szCs w:val="18"/>
        </w:rPr>
        <w:t>Oświadczenie składa każdy z wykonawców wspólnie ubiegających się o udzielenie zamówienia.</w:t>
      </w:r>
    </w:p>
    <w:p w:rsidR="00BD59DE" w:rsidRPr="005F3D68" w:rsidRDefault="00BD59DE" w:rsidP="00BD59DE">
      <w:pPr>
        <w:jc w:val="both"/>
        <w:rPr>
          <w:rFonts w:ascii="Calibri" w:hAnsi="Calibri"/>
          <w:i/>
          <w:sz w:val="18"/>
          <w:szCs w:val="18"/>
        </w:rPr>
      </w:pPr>
    </w:p>
    <w:p w:rsidR="00BD59DE" w:rsidRPr="00B31287" w:rsidRDefault="00BD59DE" w:rsidP="00BD59DE">
      <w:pPr>
        <w:jc w:val="both"/>
        <w:rPr>
          <w:b/>
          <w:i/>
          <w:sz w:val="18"/>
          <w:szCs w:val="18"/>
        </w:rPr>
      </w:pPr>
      <w:r w:rsidRPr="00B31287">
        <w:rPr>
          <w:b/>
          <w:i/>
          <w:sz w:val="18"/>
          <w:szCs w:val="18"/>
        </w:rPr>
        <w:t>UWAGA:</w:t>
      </w:r>
    </w:p>
    <w:p w:rsidR="00BD59DE" w:rsidRPr="00B31287" w:rsidRDefault="00BD59DE" w:rsidP="000A3BF5">
      <w:pPr>
        <w:numPr>
          <w:ilvl w:val="0"/>
          <w:numId w:val="16"/>
        </w:numPr>
        <w:jc w:val="both"/>
        <w:rPr>
          <w:i/>
          <w:sz w:val="18"/>
          <w:szCs w:val="18"/>
        </w:rPr>
      </w:pPr>
      <w:r w:rsidRPr="00B31287">
        <w:rPr>
          <w:i/>
          <w:sz w:val="18"/>
          <w:szCs w:val="18"/>
        </w:rPr>
        <w:t>Jeżeli Wykonawca należy do grupy kapitałowej innej niż wykonawcy, którzy złożyli odrębne oferty w postępowaniu, to składa oświadczenie o braku przynależności do tej samej grupy kapitałowej i nie wypełnia tabeli.</w:t>
      </w:r>
    </w:p>
    <w:p w:rsidR="00BD59DE" w:rsidRPr="00B31287" w:rsidRDefault="00BD59DE" w:rsidP="000A3BF5">
      <w:pPr>
        <w:numPr>
          <w:ilvl w:val="0"/>
          <w:numId w:val="16"/>
        </w:numPr>
        <w:jc w:val="both"/>
        <w:rPr>
          <w:i/>
          <w:sz w:val="18"/>
          <w:szCs w:val="18"/>
        </w:rPr>
      </w:pPr>
      <w:r w:rsidRPr="00B31287">
        <w:rPr>
          <w:i/>
          <w:sz w:val="18"/>
          <w:szCs w:val="18"/>
        </w:rPr>
        <w:t xml:space="preserve">Jeżeli Wykonawca należy do tej samej grupy kapitałowej co wykonawcy, którzy złożyli odrębne oferty w postępowaniu, to składa oświadczenie o przynależności do tej samej grupy kapitałowej i wypełnia tabelę, podając dane tych wykonawców. </w:t>
      </w:r>
      <w:r w:rsidR="00243F97">
        <w:rPr>
          <w:i/>
          <w:sz w:val="18"/>
          <w:szCs w:val="18"/>
        </w:rPr>
        <w:br/>
      </w:r>
      <w:r w:rsidRPr="00B31287">
        <w:rPr>
          <w:i/>
          <w:sz w:val="18"/>
          <w:szCs w:val="18"/>
        </w:rPr>
        <w:t>W tym przypadku wraz z oświadczeniem o przynależności do grupy kapitałowej Wykonawca może złożyć dokumenty bądź informacje potwierdzające, że powiązania z innymi wykonawcami nie prowadzą do zakłócenia konkurencji w postępowaniu.</w:t>
      </w:r>
    </w:p>
    <w:p w:rsidR="00F73760" w:rsidRDefault="00F73760" w:rsidP="00BD59DE">
      <w:pPr>
        <w:jc w:val="both"/>
        <w:rPr>
          <w:rFonts w:ascii="Calibri" w:hAnsi="Calibri"/>
          <w:iCs/>
          <w:sz w:val="22"/>
          <w:szCs w:val="22"/>
        </w:rPr>
      </w:pPr>
    </w:p>
    <w:p w:rsidR="005B6B49" w:rsidRDefault="005B6B49" w:rsidP="00BD59DE">
      <w:pPr>
        <w:jc w:val="both"/>
        <w:rPr>
          <w:rFonts w:ascii="Calibri" w:hAnsi="Calibri"/>
          <w:iCs/>
          <w:sz w:val="22"/>
          <w:szCs w:val="22"/>
        </w:rPr>
      </w:pPr>
    </w:p>
    <w:p w:rsidR="005B6B49" w:rsidRDefault="005B6B49" w:rsidP="00BD59DE">
      <w:pPr>
        <w:jc w:val="both"/>
        <w:rPr>
          <w:rFonts w:ascii="Calibri" w:hAnsi="Calibri"/>
          <w:iCs/>
          <w:sz w:val="22"/>
          <w:szCs w:val="22"/>
        </w:rPr>
      </w:pPr>
    </w:p>
    <w:p w:rsidR="005B6B49" w:rsidRDefault="005B6B49" w:rsidP="00BD59DE">
      <w:pPr>
        <w:jc w:val="both"/>
        <w:rPr>
          <w:rFonts w:ascii="Calibri" w:hAnsi="Calibri"/>
          <w:iCs/>
          <w:sz w:val="22"/>
          <w:szCs w:val="22"/>
        </w:rPr>
      </w:pPr>
    </w:p>
    <w:p w:rsidR="00243F97" w:rsidRPr="00503A95" w:rsidRDefault="00243F97" w:rsidP="00243F97">
      <w:pPr>
        <w:pStyle w:val="Nagwek"/>
        <w:tabs>
          <w:tab w:val="clear" w:pos="4536"/>
          <w:tab w:val="clear" w:pos="9072"/>
          <w:tab w:val="center" w:pos="284"/>
          <w:tab w:val="right" w:pos="9639"/>
        </w:tabs>
        <w:spacing w:before="60"/>
        <w:ind w:left="284"/>
        <w:rPr>
          <w:b/>
          <w:i/>
          <w:sz w:val="22"/>
          <w:szCs w:val="22"/>
          <w:u w:val="single"/>
        </w:rPr>
      </w:pPr>
      <w:r>
        <w:rPr>
          <w:rFonts w:ascii="Arial" w:hAnsi="Arial" w:cs="Arial"/>
          <w:b/>
          <w:sz w:val="21"/>
          <w:szCs w:val="21"/>
        </w:rPr>
        <w:lastRenderedPageBreak/>
        <w:tab/>
      </w:r>
      <w:r w:rsidRPr="00020321">
        <w:rPr>
          <w:b/>
          <w:sz w:val="22"/>
          <w:szCs w:val="22"/>
        </w:rPr>
        <w:t xml:space="preserve">Załącznik nr </w:t>
      </w:r>
      <w:r>
        <w:rPr>
          <w:b/>
          <w:sz w:val="22"/>
          <w:szCs w:val="22"/>
          <w:lang w:val="pl-PL"/>
        </w:rPr>
        <w:t>8</w:t>
      </w:r>
      <w:r w:rsidRPr="00020321">
        <w:rPr>
          <w:b/>
          <w:sz w:val="22"/>
          <w:szCs w:val="22"/>
          <w:lang w:val="pl-PL"/>
        </w:rPr>
        <w:t xml:space="preserve"> </w:t>
      </w:r>
      <w:r w:rsidRPr="00020321">
        <w:rPr>
          <w:b/>
          <w:sz w:val="22"/>
          <w:szCs w:val="22"/>
        </w:rPr>
        <w:t>do SIWZ</w:t>
      </w:r>
      <w:r>
        <w:rPr>
          <w:sz w:val="22"/>
          <w:szCs w:val="22"/>
        </w:rPr>
        <w:t xml:space="preserve"> </w:t>
      </w:r>
      <w:r w:rsidRPr="00503A95">
        <w:rPr>
          <w:i/>
          <w:sz w:val="22"/>
          <w:szCs w:val="22"/>
          <w:u w:val="single"/>
        </w:rPr>
        <w:t>(</w:t>
      </w:r>
      <w:r w:rsidRPr="00243F97">
        <w:rPr>
          <w:i/>
          <w:sz w:val="22"/>
          <w:szCs w:val="22"/>
          <w:u w:val="single"/>
        </w:rPr>
        <w:t>dokument składany na wezwanie</w:t>
      </w:r>
      <w:r w:rsidRPr="00503A95">
        <w:rPr>
          <w:i/>
          <w:sz w:val="22"/>
          <w:szCs w:val="22"/>
          <w:u w:val="single"/>
        </w:rPr>
        <w:t xml:space="preserve">) </w:t>
      </w:r>
    </w:p>
    <w:p w:rsidR="00243F97" w:rsidRDefault="00243F97" w:rsidP="00243F97">
      <w:pPr>
        <w:jc w:val="both"/>
        <w:rPr>
          <w:b/>
          <w:sz w:val="22"/>
          <w:szCs w:val="22"/>
          <w:lang w:val="x-none"/>
        </w:rPr>
      </w:pPr>
    </w:p>
    <w:p w:rsidR="006F6591" w:rsidRDefault="006F6591" w:rsidP="00243F97">
      <w:pPr>
        <w:jc w:val="both"/>
        <w:rPr>
          <w:b/>
          <w:sz w:val="22"/>
          <w:szCs w:val="22"/>
          <w:lang w:val="x-none"/>
        </w:rPr>
      </w:pPr>
    </w:p>
    <w:p w:rsidR="006F6591" w:rsidRDefault="006F6591" w:rsidP="00243F97">
      <w:pPr>
        <w:jc w:val="both"/>
        <w:rPr>
          <w:b/>
          <w:sz w:val="22"/>
          <w:szCs w:val="22"/>
          <w:lang w:val="x-none"/>
        </w:rPr>
      </w:pPr>
    </w:p>
    <w:p w:rsidR="006F6591" w:rsidRPr="00243F97" w:rsidRDefault="006F6591" w:rsidP="00243F97">
      <w:pPr>
        <w:jc w:val="both"/>
        <w:rPr>
          <w:b/>
          <w:sz w:val="22"/>
          <w:szCs w:val="22"/>
          <w:lang w:val="x-none"/>
        </w:rPr>
      </w:pPr>
    </w:p>
    <w:p w:rsidR="00243F97" w:rsidRPr="00C51B13" w:rsidRDefault="00243F97" w:rsidP="00243F97">
      <w:pPr>
        <w:jc w:val="both"/>
        <w:rPr>
          <w:b/>
          <w:szCs w:val="24"/>
        </w:rPr>
      </w:pPr>
      <w:r w:rsidRPr="00C51B13">
        <w:rPr>
          <w:iCs/>
          <w:szCs w:val="24"/>
        </w:rPr>
        <w:t>Wykonawca</w:t>
      </w:r>
      <w:r w:rsidRPr="00C51B13">
        <w:rPr>
          <w:szCs w:val="24"/>
        </w:rPr>
        <w:t xml:space="preserve">: </w:t>
      </w:r>
      <w:r>
        <w:rPr>
          <w:b/>
          <w:szCs w:val="24"/>
        </w:rPr>
        <w:t>______________________________________</w:t>
      </w:r>
    </w:p>
    <w:p w:rsidR="00243F97" w:rsidRPr="00243F97" w:rsidRDefault="00243F97" w:rsidP="00243F97">
      <w:pPr>
        <w:jc w:val="both"/>
        <w:rPr>
          <w:i/>
          <w:iCs/>
        </w:rPr>
      </w:pPr>
      <w:r w:rsidRPr="00243F97">
        <w:rPr>
          <w:i/>
        </w:rPr>
        <w:t>(czytelna nazwa i adres Wykonawcy/Wykonawców)</w:t>
      </w:r>
    </w:p>
    <w:p w:rsidR="005B6B49" w:rsidRDefault="005B6B49" w:rsidP="00BD59DE">
      <w:pPr>
        <w:jc w:val="both"/>
        <w:rPr>
          <w:rFonts w:ascii="Calibri" w:hAnsi="Calibri"/>
          <w:iCs/>
          <w:sz w:val="22"/>
          <w:szCs w:val="22"/>
        </w:rPr>
      </w:pPr>
    </w:p>
    <w:p w:rsidR="006F6591" w:rsidRDefault="006F6591" w:rsidP="00BD59DE">
      <w:pPr>
        <w:jc w:val="both"/>
        <w:rPr>
          <w:rFonts w:ascii="Calibri" w:hAnsi="Calibri"/>
          <w:iCs/>
          <w:sz w:val="22"/>
          <w:szCs w:val="22"/>
        </w:rPr>
      </w:pPr>
    </w:p>
    <w:p w:rsidR="00BD59DE" w:rsidRPr="00997128" w:rsidRDefault="00BD59DE" w:rsidP="00BD59DE">
      <w:pPr>
        <w:ind w:left="1843"/>
        <w:rPr>
          <w:i/>
          <w:iCs/>
          <w:sz w:val="16"/>
          <w:szCs w:val="16"/>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6"/>
        <w:gridCol w:w="1598"/>
        <w:gridCol w:w="1842"/>
        <w:gridCol w:w="1418"/>
        <w:gridCol w:w="2126"/>
        <w:gridCol w:w="992"/>
        <w:gridCol w:w="1276"/>
      </w:tblGrid>
      <w:tr w:rsidR="00BD59DE" w:rsidRPr="00997128" w:rsidTr="00C5079E">
        <w:trPr>
          <w:trHeight w:val="389"/>
        </w:trPr>
        <w:tc>
          <w:tcPr>
            <w:tcW w:w="10348" w:type="dxa"/>
            <w:gridSpan w:val="7"/>
            <w:shd w:val="clear" w:color="auto" w:fill="EEECE1"/>
            <w:vAlign w:val="center"/>
          </w:tcPr>
          <w:p w:rsidR="00BD59DE" w:rsidRPr="00997128" w:rsidRDefault="00BD59DE" w:rsidP="000B7BB2">
            <w:pPr>
              <w:jc w:val="center"/>
              <w:rPr>
                <w:b/>
              </w:rPr>
            </w:pPr>
            <w:r w:rsidRPr="00997128">
              <w:rPr>
                <w:b/>
                <w:sz w:val="22"/>
              </w:rPr>
              <w:t xml:space="preserve">WYKAZ WYKONANYCH  </w:t>
            </w:r>
            <w:r>
              <w:rPr>
                <w:b/>
                <w:sz w:val="22"/>
              </w:rPr>
              <w:t>ROBÓT BUDOWLANYCH</w:t>
            </w:r>
          </w:p>
        </w:tc>
      </w:tr>
      <w:tr w:rsidR="00BD59DE" w:rsidRPr="00997128" w:rsidTr="00C5079E">
        <w:trPr>
          <w:trHeight w:val="1450"/>
        </w:trPr>
        <w:tc>
          <w:tcPr>
            <w:tcW w:w="1096" w:type="dxa"/>
            <w:shd w:val="clear" w:color="auto" w:fill="EEECE1"/>
            <w:vAlign w:val="center"/>
          </w:tcPr>
          <w:p w:rsidR="00BD59DE" w:rsidRPr="00997128" w:rsidRDefault="00BD59DE" w:rsidP="000B7BB2">
            <w:pPr>
              <w:jc w:val="center"/>
              <w:rPr>
                <w:b/>
              </w:rPr>
            </w:pPr>
            <w:r w:rsidRPr="00997128">
              <w:rPr>
                <w:b/>
              </w:rPr>
              <w:t>L.P.</w:t>
            </w:r>
          </w:p>
        </w:tc>
        <w:tc>
          <w:tcPr>
            <w:tcW w:w="1598" w:type="dxa"/>
            <w:shd w:val="clear" w:color="auto" w:fill="EEECE1"/>
            <w:vAlign w:val="center"/>
          </w:tcPr>
          <w:p w:rsidR="00BD59DE" w:rsidRPr="00515DBD" w:rsidRDefault="00BD59DE" w:rsidP="000B7BB2">
            <w:pPr>
              <w:jc w:val="center"/>
              <w:rPr>
                <w:b/>
                <w:sz w:val="16"/>
                <w:szCs w:val="16"/>
              </w:rPr>
            </w:pPr>
            <w:r w:rsidRPr="00515DBD">
              <w:rPr>
                <w:b/>
                <w:sz w:val="16"/>
                <w:szCs w:val="16"/>
              </w:rPr>
              <w:t xml:space="preserve">Podać podmiot na rzecz którego  ROBOTY zostały wykonane </w:t>
            </w:r>
            <w:r w:rsidRPr="00515DBD">
              <w:rPr>
                <w:b/>
                <w:strike/>
                <w:color w:val="FF0000"/>
                <w:sz w:val="16"/>
                <w:szCs w:val="16"/>
              </w:rPr>
              <w:t xml:space="preserve"> </w:t>
            </w:r>
          </w:p>
          <w:p w:rsidR="00BD59DE" w:rsidRPr="00515DBD" w:rsidRDefault="00BD59DE" w:rsidP="000B7BB2">
            <w:pPr>
              <w:jc w:val="center"/>
              <w:rPr>
                <w:b/>
                <w:sz w:val="16"/>
                <w:szCs w:val="16"/>
              </w:rPr>
            </w:pPr>
            <w:r w:rsidRPr="00515DBD">
              <w:rPr>
                <w:sz w:val="16"/>
                <w:szCs w:val="16"/>
              </w:rPr>
              <w:t>(nazwa i adres)</w:t>
            </w:r>
          </w:p>
        </w:tc>
        <w:tc>
          <w:tcPr>
            <w:tcW w:w="1842" w:type="dxa"/>
            <w:shd w:val="clear" w:color="auto" w:fill="EEECE1"/>
            <w:vAlign w:val="center"/>
          </w:tcPr>
          <w:p w:rsidR="00BD59DE" w:rsidRPr="00515DBD" w:rsidRDefault="00BD59DE" w:rsidP="000B7BB2">
            <w:pPr>
              <w:jc w:val="center"/>
              <w:rPr>
                <w:b/>
                <w:sz w:val="16"/>
                <w:szCs w:val="16"/>
              </w:rPr>
            </w:pPr>
            <w:r w:rsidRPr="00515DBD">
              <w:rPr>
                <w:b/>
                <w:sz w:val="16"/>
                <w:szCs w:val="16"/>
              </w:rPr>
              <w:t xml:space="preserve">Nazwa </w:t>
            </w:r>
            <w:r w:rsidRPr="00515DBD">
              <w:rPr>
                <w:b/>
                <w:sz w:val="16"/>
                <w:szCs w:val="16"/>
              </w:rPr>
              <w:br/>
              <w:t xml:space="preserve">roboty budowlanej / miejsce wykonania </w:t>
            </w:r>
          </w:p>
        </w:tc>
        <w:tc>
          <w:tcPr>
            <w:tcW w:w="1418" w:type="dxa"/>
            <w:shd w:val="clear" w:color="auto" w:fill="EEECE1"/>
            <w:vAlign w:val="center"/>
          </w:tcPr>
          <w:p w:rsidR="00BD59DE" w:rsidRPr="00515DBD" w:rsidRDefault="00BD59DE" w:rsidP="000B7BB2">
            <w:pPr>
              <w:jc w:val="center"/>
              <w:rPr>
                <w:b/>
                <w:sz w:val="16"/>
                <w:szCs w:val="16"/>
              </w:rPr>
            </w:pPr>
            <w:r w:rsidRPr="00515DBD">
              <w:rPr>
                <w:b/>
                <w:sz w:val="16"/>
                <w:szCs w:val="16"/>
              </w:rPr>
              <w:t xml:space="preserve">Data wykonania </w:t>
            </w:r>
          </w:p>
          <w:p w:rsidR="00BD59DE" w:rsidRPr="00515DBD" w:rsidRDefault="00BD59DE" w:rsidP="000B7BB2">
            <w:pPr>
              <w:jc w:val="center"/>
              <w:rPr>
                <w:b/>
                <w:sz w:val="16"/>
                <w:szCs w:val="16"/>
              </w:rPr>
            </w:pPr>
            <w:r w:rsidRPr="00515DBD">
              <w:rPr>
                <w:b/>
                <w:sz w:val="16"/>
                <w:szCs w:val="16"/>
              </w:rPr>
              <w:t>(dzień; miesiąc; rok)</w:t>
            </w:r>
          </w:p>
        </w:tc>
        <w:tc>
          <w:tcPr>
            <w:tcW w:w="2126" w:type="dxa"/>
            <w:shd w:val="clear" w:color="auto" w:fill="EEECE1"/>
            <w:vAlign w:val="center"/>
          </w:tcPr>
          <w:p w:rsidR="00BD59DE" w:rsidRPr="00515DBD" w:rsidRDefault="00A51334" w:rsidP="000B7BB2">
            <w:pPr>
              <w:jc w:val="center"/>
              <w:rPr>
                <w:b/>
                <w:sz w:val="16"/>
                <w:szCs w:val="16"/>
              </w:rPr>
            </w:pPr>
            <w:r>
              <w:rPr>
                <w:b/>
                <w:sz w:val="16"/>
                <w:szCs w:val="16"/>
              </w:rPr>
              <w:t>Wskazać i podać roboty budowlane, które spełniają wymogi określone w pkt 10.3.3.1 SIWZ</w:t>
            </w:r>
          </w:p>
        </w:tc>
        <w:tc>
          <w:tcPr>
            <w:tcW w:w="992" w:type="dxa"/>
            <w:shd w:val="clear" w:color="auto" w:fill="EEECE1"/>
            <w:vAlign w:val="center"/>
          </w:tcPr>
          <w:p w:rsidR="00BD59DE" w:rsidRPr="00A51334" w:rsidRDefault="00BD59DE" w:rsidP="000B7BB2">
            <w:pPr>
              <w:jc w:val="center"/>
              <w:rPr>
                <w:b/>
                <w:sz w:val="16"/>
                <w:szCs w:val="16"/>
              </w:rPr>
            </w:pPr>
            <w:r w:rsidRPr="00A51334">
              <w:rPr>
                <w:b/>
                <w:sz w:val="16"/>
                <w:szCs w:val="16"/>
              </w:rPr>
              <w:t xml:space="preserve">Dowody wykonania  </w:t>
            </w:r>
          </w:p>
          <w:p w:rsidR="00BD59DE" w:rsidRPr="00A51334" w:rsidRDefault="00BD59DE" w:rsidP="000B7BB2">
            <w:pPr>
              <w:jc w:val="center"/>
              <w:rPr>
                <w:b/>
                <w:sz w:val="16"/>
                <w:szCs w:val="16"/>
              </w:rPr>
            </w:pPr>
            <w:r w:rsidRPr="00A51334">
              <w:rPr>
                <w:b/>
                <w:sz w:val="16"/>
                <w:szCs w:val="16"/>
              </w:rPr>
              <w:t>stanowi</w:t>
            </w:r>
          </w:p>
          <w:p w:rsidR="00BD59DE" w:rsidRPr="00A51334" w:rsidRDefault="00BD59DE" w:rsidP="000B7BB2">
            <w:pPr>
              <w:jc w:val="center"/>
              <w:rPr>
                <w:b/>
                <w:sz w:val="16"/>
                <w:szCs w:val="16"/>
              </w:rPr>
            </w:pPr>
            <w:r w:rsidRPr="00A51334">
              <w:rPr>
                <w:b/>
                <w:sz w:val="16"/>
                <w:szCs w:val="16"/>
              </w:rPr>
              <w:t>załącznik nr ...</w:t>
            </w:r>
          </w:p>
        </w:tc>
        <w:tc>
          <w:tcPr>
            <w:tcW w:w="1276" w:type="dxa"/>
            <w:shd w:val="clear" w:color="auto" w:fill="EEECE1"/>
            <w:vAlign w:val="center"/>
          </w:tcPr>
          <w:p w:rsidR="00BD59DE" w:rsidRPr="00A51334" w:rsidRDefault="00BD59DE" w:rsidP="000B7BB2">
            <w:pPr>
              <w:jc w:val="center"/>
              <w:rPr>
                <w:b/>
                <w:sz w:val="16"/>
                <w:szCs w:val="16"/>
              </w:rPr>
            </w:pPr>
            <w:r w:rsidRPr="00A51334">
              <w:rPr>
                <w:b/>
                <w:sz w:val="16"/>
                <w:szCs w:val="16"/>
              </w:rPr>
              <w:t xml:space="preserve">Podmiot, Wykonawca, który  udostępnia swoje zasoby wraz </w:t>
            </w:r>
            <w:r w:rsidRPr="00A51334">
              <w:rPr>
                <w:b/>
                <w:sz w:val="16"/>
                <w:szCs w:val="16"/>
              </w:rPr>
              <w:br/>
              <w:t>z dowodami</w:t>
            </w:r>
          </w:p>
        </w:tc>
      </w:tr>
      <w:tr w:rsidR="00BD59DE" w:rsidRPr="00997128" w:rsidTr="00C5079E">
        <w:trPr>
          <w:trHeight w:val="113"/>
        </w:trPr>
        <w:tc>
          <w:tcPr>
            <w:tcW w:w="1096" w:type="dxa"/>
          </w:tcPr>
          <w:p w:rsidR="00BD59DE" w:rsidRPr="00997128" w:rsidRDefault="00BD59DE" w:rsidP="000B7BB2">
            <w:pPr>
              <w:pStyle w:val="nagwek11"/>
              <w:spacing w:before="0" w:after="0"/>
              <w:ind w:left="0" w:right="0" w:firstLine="0"/>
              <w:rPr>
                <w:b/>
                <w:color w:val="auto"/>
                <w:sz w:val="20"/>
                <w:szCs w:val="24"/>
              </w:rPr>
            </w:pPr>
            <w:r w:rsidRPr="00997128">
              <w:rPr>
                <w:b/>
                <w:color w:val="auto"/>
                <w:sz w:val="20"/>
                <w:szCs w:val="24"/>
              </w:rPr>
              <w:t>1</w:t>
            </w:r>
          </w:p>
        </w:tc>
        <w:tc>
          <w:tcPr>
            <w:tcW w:w="1598" w:type="dxa"/>
          </w:tcPr>
          <w:p w:rsidR="00BD59DE" w:rsidRPr="00997128" w:rsidRDefault="00BD59DE" w:rsidP="000B7BB2">
            <w:pPr>
              <w:pStyle w:val="nagwek11"/>
              <w:spacing w:before="0" w:after="0"/>
              <w:ind w:left="0" w:right="0" w:firstLine="0"/>
              <w:rPr>
                <w:b/>
                <w:color w:val="auto"/>
                <w:sz w:val="20"/>
                <w:szCs w:val="24"/>
              </w:rPr>
            </w:pPr>
            <w:r w:rsidRPr="00997128">
              <w:rPr>
                <w:b/>
                <w:color w:val="auto"/>
                <w:sz w:val="20"/>
                <w:szCs w:val="24"/>
              </w:rPr>
              <w:t>2</w:t>
            </w:r>
          </w:p>
        </w:tc>
        <w:tc>
          <w:tcPr>
            <w:tcW w:w="1842" w:type="dxa"/>
          </w:tcPr>
          <w:p w:rsidR="00BD59DE" w:rsidRPr="00997128" w:rsidRDefault="00BD59DE" w:rsidP="000B7BB2">
            <w:pPr>
              <w:pStyle w:val="nagwek11"/>
              <w:spacing w:before="0" w:after="0"/>
              <w:ind w:left="0" w:right="0" w:firstLine="0"/>
              <w:rPr>
                <w:b/>
                <w:color w:val="auto"/>
                <w:sz w:val="20"/>
                <w:szCs w:val="24"/>
              </w:rPr>
            </w:pPr>
            <w:r w:rsidRPr="00997128">
              <w:rPr>
                <w:b/>
                <w:color w:val="auto"/>
                <w:sz w:val="20"/>
                <w:szCs w:val="24"/>
              </w:rPr>
              <w:t>3</w:t>
            </w:r>
          </w:p>
        </w:tc>
        <w:tc>
          <w:tcPr>
            <w:tcW w:w="1418" w:type="dxa"/>
          </w:tcPr>
          <w:p w:rsidR="00BD59DE" w:rsidRPr="00997128" w:rsidRDefault="00BD59DE" w:rsidP="000B7BB2">
            <w:pPr>
              <w:pStyle w:val="nagwek11"/>
              <w:spacing w:before="0" w:after="0"/>
              <w:ind w:left="0" w:right="0" w:firstLine="0"/>
              <w:rPr>
                <w:b/>
                <w:sz w:val="20"/>
                <w:szCs w:val="24"/>
              </w:rPr>
            </w:pPr>
            <w:r w:rsidRPr="00997128">
              <w:rPr>
                <w:b/>
                <w:sz w:val="20"/>
                <w:szCs w:val="24"/>
              </w:rPr>
              <w:t>4</w:t>
            </w:r>
          </w:p>
        </w:tc>
        <w:tc>
          <w:tcPr>
            <w:tcW w:w="2126" w:type="dxa"/>
          </w:tcPr>
          <w:p w:rsidR="00BD59DE" w:rsidRPr="00997128" w:rsidRDefault="00BD59DE" w:rsidP="000B7BB2">
            <w:pPr>
              <w:pStyle w:val="nagwek11"/>
              <w:spacing w:before="0" w:after="0"/>
              <w:ind w:left="0" w:right="0" w:firstLine="0"/>
              <w:rPr>
                <w:b/>
                <w:sz w:val="20"/>
                <w:szCs w:val="24"/>
              </w:rPr>
            </w:pPr>
            <w:r w:rsidRPr="00997128">
              <w:rPr>
                <w:b/>
                <w:sz w:val="20"/>
                <w:szCs w:val="24"/>
              </w:rPr>
              <w:t>5</w:t>
            </w:r>
          </w:p>
        </w:tc>
        <w:tc>
          <w:tcPr>
            <w:tcW w:w="992" w:type="dxa"/>
          </w:tcPr>
          <w:p w:rsidR="00BD59DE" w:rsidRPr="00997128" w:rsidRDefault="00BD59DE" w:rsidP="000B7BB2">
            <w:pPr>
              <w:pStyle w:val="nagwek11"/>
              <w:spacing w:before="0" w:after="0"/>
              <w:ind w:left="0" w:right="0" w:firstLine="0"/>
              <w:rPr>
                <w:b/>
                <w:color w:val="auto"/>
                <w:sz w:val="20"/>
                <w:szCs w:val="24"/>
              </w:rPr>
            </w:pPr>
            <w:r w:rsidRPr="00997128">
              <w:rPr>
                <w:b/>
                <w:color w:val="auto"/>
                <w:sz w:val="20"/>
                <w:szCs w:val="24"/>
              </w:rPr>
              <w:t>6</w:t>
            </w:r>
          </w:p>
        </w:tc>
        <w:tc>
          <w:tcPr>
            <w:tcW w:w="1276" w:type="dxa"/>
          </w:tcPr>
          <w:p w:rsidR="00BD59DE" w:rsidRPr="00997128" w:rsidRDefault="00BD59DE" w:rsidP="000B7BB2">
            <w:pPr>
              <w:pStyle w:val="nagwek11"/>
              <w:spacing w:before="0" w:after="0"/>
              <w:ind w:left="0" w:right="0" w:firstLine="0"/>
              <w:rPr>
                <w:b/>
                <w:color w:val="auto"/>
                <w:sz w:val="20"/>
                <w:szCs w:val="24"/>
              </w:rPr>
            </w:pPr>
            <w:r w:rsidRPr="00997128">
              <w:rPr>
                <w:b/>
                <w:color w:val="auto"/>
                <w:sz w:val="20"/>
                <w:szCs w:val="24"/>
              </w:rPr>
              <w:t>7</w:t>
            </w:r>
          </w:p>
        </w:tc>
      </w:tr>
      <w:tr w:rsidR="00BD59DE" w:rsidRPr="00997128" w:rsidTr="00C5079E">
        <w:trPr>
          <w:trHeight w:val="1363"/>
        </w:trPr>
        <w:tc>
          <w:tcPr>
            <w:tcW w:w="1096" w:type="dxa"/>
          </w:tcPr>
          <w:p w:rsidR="00BD59DE" w:rsidRPr="00997128" w:rsidRDefault="00BD59DE" w:rsidP="000B7BB2">
            <w:pPr>
              <w:spacing w:before="600" w:after="600"/>
            </w:pPr>
          </w:p>
        </w:tc>
        <w:tc>
          <w:tcPr>
            <w:tcW w:w="1598" w:type="dxa"/>
          </w:tcPr>
          <w:p w:rsidR="00BD59DE" w:rsidRPr="00997128" w:rsidRDefault="00BD59DE" w:rsidP="000B7BB2">
            <w:pPr>
              <w:spacing w:before="600" w:after="600"/>
            </w:pPr>
          </w:p>
        </w:tc>
        <w:tc>
          <w:tcPr>
            <w:tcW w:w="1842" w:type="dxa"/>
          </w:tcPr>
          <w:p w:rsidR="00BD59DE" w:rsidRPr="00997128" w:rsidRDefault="00BD59DE" w:rsidP="000B7BB2">
            <w:pPr>
              <w:spacing w:before="600" w:after="600"/>
            </w:pPr>
          </w:p>
        </w:tc>
        <w:tc>
          <w:tcPr>
            <w:tcW w:w="1418" w:type="dxa"/>
          </w:tcPr>
          <w:p w:rsidR="00BD59DE" w:rsidRPr="00997128" w:rsidRDefault="00BD59DE" w:rsidP="000B7BB2">
            <w:pPr>
              <w:spacing w:before="600" w:after="600"/>
            </w:pPr>
          </w:p>
        </w:tc>
        <w:tc>
          <w:tcPr>
            <w:tcW w:w="2126" w:type="dxa"/>
          </w:tcPr>
          <w:p w:rsidR="00BD59DE" w:rsidRPr="00997128" w:rsidRDefault="00BD59DE" w:rsidP="000B7BB2">
            <w:pPr>
              <w:spacing w:before="600" w:after="600"/>
            </w:pPr>
          </w:p>
        </w:tc>
        <w:tc>
          <w:tcPr>
            <w:tcW w:w="992" w:type="dxa"/>
            <w:vAlign w:val="center"/>
          </w:tcPr>
          <w:p w:rsidR="00BD59DE" w:rsidRPr="00946DAE" w:rsidRDefault="00BD59DE" w:rsidP="000B7BB2">
            <w:pPr>
              <w:pStyle w:val="nagwek11"/>
              <w:spacing w:before="0" w:after="0"/>
              <w:ind w:left="0" w:right="0" w:firstLine="0"/>
              <w:rPr>
                <w:color w:val="auto"/>
                <w:sz w:val="18"/>
                <w:szCs w:val="18"/>
              </w:rPr>
            </w:pPr>
            <w:r w:rsidRPr="00946DAE">
              <w:rPr>
                <w:color w:val="auto"/>
                <w:sz w:val="18"/>
                <w:szCs w:val="18"/>
              </w:rPr>
              <w:t>Załącznik</w:t>
            </w:r>
          </w:p>
          <w:p w:rsidR="00BD59DE" w:rsidRPr="00946DAE" w:rsidRDefault="00BD59DE" w:rsidP="000B7BB2">
            <w:pPr>
              <w:pStyle w:val="nagwek11"/>
              <w:spacing w:before="0" w:after="0"/>
              <w:ind w:left="0" w:right="0" w:firstLine="0"/>
              <w:rPr>
                <w:color w:val="auto"/>
                <w:sz w:val="18"/>
                <w:szCs w:val="18"/>
              </w:rPr>
            </w:pPr>
          </w:p>
          <w:p w:rsidR="00BD59DE" w:rsidRPr="00946DAE" w:rsidRDefault="00BD59DE" w:rsidP="000B7BB2">
            <w:pPr>
              <w:pStyle w:val="nagwek11"/>
              <w:spacing w:before="0" w:after="0"/>
              <w:ind w:left="0" w:right="0" w:firstLine="0"/>
              <w:rPr>
                <w:color w:val="auto"/>
                <w:sz w:val="18"/>
                <w:szCs w:val="18"/>
              </w:rPr>
            </w:pPr>
            <w:r w:rsidRPr="00946DAE">
              <w:rPr>
                <w:color w:val="auto"/>
                <w:sz w:val="18"/>
                <w:szCs w:val="18"/>
              </w:rPr>
              <w:t>nr ......</w:t>
            </w:r>
          </w:p>
        </w:tc>
        <w:tc>
          <w:tcPr>
            <w:tcW w:w="1276" w:type="dxa"/>
            <w:vAlign w:val="center"/>
          </w:tcPr>
          <w:p w:rsidR="00BD59DE" w:rsidRPr="00997128" w:rsidRDefault="00BD59DE" w:rsidP="00751A60">
            <w:pPr>
              <w:pStyle w:val="nagwek11"/>
              <w:spacing w:before="0" w:after="0"/>
              <w:ind w:left="0" w:right="459" w:firstLine="0"/>
              <w:rPr>
                <w:color w:val="auto"/>
                <w:sz w:val="20"/>
              </w:rPr>
            </w:pPr>
            <w:r>
              <w:rPr>
                <w:color w:val="auto"/>
                <w:sz w:val="20"/>
              </w:rPr>
              <w:t xml:space="preserve"> </w:t>
            </w:r>
          </w:p>
        </w:tc>
      </w:tr>
      <w:tr w:rsidR="00BD59DE" w:rsidRPr="00997128" w:rsidTr="00C5079E">
        <w:trPr>
          <w:trHeight w:val="1186"/>
        </w:trPr>
        <w:tc>
          <w:tcPr>
            <w:tcW w:w="1096" w:type="dxa"/>
          </w:tcPr>
          <w:p w:rsidR="00BD59DE" w:rsidRPr="00997128" w:rsidRDefault="00BD59DE" w:rsidP="000B7BB2">
            <w:pPr>
              <w:spacing w:before="600" w:after="600"/>
            </w:pPr>
          </w:p>
        </w:tc>
        <w:tc>
          <w:tcPr>
            <w:tcW w:w="1598" w:type="dxa"/>
          </w:tcPr>
          <w:p w:rsidR="00BD59DE" w:rsidRPr="00997128" w:rsidRDefault="00BD59DE" w:rsidP="000B7BB2">
            <w:pPr>
              <w:spacing w:before="600" w:after="600"/>
            </w:pPr>
          </w:p>
        </w:tc>
        <w:tc>
          <w:tcPr>
            <w:tcW w:w="1842" w:type="dxa"/>
          </w:tcPr>
          <w:p w:rsidR="00BD59DE" w:rsidRPr="00997128" w:rsidRDefault="00BD59DE" w:rsidP="000B7BB2">
            <w:pPr>
              <w:spacing w:before="600" w:after="600"/>
            </w:pPr>
          </w:p>
        </w:tc>
        <w:tc>
          <w:tcPr>
            <w:tcW w:w="1418" w:type="dxa"/>
          </w:tcPr>
          <w:p w:rsidR="00BD59DE" w:rsidRPr="00997128" w:rsidRDefault="00BD59DE" w:rsidP="000B7BB2">
            <w:pPr>
              <w:spacing w:before="600" w:after="600"/>
            </w:pPr>
          </w:p>
        </w:tc>
        <w:tc>
          <w:tcPr>
            <w:tcW w:w="2126" w:type="dxa"/>
          </w:tcPr>
          <w:p w:rsidR="00BD59DE" w:rsidRPr="00997128" w:rsidRDefault="00BD59DE" w:rsidP="000B7BB2">
            <w:pPr>
              <w:tabs>
                <w:tab w:val="left" w:pos="510"/>
              </w:tabs>
              <w:spacing w:before="600" w:after="600"/>
            </w:pPr>
          </w:p>
        </w:tc>
        <w:tc>
          <w:tcPr>
            <w:tcW w:w="992" w:type="dxa"/>
            <w:vAlign w:val="center"/>
          </w:tcPr>
          <w:p w:rsidR="00BD59DE" w:rsidRPr="00946DAE" w:rsidRDefault="00BD59DE" w:rsidP="000B7BB2">
            <w:pPr>
              <w:pStyle w:val="nagwek11"/>
              <w:spacing w:before="0" w:after="0"/>
              <w:ind w:left="0" w:right="0" w:firstLine="0"/>
              <w:rPr>
                <w:color w:val="auto"/>
                <w:sz w:val="18"/>
                <w:szCs w:val="18"/>
              </w:rPr>
            </w:pPr>
            <w:r w:rsidRPr="00946DAE">
              <w:rPr>
                <w:color w:val="auto"/>
                <w:sz w:val="18"/>
                <w:szCs w:val="18"/>
              </w:rPr>
              <w:t>Załącznik</w:t>
            </w:r>
          </w:p>
          <w:p w:rsidR="00BD59DE" w:rsidRPr="00946DAE" w:rsidRDefault="00BD59DE" w:rsidP="000B7BB2">
            <w:pPr>
              <w:pStyle w:val="nagwek11"/>
              <w:spacing w:before="0" w:after="0"/>
              <w:ind w:left="0" w:right="0" w:firstLine="0"/>
              <w:rPr>
                <w:color w:val="auto"/>
                <w:sz w:val="18"/>
                <w:szCs w:val="18"/>
              </w:rPr>
            </w:pPr>
          </w:p>
          <w:p w:rsidR="00BD59DE" w:rsidRPr="00946DAE" w:rsidRDefault="00BD59DE" w:rsidP="000B7BB2">
            <w:pPr>
              <w:pStyle w:val="nagwek11"/>
              <w:spacing w:before="0" w:after="0"/>
              <w:ind w:left="0" w:right="0" w:firstLine="0"/>
              <w:rPr>
                <w:color w:val="auto"/>
                <w:sz w:val="18"/>
                <w:szCs w:val="18"/>
              </w:rPr>
            </w:pPr>
            <w:r w:rsidRPr="00946DAE">
              <w:rPr>
                <w:color w:val="auto"/>
                <w:sz w:val="18"/>
                <w:szCs w:val="18"/>
              </w:rPr>
              <w:t>nr ......</w:t>
            </w:r>
          </w:p>
        </w:tc>
        <w:tc>
          <w:tcPr>
            <w:tcW w:w="1276" w:type="dxa"/>
            <w:vAlign w:val="center"/>
          </w:tcPr>
          <w:p w:rsidR="00BD59DE" w:rsidRPr="00997128" w:rsidRDefault="00BD59DE" w:rsidP="000B7BB2">
            <w:pPr>
              <w:pStyle w:val="nagwek11"/>
              <w:spacing w:before="0" w:after="0"/>
              <w:ind w:left="0" w:right="0" w:firstLine="0"/>
              <w:rPr>
                <w:color w:val="auto"/>
                <w:sz w:val="20"/>
              </w:rPr>
            </w:pPr>
            <w:r>
              <w:rPr>
                <w:color w:val="auto"/>
                <w:sz w:val="20"/>
              </w:rPr>
              <w:t xml:space="preserve"> </w:t>
            </w:r>
          </w:p>
        </w:tc>
      </w:tr>
      <w:tr w:rsidR="00BD59DE" w:rsidRPr="00997128" w:rsidTr="00C5079E">
        <w:trPr>
          <w:trHeight w:val="1561"/>
        </w:trPr>
        <w:tc>
          <w:tcPr>
            <w:tcW w:w="1096" w:type="dxa"/>
          </w:tcPr>
          <w:p w:rsidR="00BD59DE" w:rsidRPr="00997128" w:rsidRDefault="00BD59DE" w:rsidP="000B7BB2">
            <w:pPr>
              <w:spacing w:before="600" w:after="600"/>
            </w:pPr>
          </w:p>
        </w:tc>
        <w:tc>
          <w:tcPr>
            <w:tcW w:w="1598" w:type="dxa"/>
          </w:tcPr>
          <w:p w:rsidR="00BD59DE" w:rsidRPr="00997128" w:rsidRDefault="00BD59DE" w:rsidP="000B7BB2">
            <w:pPr>
              <w:spacing w:before="600" w:after="600"/>
            </w:pPr>
          </w:p>
        </w:tc>
        <w:tc>
          <w:tcPr>
            <w:tcW w:w="1842" w:type="dxa"/>
          </w:tcPr>
          <w:p w:rsidR="00BD59DE" w:rsidRPr="00997128" w:rsidRDefault="00BD59DE" w:rsidP="000B7BB2">
            <w:pPr>
              <w:spacing w:before="600" w:after="600"/>
            </w:pPr>
          </w:p>
        </w:tc>
        <w:tc>
          <w:tcPr>
            <w:tcW w:w="1418" w:type="dxa"/>
          </w:tcPr>
          <w:p w:rsidR="00BD59DE" w:rsidRPr="00997128" w:rsidRDefault="00BD59DE" w:rsidP="000B7BB2">
            <w:pPr>
              <w:spacing w:before="600" w:after="600"/>
            </w:pPr>
          </w:p>
        </w:tc>
        <w:tc>
          <w:tcPr>
            <w:tcW w:w="2126" w:type="dxa"/>
          </w:tcPr>
          <w:p w:rsidR="00BD59DE" w:rsidRPr="00997128" w:rsidRDefault="00BD59DE" w:rsidP="000B7BB2">
            <w:pPr>
              <w:spacing w:before="600" w:after="600"/>
            </w:pPr>
          </w:p>
        </w:tc>
        <w:tc>
          <w:tcPr>
            <w:tcW w:w="992" w:type="dxa"/>
            <w:vAlign w:val="center"/>
          </w:tcPr>
          <w:p w:rsidR="00BD59DE" w:rsidRPr="00946DAE" w:rsidRDefault="00BD59DE" w:rsidP="000B7BB2">
            <w:pPr>
              <w:pStyle w:val="nagwek11"/>
              <w:spacing w:before="0" w:after="0"/>
              <w:ind w:left="0" w:right="0" w:firstLine="0"/>
              <w:rPr>
                <w:color w:val="auto"/>
                <w:sz w:val="18"/>
                <w:szCs w:val="18"/>
              </w:rPr>
            </w:pPr>
            <w:r w:rsidRPr="00946DAE">
              <w:rPr>
                <w:color w:val="auto"/>
                <w:sz w:val="18"/>
                <w:szCs w:val="18"/>
              </w:rPr>
              <w:t>Załącznik</w:t>
            </w:r>
          </w:p>
          <w:p w:rsidR="00BD59DE" w:rsidRPr="00946DAE" w:rsidRDefault="00BD59DE" w:rsidP="000B7BB2">
            <w:pPr>
              <w:pStyle w:val="nagwek11"/>
              <w:spacing w:before="0" w:after="0"/>
              <w:ind w:left="0" w:right="0" w:firstLine="0"/>
              <w:rPr>
                <w:color w:val="auto"/>
                <w:sz w:val="18"/>
                <w:szCs w:val="18"/>
              </w:rPr>
            </w:pPr>
          </w:p>
          <w:p w:rsidR="00BD59DE" w:rsidRPr="00946DAE" w:rsidRDefault="00BD59DE" w:rsidP="000B7BB2">
            <w:pPr>
              <w:pStyle w:val="nagwek11"/>
              <w:spacing w:before="0" w:after="0"/>
              <w:ind w:left="0" w:right="0" w:firstLine="0"/>
              <w:rPr>
                <w:color w:val="auto"/>
                <w:sz w:val="18"/>
                <w:szCs w:val="18"/>
              </w:rPr>
            </w:pPr>
            <w:r w:rsidRPr="00946DAE">
              <w:rPr>
                <w:color w:val="auto"/>
                <w:sz w:val="18"/>
                <w:szCs w:val="18"/>
              </w:rPr>
              <w:t>nr ......</w:t>
            </w:r>
          </w:p>
        </w:tc>
        <w:tc>
          <w:tcPr>
            <w:tcW w:w="1276" w:type="dxa"/>
            <w:vAlign w:val="center"/>
          </w:tcPr>
          <w:p w:rsidR="00BD59DE" w:rsidRPr="00997128" w:rsidRDefault="00BD59DE" w:rsidP="000B7BB2">
            <w:pPr>
              <w:pStyle w:val="nagwek11"/>
              <w:spacing w:before="0" w:after="0"/>
              <w:ind w:left="0" w:right="0" w:firstLine="0"/>
              <w:rPr>
                <w:color w:val="auto"/>
                <w:sz w:val="20"/>
              </w:rPr>
            </w:pPr>
            <w:r>
              <w:rPr>
                <w:color w:val="auto"/>
                <w:sz w:val="20"/>
              </w:rPr>
              <w:t xml:space="preserve"> </w:t>
            </w:r>
          </w:p>
        </w:tc>
      </w:tr>
      <w:tr w:rsidR="00BD59DE" w:rsidRPr="00997128" w:rsidTr="00C5079E">
        <w:trPr>
          <w:trHeight w:val="1440"/>
        </w:trPr>
        <w:tc>
          <w:tcPr>
            <w:tcW w:w="1096" w:type="dxa"/>
          </w:tcPr>
          <w:p w:rsidR="00BD59DE" w:rsidRPr="00997128" w:rsidRDefault="00BD59DE" w:rsidP="000B7BB2">
            <w:pPr>
              <w:spacing w:before="600" w:after="600"/>
              <w:rPr>
                <w:b/>
              </w:rPr>
            </w:pPr>
          </w:p>
        </w:tc>
        <w:tc>
          <w:tcPr>
            <w:tcW w:w="1598" w:type="dxa"/>
          </w:tcPr>
          <w:p w:rsidR="00BD59DE" w:rsidRPr="00997128" w:rsidRDefault="00BD59DE" w:rsidP="000B7BB2">
            <w:pPr>
              <w:spacing w:before="600" w:after="600"/>
              <w:rPr>
                <w:b/>
              </w:rPr>
            </w:pPr>
          </w:p>
        </w:tc>
        <w:tc>
          <w:tcPr>
            <w:tcW w:w="1842" w:type="dxa"/>
          </w:tcPr>
          <w:p w:rsidR="00BD59DE" w:rsidRPr="00997128" w:rsidRDefault="00BD59DE" w:rsidP="000B7BB2">
            <w:pPr>
              <w:spacing w:before="600" w:after="600"/>
              <w:rPr>
                <w:b/>
              </w:rPr>
            </w:pPr>
          </w:p>
        </w:tc>
        <w:tc>
          <w:tcPr>
            <w:tcW w:w="1418" w:type="dxa"/>
          </w:tcPr>
          <w:p w:rsidR="00BD59DE" w:rsidRPr="00997128" w:rsidRDefault="00BD59DE" w:rsidP="000B7BB2">
            <w:pPr>
              <w:spacing w:before="600" w:after="600"/>
              <w:rPr>
                <w:b/>
              </w:rPr>
            </w:pPr>
          </w:p>
        </w:tc>
        <w:tc>
          <w:tcPr>
            <w:tcW w:w="2126" w:type="dxa"/>
          </w:tcPr>
          <w:p w:rsidR="00BD59DE" w:rsidRPr="00997128" w:rsidRDefault="00BD59DE" w:rsidP="000B7BB2">
            <w:pPr>
              <w:spacing w:before="600" w:after="600"/>
              <w:rPr>
                <w:b/>
              </w:rPr>
            </w:pPr>
          </w:p>
        </w:tc>
        <w:tc>
          <w:tcPr>
            <w:tcW w:w="992" w:type="dxa"/>
            <w:vAlign w:val="center"/>
          </w:tcPr>
          <w:p w:rsidR="00BD59DE" w:rsidRPr="00946DAE" w:rsidRDefault="00BD59DE" w:rsidP="000B7BB2">
            <w:pPr>
              <w:pStyle w:val="nagwek11"/>
              <w:spacing w:before="0" w:after="0"/>
              <w:ind w:left="0" w:right="0" w:firstLine="0"/>
              <w:rPr>
                <w:color w:val="auto"/>
                <w:sz w:val="18"/>
                <w:szCs w:val="18"/>
              </w:rPr>
            </w:pPr>
            <w:r w:rsidRPr="00946DAE">
              <w:rPr>
                <w:color w:val="auto"/>
                <w:sz w:val="18"/>
                <w:szCs w:val="18"/>
              </w:rPr>
              <w:t>Załącznik</w:t>
            </w:r>
          </w:p>
          <w:p w:rsidR="00BD59DE" w:rsidRPr="00946DAE" w:rsidRDefault="00BD59DE" w:rsidP="000B7BB2">
            <w:pPr>
              <w:pStyle w:val="nagwek11"/>
              <w:spacing w:before="0" w:after="0"/>
              <w:ind w:left="0" w:right="0" w:firstLine="0"/>
              <w:rPr>
                <w:color w:val="auto"/>
                <w:sz w:val="18"/>
                <w:szCs w:val="18"/>
              </w:rPr>
            </w:pPr>
          </w:p>
          <w:p w:rsidR="00BD59DE" w:rsidRPr="00946DAE" w:rsidRDefault="00BD59DE" w:rsidP="000B7BB2">
            <w:pPr>
              <w:pStyle w:val="nagwek11"/>
              <w:spacing w:before="0" w:after="0"/>
              <w:ind w:left="0" w:right="0" w:firstLine="0"/>
              <w:rPr>
                <w:b/>
                <w:color w:val="auto"/>
                <w:sz w:val="18"/>
                <w:szCs w:val="18"/>
              </w:rPr>
            </w:pPr>
            <w:r w:rsidRPr="00946DAE">
              <w:rPr>
                <w:color w:val="auto"/>
                <w:sz w:val="18"/>
                <w:szCs w:val="18"/>
              </w:rPr>
              <w:t>nr ......</w:t>
            </w:r>
          </w:p>
        </w:tc>
        <w:tc>
          <w:tcPr>
            <w:tcW w:w="1276" w:type="dxa"/>
            <w:vAlign w:val="center"/>
          </w:tcPr>
          <w:p w:rsidR="00BD59DE" w:rsidRPr="00997128" w:rsidRDefault="00BD59DE" w:rsidP="000B7BB2">
            <w:pPr>
              <w:pStyle w:val="nagwek11"/>
              <w:spacing w:before="0" w:after="0"/>
              <w:ind w:left="0" w:right="0" w:firstLine="0"/>
              <w:rPr>
                <w:color w:val="auto"/>
                <w:sz w:val="20"/>
              </w:rPr>
            </w:pPr>
            <w:r>
              <w:rPr>
                <w:color w:val="auto"/>
                <w:sz w:val="20"/>
              </w:rPr>
              <w:t xml:space="preserve"> </w:t>
            </w:r>
          </w:p>
        </w:tc>
      </w:tr>
    </w:tbl>
    <w:p w:rsidR="00BD59DE" w:rsidRPr="00997128" w:rsidRDefault="00BD59DE" w:rsidP="00BD59DE">
      <w:pPr>
        <w:tabs>
          <w:tab w:val="left" w:pos="-1843"/>
          <w:tab w:val="left" w:pos="284"/>
        </w:tabs>
        <w:jc w:val="both"/>
        <w:rPr>
          <w:b/>
          <w:sz w:val="22"/>
          <w:szCs w:val="22"/>
        </w:rPr>
      </w:pPr>
    </w:p>
    <w:p w:rsidR="00BD59DE" w:rsidRDefault="00BD59DE" w:rsidP="00BD59DE">
      <w:pPr>
        <w:tabs>
          <w:tab w:val="left" w:pos="-1843"/>
          <w:tab w:val="left" w:pos="284"/>
        </w:tabs>
        <w:jc w:val="both"/>
        <w:rPr>
          <w:b/>
          <w:sz w:val="22"/>
          <w:szCs w:val="22"/>
        </w:rPr>
      </w:pPr>
    </w:p>
    <w:p w:rsidR="00BD59DE" w:rsidRDefault="00BD59DE" w:rsidP="00BD59DE">
      <w:pPr>
        <w:tabs>
          <w:tab w:val="left" w:pos="-1843"/>
          <w:tab w:val="left" w:pos="284"/>
        </w:tabs>
        <w:jc w:val="both"/>
        <w:rPr>
          <w:b/>
          <w:sz w:val="22"/>
          <w:szCs w:val="22"/>
        </w:rPr>
      </w:pPr>
    </w:p>
    <w:p w:rsidR="006F6591" w:rsidRPr="00997128" w:rsidRDefault="006F6591" w:rsidP="00BD59DE">
      <w:pPr>
        <w:tabs>
          <w:tab w:val="left" w:pos="-1843"/>
          <w:tab w:val="left" w:pos="284"/>
        </w:tabs>
        <w:jc w:val="both"/>
        <w:rPr>
          <w:b/>
          <w:sz w:val="22"/>
          <w:szCs w:val="22"/>
        </w:rPr>
      </w:pPr>
    </w:p>
    <w:p w:rsidR="006F6591" w:rsidRPr="00DC5D96" w:rsidRDefault="006F6591" w:rsidP="006F6591">
      <w:pPr>
        <w:tabs>
          <w:tab w:val="left" w:pos="4678"/>
        </w:tabs>
        <w:rPr>
          <w:i/>
          <w:sz w:val="24"/>
          <w:szCs w:val="24"/>
        </w:rPr>
      </w:pPr>
      <w:r w:rsidRPr="00DC5D96">
        <w:rPr>
          <w:sz w:val="24"/>
          <w:szCs w:val="24"/>
        </w:rPr>
        <w:t>Data _________</w:t>
      </w:r>
      <w:r w:rsidRPr="00DC5D96">
        <w:rPr>
          <w:i/>
          <w:sz w:val="24"/>
          <w:szCs w:val="24"/>
        </w:rPr>
        <w:tab/>
        <w:t>_____</w:t>
      </w:r>
      <w:r>
        <w:rPr>
          <w:i/>
          <w:sz w:val="24"/>
          <w:szCs w:val="24"/>
        </w:rPr>
        <w:t>______________________________</w:t>
      </w:r>
    </w:p>
    <w:p w:rsidR="006F6591" w:rsidRPr="00DC5D96" w:rsidRDefault="006F6591" w:rsidP="006F6591">
      <w:pPr>
        <w:ind w:left="5103" w:firstLine="4"/>
        <w:jc w:val="center"/>
        <w:rPr>
          <w:i/>
          <w:sz w:val="24"/>
          <w:szCs w:val="24"/>
        </w:rPr>
      </w:pPr>
      <w:r w:rsidRPr="00DC5D96">
        <w:rPr>
          <w:i/>
          <w:iCs/>
          <w:sz w:val="24"/>
          <w:szCs w:val="24"/>
        </w:rPr>
        <w:t>(</w:t>
      </w:r>
      <w:r w:rsidRPr="00DC5D96">
        <w:rPr>
          <w:bCs/>
          <w:i/>
          <w:iCs/>
          <w:sz w:val="24"/>
          <w:szCs w:val="24"/>
        </w:rPr>
        <w:t xml:space="preserve">podpis </w:t>
      </w:r>
      <w:r w:rsidRPr="00DC5D96">
        <w:rPr>
          <w:i/>
          <w:iCs/>
          <w:sz w:val="24"/>
          <w:szCs w:val="24"/>
        </w:rPr>
        <w:t>wykonawcy)</w:t>
      </w:r>
    </w:p>
    <w:p w:rsidR="006F6591" w:rsidRDefault="006F6591" w:rsidP="006F6591">
      <w:pPr>
        <w:tabs>
          <w:tab w:val="left" w:pos="142"/>
        </w:tabs>
        <w:spacing w:before="40"/>
        <w:ind w:right="-284"/>
        <w:jc w:val="both"/>
        <w:rPr>
          <w:b/>
          <w:i/>
          <w:sz w:val="22"/>
          <w:szCs w:val="22"/>
        </w:rPr>
      </w:pPr>
    </w:p>
    <w:p w:rsidR="006F6591" w:rsidRDefault="006F6591" w:rsidP="006F6591">
      <w:pPr>
        <w:tabs>
          <w:tab w:val="left" w:pos="142"/>
        </w:tabs>
        <w:spacing w:before="40"/>
        <w:ind w:right="-284"/>
        <w:jc w:val="both"/>
        <w:rPr>
          <w:b/>
          <w:i/>
          <w:sz w:val="22"/>
          <w:szCs w:val="22"/>
        </w:rPr>
      </w:pPr>
    </w:p>
    <w:p w:rsidR="006F6591" w:rsidRDefault="006F6591" w:rsidP="006F6591">
      <w:pPr>
        <w:tabs>
          <w:tab w:val="left" w:pos="142"/>
        </w:tabs>
        <w:spacing w:before="40"/>
        <w:ind w:right="-284"/>
        <w:jc w:val="both"/>
        <w:rPr>
          <w:b/>
          <w:i/>
          <w:sz w:val="22"/>
          <w:szCs w:val="22"/>
        </w:rPr>
      </w:pPr>
    </w:p>
    <w:p w:rsidR="006F6591" w:rsidRPr="006F6591" w:rsidRDefault="006F6591" w:rsidP="006F6591">
      <w:pPr>
        <w:tabs>
          <w:tab w:val="left" w:pos="142"/>
        </w:tabs>
        <w:spacing w:before="40"/>
        <w:ind w:right="-284"/>
        <w:jc w:val="both"/>
        <w:rPr>
          <w:b/>
          <w:i/>
          <w:sz w:val="22"/>
          <w:szCs w:val="22"/>
        </w:rPr>
      </w:pPr>
      <w:r w:rsidRPr="006F6591">
        <w:rPr>
          <w:i/>
          <w:sz w:val="18"/>
          <w:szCs w:val="18"/>
        </w:rPr>
        <w:t>Ocena spełnienia warunku</w:t>
      </w:r>
      <w:r>
        <w:rPr>
          <w:i/>
          <w:sz w:val="18"/>
          <w:szCs w:val="18"/>
        </w:rPr>
        <w:t xml:space="preserve"> udziału w postępowaniu dotyczącego zdolności technicznej lub zawodowej w zakresie </w:t>
      </w:r>
      <w:r w:rsidRPr="006F6591">
        <w:rPr>
          <w:i/>
          <w:sz w:val="18"/>
          <w:szCs w:val="18"/>
          <w:u w:val="single"/>
        </w:rPr>
        <w:t>doświadczenia wykonawcy</w:t>
      </w:r>
      <w:r>
        <w:rPr>
          <w:i/>
          <w:sz w:val="18"/>
          <w:szCs w:val="18"/>
        </w:rPr>
        <w:t xml:space="preserve"> </w:t>
      </w:r>
      <w:r w:rsidRPr="006F6591">
        <w:rPr>
          <w:i/>
          <w:sz w:val="18"/>
          <w:szCs w:val="18"/>
        </w:rPr>
        <w:t>dokonana zostanie na podstawie informacji zawartych w</w:t>
      </w:r>
      <w:r>
        <w:rPr>
          <w:i/>
          <w:sz w:val="18"/>
          <w:szCs w:val="18"/>
        </w:rPr>
        <w:t xml:space="preserve"> niniejszym </w:t>
      </w:r>
      <w:r w:rsidRPr="006F6591">
        <w:rPr>
          <w:i/>
          <w:sz w:val="18"/>
          <w:szCs w:val="18"/>
        </w:rPr>
        <w:t>Wykazie.</w:t>
      </w:r>
    </w:p>
    <w:p w:rsidR="006F6591" w:rsidRPr="006F6591" w:rsidRDefault="006F6591" w:rsidP="006F6591">
      <w:pPr>
        <w:tabs>
          <w:tab w:val="left" w:pos="142"/>
        </w:tabs>
        <w:spacing w:before="40"/>
        <w:ind w:right="-284"/>
        <w:jc w:val="both"/>
        <w:rPr>
          <w:i/>
          <w:sz w:val="18"/>
          <w:szCs w:val="18"/>
        </w:rPr>
      </w:pPr>
      <w:r w:rsidRPr="006F6591">
        <w:rPr>
          <w:b/>
          <w:i/>
          <w:sz w:val="18"/>
          <w:szCs w:val="18"/>
        </w:rPr>
        <w:t>W wykazie</w:t>
      </w:r>
      <w:r w:rsidRPr="006F6591">
        <w:rPr>
          <w:i/>
          <w:sz w:val="18"/>
          <w:szCs w:val="18"/>
        </w:rPr>
        <w:t xml:space="preserve"> </w:t>
      </w:r>
      <w:r>
        <w:rPr>
          <w:i/>
          <w:sz w:val="18"/>
          <w:szCs w:val="18"/>
        </w:rPr>
        <w:t>(zwłaszcza</w:t>
      </w:r>
      <w:r w:rsidRPr="006F6591">
        <w:rPr>
          <w:i/>
          <w:sz w:val="18"/>
          <w:szCs w:val="18"/>
        </w:rPr>
        <w:t xml:space="preserve"> </w:t>
      </w:r>
      <w:r>
        <w:rPr>
          <w:i/>
          <w:sz w:val="18"/>
          <w:szCs w:val="18"/>
        </w:rPr>
        <w:t xml:space="preserve">w </w:t>
      </w:r>
      <w:r w:rsidRPr="006F6591">
        <w:rPr>
          <w:i/>
          <w:sz w:val="18"/>
          <w:szCs w:val="18"/>
        </w:rPr>
        <w:t>zakresie rzeczowym</w:t>
      </w:r>
      <w:r>
        <w:rPr>
          <w:i/>
          <w:sz w:val="18"/>
          <w:szCs w:val="18"/>
        </w:rPr>
        <w:t>)</w:t>
      </w:r>
      <w:r w:rsidRPr="006F6591">
        <w:rPr>
          <w:b/>
          <w:i/>
          <w:sz w:val="18"/>
          <w:szCs w:val="18"/>
        </w:rPr>
        <w:t xml:space="preserve"> wykonawca winien przedstawić </w:t>
      </w:r>
      <w:r>
        <w:rPr>
          <w:b/>
          <w:i/>
          <w:sz w:val="18"/>
          <w:szCs w:val="18"/>
        </w:rPr>
        <w:t xml:space="preserve">takie </w:t>
      </w:r>
      <w:r w:rsidRPr="006F6591">
        <w:rPr>
          <w:b/>
          <w:i/>
          <w:sz w:val="18"/>
          <w:szCs w:val="18"/>
        </w:rPr>
        <w:t xml:space="preserve">informacje, które pozwolą Zamawiającemu jednoznacznie potwierdzić spełnianie warunku opisanego </w:t>
      </w:r>
      <w:r w:rsidRPr="006F6591">
        <w:rPr>
          <w:b/>
          <w:i/>
          <w:iCs/>
          <w:sz w:val="18"/>
          <w:szCs w:val="18"/>
        </w:rPr>
        <w:t>w pkt. 10.3.3.1 SIWZ.</w:t>
      </w:r>
    </w:p>
    <w:p w:rsidR="006F6591" w:rsidRPr="006F6591" w:rsidRDefault="006F6591" w:rsidP="006F6591">
      <w:pPr>
        <w:numPr>
          <w:ilvl w:val="1"/>
          <w:numId w:val="0"/>
        </w:numPr>
        <w:tabs>
          <w:tab w:val="num" w:pos="284"/>
        </w:tabs>
        <w:jc w:val="both"/>
        <w:rPr>
          <w:i/>
          <w:sz w:val="18"/>
          <w:szCs w:val="18"/>
        </w:rPr>
      </w:pPr>
    </w:p>
    <w:p w:rsidR="006F6591" w:rsidRPr="006F6591" w:rsidRDefault="006F6591" w:rsidP="006F6591">
      <w:pPr>
        <w:numPr>
          <w:ilvl w:val="1"/>
          <w:numId w:val="0"/>
        </w:numPr>
        <w:tabs>
          <w:tab w:val="num" w:pos="284"/>
        </w:tabs>
        <w:jc w:val="both"/>
        <w:rPr>
          <w:i/>
          <w:sz w:val="18"/>
          <w:szCs w:val="18"/>
        </w:rPr>
      </w:pPr>
      <w:r w:rsidRPr="006F6591">
        <w:rPr>
          <w:i/>
          <w:sz w:val="18"/>
          <w:szCs w:val="18"/>
        </w:rPr>
        <w:t>W przypadku wykonawców wspólnie ubiegających się o udzielenie zamówienia, Wykaz podpisuje pełnomocnik do reprezentowania wspólnie ubiegaj</w:t>
      </w:r>
      <w:r w:rsidRPr="006F6591">
        <w:rPr>
          <w:rFonts w:eastAsia="TimesNewRoman"/>
          <w:i/>
          <w:sz w:val="18"/>
          <w:szCs w:val="18"/>
        </w:rPr>
        <w:t>ą</w:t>
      </w:r>
      <w:r w:rsidRPr="006F6591">
        <w:rPr>
          <w:i/>
          <w:sz w:val="18"/>
          <w:szCs w:val="18"/>
        </w:rPr>
        <w:t>cych si</w:t>
      </w:r>
      <w:r w:rsidRPr="006F6591">
        <w:rPr>
          <w:rFonts w:eastAsia="TimesNewRoman"/>
          <w:i/>
          <w:sz w:val="18"/>
          <w:szCs w:val="18"/>
        </w:rPr>
        <w:t xml:space="preserve">ę </w:t>
      </w:r>
      <w:r w:rsidRPr="006F6591">
        <w:rPr>
          <w:i/>
          <w:sz w:val="18"/>
          <w:szCs w:val="18"/>
        </w:rPr>
        <w:t>o udzielenie zamówienia.</w:t>
      </w:r>
    </w:p>
    <w:p w:rsidR="006F6591" w:rsidRPr="006F6591" w:rsidRDefault="006F6591" w:rsidP="006F6591">
      <w:pPr>
        <w:tabs>
          <w:tab w:val="left" w:pos="142"/>
        </w:tabs>
        <w:ind w:right="-285"/>
        <w:jc w:val="both"/>
        <w:rPr>
          <w:b/>
          <w:sz w:val="18"/>
          <w:szCs w:val="18"/>
        </w:rPr>
      </w:pPr>
    </w:p>
    <w:p w:rsidR="006F6591" w:rsidRPr="006F6591" w:rsidRDefault="006F6591" w:rsidP="006F6591">
      <w:pPr>
        <w:tabs>
          <w:tab w:val="left" w:pos="142"/>
        </w:tabs>
        <w:ind w:right="-285"/>
        <w:jc w:val="both"/>
        <w:rPr>
          <w:b/>
          <w:sz w:val="18"/>
          <w:szCs w:val="18"/>
        </w:rPr>
      </w:pPr>
      <w:r w:rsidRPr="006F6591">
        <w:rPr>
          <w:b/>
          <w:sz w:val="18"/>
          <w:szCs w:val="18"/>
        </w:rPr>
        <w:t>Druk do powielenia w zależności od potrzeb.</w:t>
      </w:r>
    </w:p>
    <w:p w:rsidR="00BD59DE" w:rsidRDefault="00BD59DE" w:rsidP="00BD59DE">
      <w:pPr>
        <w:ind w:left="5387"/>
        <w:jc w:val="center"/>
        <w:rPr>
          <w:i/>
          <w:iCs/>
        </w:rPr>
      </w:pPr>
    </w:p>
    <w:p w:rsidR="006F6591" w:rsidRPr="00503A95" w:rsidRDefault="006F6591" w:rsidP="006F6591">
      <w:pPr>
        <w:pStyle w:val="Nagwek"/>
        <w:tabs>
          <w:tab w:val="clear" w:pos="4536"/>
          <w:tab w:val="clear" w:pos="9072"/>
          <w:tab w:val="center" w:pos="284"/>
          <w:tab w:val="right" w:pos="9639"/>
        </w:tabs>
        <w:spacing w:before="60"/>
        <w:ind w:left="284"/>
        <w:rPr>
          <w:b/>
          <w:i/>
          <w:sz w:val="22"/>
          <w:szCs w:val="22"/>
          <w:u w:val="single"/>
        </w:rPr>
      </w:pPr>
      <w:r>
        <w:rPr>
          <w:rFonts w:ascii="Arial" w:hAnsi="Arial" w:cs="Arial"/>
          <w:b/>
          <w:sz w:val="21"/>
          <w:szCs w:val="21"/>
        </w:rPr>
        <w:lastRenderedPageBreak/>
        <w:tab/>
      </w:r>
      <w:r w:rsidRPr="00020321">
        <w:rPr>
          <w:b/>
          <w:sz w:val="22"/>
          <w:szCs w:val="22"/>
        </w:rPr>
        <w:t xml:space="preserve">Załącznik nr </w:t>
      </w:r>
      <w:r>
        <w:rPr>
          <w:b/>
          <w:sz w:val="22"/>
          <w:szCs w:val="22"/>
          <w:lang w:val="pl-PL"/>
        </w:rPr>
        <w:t>9</w:t>
      </w:r>
      <w:r w:rsidRPr="00020321">
        <w:rPr>
          <w:b/>
          <w:sz w:val="22"/>
          <w:szCs w:val="22"/>
          <w:lang w:val="pl-PL"/>
        </w:rPr>
        <w:t xml:space="preserve"> </w:t>
      </w:r>
      <w:r w:rsidRPr="00020321">
        <w:rPr>
          <w:b/>
          <w:sz w:val="22"/>
          <w:szCs w:val="22"/>
        </w:rPr>
        <w:t>do SIWZ</w:t>
      </w:r>
      <w:r>
        <w:rPr>
          <w:sz w:val="22"/>
          <w:szCs w:val="22"/>
        </w:rPr>
        <w:t xml:space="preserve"> </w:t>
      </w:r>
      <w:r w:rsidRPr="00503A95">
        <w:rPr>
          <w:i/>
          <w:sz w:val="22"/>
          <w:szCs w:val="22"/>
          <w:u w:val="single"/>
        </w:rPr>
        <w:t>(</w:t>
      </w:r>
      <w:r w:rsidRPr="00243F97">
        <w:rPr>
          <w:i/>
          <w:sz w:val="22"/>
          <w:szCs w:val="22"/>
          <w:u w:val="single"/>
        </w:rPr>
        <w:t>dokument składany na wezwanie</w:t>
      </w:r>
      <w:r w:rsidRPr="00503A95">
        <w:rPr>
          <w:i/>
          <w:sz w:val="22"/>
          <w:szCs w:val="22"/>
          <w:u w:val="single"/>
        </w:rPr>
        <w:t xml:space="preserve">) </w:t>
      </w:r>
    </w:p>
    <w:p w:rsidR="006F6591" w:rsidRDefault="006F6591" w:rsidP="006F6591">
      <w:pPr>
        <w:jc w:val="both"/>
        <w:rPr>
          <w:b/>
          <w:sz w:val="22"/>
          <w:szCs w:val="22"/>
          <w:lang w:val="x-none"/>
        </w:rPr>
      </w:pPr>
    </w:p>
    <w:p w:rsidR="006F6591" w:rsidRDefault="006F6591" w:rsidP="006F6591">
      <w:pPr>
        <w:jc w:val="both"/>
        <w:rPr>
          <w:b/>
          <w:sz w:val="22"/>
          <w:szCs w:val="22"/>
          <w:lang w:val="x-none"/>
        </w:rPr>
      </w:pPr>
    </w:p>
    <w:p w:rsidR="006F6591" w:rsidRDefault="006F6591" w:rsidP="006F6591">
      <w:pPr>
        <w:jc w:val="both"/>
        <w:rPr>
          <w:b/>
          <w:sz w:val="22"/>
          <w:szCs w:val="22"/>
          <w:lang w:val="x-none"/>
        </w:rPr>
      </w:pPr>
    </w:p>
    <w:p w:rsidR="006F6591" w:rsidRPr="00243F97" w:rsidRDefault="006F6591" w:rsidP="006F6591">
      <w:pPr>
        <w:jc w:val="both"/>
        <w:rPr>
          <w:b/>
          <w:sz w:val="22"/>
          <w:szCs w:val="22"/>
          <w:lang w:val="x-none"/>
        </w:rPr>
      </w:pPr>
    </w:p>
    <w:p w:rsidR="006F6591" w:rsidRPr="00C51B13" w:rsidRDefault="006F6591" w:rsidP="006F6591">
      <w:pPr>
        <w:jc w:val="both"/>
        <w:rPr>
          <w:b/>
          <w:szCs w:val="24"/>
        </w:rPr>
      </w:pPr>
      <w:r w:rsidRPr="00C51B13">
        <w:rPr>
          <w:iCs/>
          <w:szCs w:val="24"/>
        </w:rPr>
        <w:t>Wykonawca</w:t>
      </w:r>
      <w:r w:rsidRPr="00C51B13">
        <w:rPr>
          <w:szCs w:val="24"/>
        </w:rPr>
        <w:t xml:space="preserve">: </w:t>
      </w:r>
      <w:r>
        <w:rPr>
          <w:b/>
          <w:szCs w:val="24"/>
        </w:rPr>
        <w:t>______________________________________</w:t>
      </w:r>
    </w:p>
    <w:p w:rsidR="006F6591" w:rsidRPr="00243F97" w:rsidRDefault="006F6591" w:rsidP="006F6591">
      <w:pPr>
        <w:jc w:val="both"/>
        <w:rPr>
          <w:i/>
          <w:iCs/>
        </w:rPr>
      </w:pPr>
      <w:r w:rsidRPr="00243F97">
        <w:rPr>
          <w:i/>
        </w:rPr>
        <w:t>(czytelna nazwa i adres Wykonawcy/Wykonawców)</w:t>
      </w:r>
    </w:p>
    <w:p w:rsidR="006F6591" w:rsidRDefault="006F6591" w:rsidP="006F6591">
      <w:pPr>
        <w:jc w:val="both"/>
        <w:rPr>
          <w:rFonts w:ascii="Calibri" w:hAnsi="Calibri"/>
          <w:iCs/>
          <w:sz w:val="22"/>
          <w:szCs w:val="22"/>
        </w:rPr>
      </w:pPr>
    </w:p>
    <w:p w:rsidR="006F6591" w:rsidRDefault="006F6591" w:rsidP="006F6591">
      <w:pPr>
        <w:jc w:val="both"/>
        <w:rPr>
          <w:rFonts w:ascii="Calibri" w:hAnsi="Calibri"/>
          <w:iCs/>
          <w:sz w:val="22"/>
          <w:szCs w:val="22"/>
        </w:rPr>
      </w:pPr>
    </w:p>
    <w:p w:rsidR="00DC5D96" w:rsidRPr="00954564" w:rsidRDefault="00DC5D96" w:rsidP="00DC5D96">
      <w:pPr>
        <w:ind w:left="1276"/>
        <w:rPr>
          <w:rFonts w:ascii="Calibri" w:hAnsi="Calibri"/>
          <w:i/>
          <w:iCs/>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
        <w:gridCol w:w="3990"/>
        <w:gridCol w:w="1818"/>
        <w:gridCol w:w="1454"/>
        <w:gridCol w:w="1974"/>
      </w:tblGrid>
      <w:tr w:rsidR="00DC5D96" w:rsidRPr="00DC5D96" w:rsidTr="002F430D">
        <w:trPr>
          <w:trHeight w:val="454"/>
        </w:trPr>
        <w:tc>
          <w:tcPr>
            <w:tcW w:w="5000" w:type="pct"/>
            <w:gridSpan w:val="5"/>
            <w:shd w:val="clear" w:color="auto" w:fill="EEECE1"/>
            <w:vAlign w:val="center"/>
          </w:tcPr>
          <w:p w:rsidR="00DC5D96" w:rsidRPr="00DC5D96" w:rsidRDefault="00DC5D96" w:rsidP="002F430D">
            <w:pPr>
              <w:spacing w:before="120" w:after="120"/>
              <w:jc w:val="center"/>
              <w:rPr>
                <w:b/>
                <w:sz w:val="24"/>
              </w:rPr>
            </w:pPr>
            <w:r w:rsidRPr="00DC5D96">
              <w:rPr>
                <w:b/>
                <w:sz w:val="24"/>
              </w:rPr>
              <w:t xml:space="preserve">WYKAZ OSÓB SKIEROWANYCH PRZEZ WYKONAWCĘ </w:t>
            </w:r>
            <w:r w:rsidRPr="00DC5D96">
              <w:rPr>
                <w:b/>
                <w:sz w:val="24"/>
              </w:rPr>
              <w:br/>
              <w:t>DO REALIZACJI ZAMÓWIENIA PUBLICZNEGO</w:t>
            </w:r>
          </w:p>
        </w:tc>
      </w:tr>
      <w:tr w:rsidR="00DC5D96" w:rsidRPr="00DC5D96" w:rsidTr="008E1257">
        <w:tblPrEx>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cantSplit/>
          <w:trHeight w:val="1343"/>
        </w:trPr>
        <w:tc>
          <w:tcPr>
            <w:tcW w:w="204" w:type="pct"/>
            <w:shd w:val="pct5" w:color="000000" w:fill="FFFFFF"/>
            <w:vAlign w:val="center"/>
          </w:tcPr>
          <w:p w:rsidR="00DC5D96" w:rsidRPr="00CE36AF" w:rsidRDefault="00DC5D96" w:rsidP="002F430D">
            <w:pPr>
              <w:pStyle w:val="Subhead2"/>
              <w:jc w:val="center"/>
              <w:rPr>
                <w:rFonts w:ascii="Calibri" w:hAnsi="Calibri"/>
                <w:sz w:val="20"/>
              </w:rPr>
            </w:pPr>
            <w:r w:rsidRPr="00CE36AF">
              <w:rPr>
                <w:rFonts w:ascii="Calibri" w:hAnsi="Calibri"/>
                <w:sz w:val="20"/>
              </w:rPr>
              <w:t>Lp.</w:t>
            </w:r>
          </w:p>
        </w:tc>
        <w:tc>
          <w:tcPr>
            <w:tcW w:w="2072" w:type="pct"/>
            <w:shd w:val="pct5" w:color="000000" w:fill="FFFFFF"/>
            <w:vAlign w:val="center"/>
          </w:tcPr>
          <w:p w:rsidR="00DC5D96" w:rsidRPr="00DC5D96" w:rsidRDefault="00DC5D96" w:rsidP="002F430D">
            <w:pPr>
              <w:jc w:val="center"/>
              <w:rPr>
                <w:b/>
              </w:rPr>
            </w:pPr>
            <w:r w:rsidRPr="00DC5D96">
              <w:rPr>
                <w:b/>
              </w:rPr>
              <w:t xml:space="preserve">Wyszczególnienie osób odpowiedzialnych </w:t>
            </w:r>
            <w:r w:rsidRPr="00DC5D96">
              <w:rPr>
                <w:b/>
              </w:rPr>
              <w:br/>
              <w:t>za wykonanie</w:t>
            </w:r>
            <w:r>
              <w:rPr>
                <w:b/>
              </w:rPr>
              <w:t xml:space="preserve"> </w:t>
            </w:r>
            <w:r w:rsidRPr="00DC5D96">
              <w:rPr>
                <w:b/>
              </w:rPr>
              <w:t>robót budowlanych:</w:t>
            </w:r>
          </w:p>
          <w:p w:rsidR="00DC5D96" w:rsidRPr="00DC5D96" w:rsidRDefault="00DC5D96" w:rsidP="002F430D">
            <w:pPr>
              <w:ind w:left="142" w:right="71"/>
              <w:jc w:val="both"/>
              <w:rPr>
                <w:i/>
                <w:sz w:val="16"/>
                <w:szCs w:val="16"/>
              </w:rPr>
            </w:pPr>
            <w:r w:rsidRPr="00DC5D96">
              <w:rPr>
                <w:i/>
                <w:sz w:val="16"/>
                <w:szCs w:val="16"/>
              </w:rPr>
              <w:t xml:space="preserve">Informacje należy przedstawić zgodnie z warunkiem udziału w postępowaniu dotyczącym </w:t>
            </w:r>
            <w:r w:rsidRPr="00DC5D96">
              <w:rPr>
                <w:i/>
                <w:sz w:val="16"/>
                <w:szCs w:val="16"/>
                <w:u w:val="single"/>
              </w:rPr>
              <w:t>zdolności technicznej lub zawodowej, w zakresie osób</w:t>
            </w:r>
            <w:r w:rsidRPr="00DC5D96">
              <w:rPr>
                <w:i/>
                <w:sz w:val="16"/>
                <w:szCs w:val="16"/>
              </w:rPr>
              <w:t>, opisanym</w:t>
            </w:r>
            <w:r w:rsidRPr="00DC5D96">
              <w:rPr>
                <w:i/>
                <w:spacing w:val="-2"/>
                <w:sz w:val="16"/>
                <w:szCs w:val="16"/>
              </w:rPr>
              <w:t xml:space="preserve"> w pkt</w:t>
            </w:r>
            <w:r w:rsidRPr="00DC5D96">
              <w:rPr>
                <w:i/>
                <w:sz w:val="16"/>
                <w:szCs w:val="16"/>
              </w:rPr>
              <w:t xml:space="preserve"> 10.3.3.2 SIWZ</w:t>
            </w:r>
          </w:p>
          <w:p w:rsidR="00DC5D96" w:rsidRPr="00DC5D96" w:rsidRDefault="00DC5D96" w:rsidP="002F430D">
            <w:pPr>
              <w:ind w:left="142" w:hanging="142"/>
              <w:rPr>
                <w:i/>
                <w:sz w:val="16"/>
                <w:szCs w:val="16"/>
              </w:rPr>
            </w:pPr>
          </w:p>
        </w:tc>
        <w:tc>
          <w:tcPr>
            <w:tcW w:w="944" w:type="pct"/>
            <w:shd w:val="pct5" w:color="000000" w:fill="FFFFFF"/>
            <w:vAlign w:val="center"/>
          </w:tcPr>
          <w:p w:rsidR="00DC5D96" w:rsidRPr="00DC5D96" w:rsidRDefault="00DC5D96" w:rsidP="002F430D">
            <w:pPr>
              <w:pStyle w:val="Tekstpodstawowy"/>
              <w:ind w:right="0"/>
              <w:jc w:val="center"/>
              <w:rPr>
                <w:rFonts w:ascii="Times New Roman" w:hAnsi="Times New Roman"/>
                <w:b/>
                <w:sz w:val="18"/>
                <w:szCs w:val="18"/>
              </w:rPr>
            </w:pPr>
            <w:r w:rsidRPr="00DC5D96">
              <w:rPr>
                <w:rFonts w:ascii="Times New Roman" w:hAnsi="Times New Roman"/>
                <w:b/>
                <w:sz w:val="18"/>
                <w:szCs w:val="18"/>
              </w:rPr>
              <w:t xml:space="preserve">Informacja </w:t>
            </w:r>
            <w:r w:rsidRPr="00DC5D96">
              <w:rPr>
                <w:rFonts w:ascii="Times New Roman" w:hAnsi="Times New Roman"/>
                <w:b/>
                <w:sz w:val="18"/>
                <w:szCs w:val="18"/>
              </w:rPr>
              <w:br/>
              <w:t xml:space="preserve">o dysponowaniu </w:t>
            </w:r>
            <w:r w:rsidRPr="00DC5D96">
              <w:rPr>
                <w:rFonts w:ascii="Times New Roman" w:hAnsi="Times New Roman"/>
                <w:b/>
                <w:sz w:val="18"/>
                <w:szCs w:val="18"/>
              </w:rPr>
              <w:br/>
              <w:t>tymi osobami</w:t>
            </w:r>
          </w:p>
          <w:p w:rsidR="00DC5D96" w:rsidRPr="00DC5D96" w:rsidRDefault="00DC5D96" w:rsidP="002F430D">
            <w:pPr>
              <w:jc w:val="center"/>
              <w:rPr>
                <w:i/>
                <w:sz w:val="18"/>
                <w:szCs w:val="18"/>
              </w:rPr>
            </w:pPr>
            <w:r w:rsidRPr="00DC5D96">
              <w:rPr>
                <w:i/>
                <w:sz w:val="18"/>
                <w:szCs w:val="18"/>
              </w:rPr>
              <w:t xml:space="preserve">(wpisać "dysponuje" </w:t>
            </w:r>
          </w:p>
          <w:p w:rsidR="00DC5D96" w:rsidRPr="00DC5D96" w:rsidRDefault="00DC5D96" w:rsidP="002F430D">
            <w:pPr>
              <w:jc w:val="center"/>
              <w:rPr>
                <w:b/>
                <w:sz w:val="18"/>
                <w:szCs w:val="18"/>
              </w:rPr>
            </w:pPr>
            <w:r w:rsidRPr="00DC5D96">
              <w:rPr>
                <w:i/>
                <w:sz w:val="18"/>
                <w:szCs w:val="18"/>
              </w:rPr>
              <w:t>lub „będzie dysponował”)</w:t>
            </w:r>
          </w:p>
        </w:tc>
        <w:tc>
          <w:tcPr>
            <w:tcW w:w="755" w:type="pct"/>
            <w:shd w:val="pct5" w:color="000000" w:fill="FFFFFF"/>
            <w:vAlign w:val="center"/>
          </w:tcPr>
          <w:p w:rsidR="00DC5D96" w:rsidRPr="00DC5D96" w:rsidRDefault="00DC5D96" w:rsidP="002F430D">
            <w:pPr>
              <w:jc w:val="center"/>
              <w:rPr>
                <w:b/>
                <w:bCs/>
                <w:sz w:val="18"/>
                <w:szCs w:val="18"/>
              </w:rPr>
            </w:pPr>
            <w:r w:rsidRPr="00DC5D96">
              <w:rPr>
                <w:b/>
                <w:bCs/>
                <w:sz w:val="18"/>
                <w:szCs w:val="18"/>
              </w:rPr>
              <w:t>Podstawa do dysponowania</w:t>
            </w:r>
          </w:p>
        </w:tc>
        <w:tc>
          <w:tcPr>
            <w:tcW w:w="1025" w:type="pct"/>
            <w:shd w:val="pct5" w:color="000000" w:fill="FFFFFF"/>
            <w:vAlign w:val="center"/>
          </w:tcPr>
          <w:p w:rsidR="00DC5D96" w:rsidRPr="00DC5D96" w:rsidRDefault="00DC5D96" w:rsidP="002F430D">
            <w:pPr>
              <w:jc w:val="center"/>
              <w:rPr>
                <w:b/>
              </w:rPr>
            </w:pPr>
            <w:r w:rsidRPr="00DC5D96">
              <w:rPr>
                <w:b/>
              </w:rPr>
              <w:t>Wykonawca/Podmiot udostępniający osoby</w:t>
            </w:r>
          </w:p>
          <w:p w:rsidR="00DC5D96" w:rsidRPr="00DC5D96" w:rsidRDefault="00DC5D96" w:rsidP="002F430D">
            <w:pPr>
              <w:jc w:val="center"/>
              <w:rPr>
                <w:b/>
                <w:sz w:val="18"/>
                <w:szCs w:val="18"/>
              </w:rPr>
            </w:pPr>
          </w:p>
        </w:tc>
      </w:tr>
      <w:tr w:rsidR="00DC5D96" w:rsidRPr="0060067C" w:rsidTr="008E1257">
        <w:tblPrEx>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cantSplit/>
          <w:trHeight w:hRule="exact" w:val="261"/>
        </w:trPr>
        <w:tc>
          <w:tcPr>
            <w:tcW w:w="204" w:type="pct"/>
            <w:tcBorders>
              <w:bottom w:val="single" w:sz="6" w:space="0" w:color="auto"/>
            </w:tcBorders>
            <w:vAlign w:val="center"/>
          </w:tcPr>
          <w:p w:rsidR="00DC5D96" w:rsidRPr="0060067C" w:rsidRDefault="00DC5D96" w:rsidP="002F430D">
            <w:pPr>
              <w:jc w:val="center"/>
              <w:rPr>
                <w:rFonts w:ascii="Calibri" w:hAnsi="Calibri"/>
                <w:b/>
                <w:sz w:val="18"/>
                <w:szCs w:val="18"/>
              </w:rPr>
            </w:pPr>
            <w:r w:rsidRPr="0060067C">
              <w:rPr>
                <w:rFonts w:ascii="Calibri" w:hAnsi="Calibri"/>
                <w:b/>
                <w:sz w:val="18"/>
                <w:szCs w:val="18"/>
              </w:rPr>
              <w:t>1</w:t>
            </w:r>
          </w:p>
        </w:tc>
        <w:tc>
          <w:tcPr>
            <w:tcW w:w="2072" w:type="pct"/>
            <w:tcBorders>
              <w:bottom w:val="single" w:sz="6" w:space="0" w:color="auto"/>
            </w:tcBorders>
            <w:vAlign w:val="center"/>
          </w:tcPr>
          <w:p w:rsidR="00DC5D96" w:rsidRPr="0060067C" w:rsidRDefault="00DC5D96" w:rsidP="002F430D">
            <w:pPr>
              <w:jc w:val="center"/>
              <w:rPr>
                <w:rFonts w:ascii="Calibri" w:hAnsi="Calibri"/>
                <w:b/>
                <w:sz w:val="18"/>
                <w:szCs w:val="18"/>
              </w:rPr>
            </w:pPr>
            <w:r w:rsidRPr="0060067C">
              <w:rPr>
                <w:rFonts w:ascii="Calibri" w:hAnsi="Calibri"/>
                <w:b/>
                <w:sz w:val="18"/>
                <w:szCs w:val="18"/>
              </w:rPr>
              <w:t>2</w:t>
            </w:r>
          </w:p>
        </w:tc>
        <w:tc>
          <w:tcPr>
            <w:tcW w:w="944" w:type="pct"/>
            <w:tcBorders>
              <w:bottom w:val="single" w:sz="6" w:space="0" w:color="auto"/>
            </w:tcBorders>
            <w:vAlign w:val="center"/>
          </w:tcPr>
          <w:p w:rsidR="00DC5D96" w:rsidRPr="0060067C" w:rsidRDefault="00DC5D96" w:rsidP="002F430D">
            <w:pPr>
              <w:jc w:val="center"/>
              <w:rPr>
                <w:rFonts w:ascii="Calibri" w:hAnsi="Calibri"/>
                <w:b/>
                <w:sz w:val="18"/>
                <w:szCs w:val="18"/>
              </w:rPr>
            </w:pPr>
            <w:r w:rsidRPr="0060067C">
              <w:rPr>
                <w:rFonts w:ascii="Calibri" w:hAnsi="Calibri"/>
                <w:b/>
                <w:sz w:val="18"/>
                <w:szCs w:val="18"/>
              </w:rPr>
              <w:t>3</w:t>
            </w:r>
          </w:p>
        </w:tc>
        <w:tc>
          <w:tcPr>
            <w:tcW w:w="755" w:type="pct"/>
            <w:tcBorders>
              <w:bottom w:val="single" w:sz="6" w:space="0" w:color="auto"/>
            </w:tcBorders>
            <w:vAlign w:val="center"/>
          </w:tcPr>
          <w:p w:rsidR="00DC5D96" w:rsidRPr="0060067C" w:rsidRDefault="00DC5D96" w:rsidP="002F430D">
            <w:pPr>
              <w:jc w:val="center"/>
              <w:rPr>
                <w:rFonts w:ascii="Calibri" w:hAnsi="Calibri"/>
                <w:b/>
                <w:sz w:val="18"/>
                <w:szCs w:val="18"/>
              </w:rPr>
            </w:pPr>
            <w:r w:rsidRPr="0060067C">
              <w:rPr>
                <w:rFonts w:ascii="Calibri" w:hAnsi="Calibri"/>
                <w:b/>
                <w:sz w:val="18"/>
                <w:szCs w:val="18"/>
              </w:rPr>
              <w:t>4</w:t>
            </w:r>
          </w:p>
        </w:tc>
        <w:tc>
          <w:tcPr>
            <w:tcW w:w="1025" w:type="pct"/>
            <w:tcBorders>
              <w:bottom w:val="single" w:sz="6" w:space="0" w:color="auto"/>
            </w:tcBorders>
            <w:vAlign w:val="center"/>
          </w:tcPr>
          <w:p w:rsidR="00DC5D96" w:rsidRPr="0060067C" w:rsidRDefault="00DC5D96" w:rsidP="002F430D">
            <w:pPr>
              <w:jc w:val="center"/>
              <w:rPr>
                <w:rFonts w:ascii="Calibri" w:hAnsi="Calibri"/>
                <w:b/>
                <w:sz w:val="18"/>
                <w:szCs w:val="18"/>
              </w:rPr>
            </w:pPr>
            <w:r w:rsidRPr="0060067C">
              <w:rPr>
                <w:rFonts w:ascii="Calibri" w:hAnsi="Calibri"/>
                <w:b/>
                <w:sz w:val="18"/>
                <w:szCs w:val="18"/>
              </w:rPr>
              <w:t>5</w:t>
            </w:r>
          </w:p>
        </w:tc>
      </w:tr>
      <w:tr w:rsidR="008E1257" w:rsidRPr="006D1D88" w:rsidTr="008E1257">
        <w:tblPrEx>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cantSplit/>
          <w:trHeight w:hRule="exact" w:val="1247"/>
        </w:trPr>
        <w:tc>
          <w:tcPr>
            <w:tcW w:w="204" w:type="pct"/>
            <w:tcBorders>
              <w:bottom w:val="single" w:sz="6" w:space="0" w:color="auto"/>
            </w:tcBorders>
            <w:vAlign w:val="center"/>
          </w:tcPr>
          <w:p w:rsidR="008E1257" w:rsidRPr="006D1D88" w:rsidRDefault="008E1257" w:rsidP="0025792C">
            <w:pPr>
              <w:jc w:val="center"/>
              <w:rPr>
                <w:rFonts w:ascii="Calibri" w:hAnsi="Calibri"/>
                <w:sz w:val="18"/>
                <w:szCs w:val="18"/>
              </w:rPr>
            </w:pPr>
          </w:p>
        </w:tc>
        <w:tc>
          <w:tcPr>
            <w:tcW w:w="2072" w:type="pct"/>
            <w:tcBorders>
              <w:bottom w:val="single" w:sz="6" w:space="0" w:color="auto"/>
            </w:tcBorders>
          </w:tcPr>
          <w:p w:rsidR="008E1257" w:rsidRPr="006D1D88" w:rsidRDefault="008E1257" w:rsidP="0025792C">
            <w:pPr>
              <w:rPr>
                <w:rFonts w:ascii="Calibri" w:hAnsi="Calibri"/>
                <w:sz w:val="18"/>
                <w:szCs w:val="18"/>
              </w:rPr>
            </w:pPr>
          </w:p>
        </w:tc>
        <w:tc>
          <w:tcPr>
            <w:tcW w:w="944" w:type="pct"/>
            <w:tcBorders>
              <w:bottom w:val="single" w:sz="6" w:space="0" w:color="auto"/>
            </w:tcBorders>
          </w:tcPr>
          <w:p w:rsidR="008E1257" w:rsidRPr="006D1D88" w:rsidRDefault="008E1257" w:rsidP="0025792C">
            <w:pPr>
              <w:jc w:val="center"/>
              <w:rPr>
                <w:rFonts w:ascii="Calibri" w:hAnsi="Calibri"/>
                <w:sz w:val="18"/>
                <w:szCs w:val="18"/>
              </w:rPr>
            </w:pPr>
          </w:p>
        </w:tc>
        <w:tc>
          <w:tcPr>
            <w:tcW w:w="755" w:type="pct"/>
            <w:tcBorders>
              <w:bottom w:val="single" w:sz="6" w:space="0" w:color="auto"/>
            </w:tcBorders>
          </w:tcPr>
          <w:p w:rsidR="008E1257" w:rsidRPr="006D1D88" w:rsidRDefault="008E1257" w:rsidP="0025792C">
            <w:pPr>
              <w:jc w:val="center"/>
              <w:rPr>
                <w:rFonts w:ascii="Calibri" w:hAnsi="Calibri"/>
                <w:sz w:val="18"/>
                <w:szCs w:val="18"/>
              </w:rPr>
            </w:pPr>
          </w:p>
        </w:tc>
        <w:tc>
          <w:tcPr>
            <w:tcW w:w="1025" w:type="pct"/>
            <w:tcBorders>
              <w:bottom w:val="single" w:sz="6" w:space="0" w:color="auto"/>
            </w:tcBorders>
            <w:vAlign w:val="center"/>
          </w:tcPr>
          <w:p w:rsidR="008E1257" w:rsidRPr="006D1D88" w:rsidRDefault="008E1257" w:rsidP="0025792C">
            <w:pPr>
              <w:jc w:val="center"/>
              <w:rPr>
                <w:rFonts w:ascii="Calibri" w:hAnsi="Calibri"/>
                <w:sz w:val="18"/>
                <w:szCs w:val="18"/>
              </w:rPr>
            </w:pPr>
          </w:p>
        </w:tc>
      </w:tr>
      <w:tr w:rsidR="008E1257" w:rsidRPr="006D1D88" w:rsidTr="008E1257">
        <w:tblPrEx>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cantSplit/>
          <w:trHeight w:hRule="exact" w:val="1247"/>
        </w:trPr>
        <w:tc>
          <w:tcPr>
            <w:tcW w:w="204" w:type="pct"/>
            <w:tcBorders>
              <w:bottom w:val="single" w:sz="6" w:space="0" w:color="auto"/>
            </w:tcBorders>
            <w:vAlign w:val="center"/>
          </w:tcPr>
          <w:p w:rsidR="008E1257" w:rsidRPr="006D1D88" w:rsidRDefault="008E1257" w:rsidP="0025792C">
            <w:pPr>
              <w:jc w:val="center"/>
              <w:rPr>
                <w:rFonts w:ascii="Calibri" w:hAnsi="Calibri"/>
                <w:sz w:val="18"/>
                <w:szCs w:val="18"/>
              </w:rPr>
            </w:pPr>
          </w:p>
        </w:tc>
        <w:tc>
          <w:tcPr>
            <w:tcW w:w="2072" w:type="pct"/>
            <w:tcBorders>
              <w:bottom w:val="single" w:sz="6" w:space="0" w:color="auto"/>
            </w:tcBorders>
          </w:tcPr>
          <w:p w:rsidR="008E1257" w:rsidRPr="006D1D88" w:rsidRDefault="008E1257" w:rsidP="0025792C">
            <w:pPr>
              <w:rPr>
                <w:rFonts w:ascii="Calibri" w:hAnsi="Calibri"/>
                <w:sz w:val="18"/>
                <w:szCs w:val="18"/>
              </w:rPr>
            </w:pPr>
          </w:p>
        </w:tc>
        <w:tc>
          <w:tcPr>
            <w:tcW w:w="944" w:type="pct"/>
            <w:tcBorders>
              <w:bottom w:val="single" w:sz="6" w:space="0" w:color="auto"/>
            </w:tcBorders>
          </w:tcPr>
          <w:p w:rsidR="008E1257" w:rsidRPr="006D1D88" w:rsidRDefault="008E1257" w:rsidP="0025792C">
            <w:pPr>
              <w:jc w:val="center"/>
              <w:rPr>
                <w:rFonts w:ascii="Calibri" w:hAnsi="Calibri"/>
                <w:sz w:val="18"/>
                <w:szCs w:val="18"/>
              </w:rPr>
            </w:pPr>
          </w:p>
        </w:tc>
        <w:tc>
          <w:tcPr>
            <w:tcW w:w="755" w:type="pct"/>
            <w:tcBorders>
              <w:bottom w:val="single" w:sz="6" w:space="0" w:color="auto"/>
            </w:tcBorders>
          </w:tcPr>
          <w:p w:rsidR="008E1257" w:rsidRPr="006D1D88" w:rsidRDefault="008E1257" w:rsidP="0025792C">
            <w:pPr>
              <w:jc w:val="center"/>
              <w:rPr>
                <w:rFonts w:ascii="Calibri" w:hAnsi="Calibri"/>
                <w:sz w:val="18"/>
                <w:szCs w:val="18"/>
              </w:rPr>
            </w:pPr>
          </w:p>
        </w:tc>
        <w:tc>
          <w:tcPr>
            <w:tcW w:w="1025" w:type="pct"/>
            <w:tcBorders>
              <w:bottom w:val="single" w:sz="6" w:space="0" w:color="auto"/>
            </w:tcBorders>
            <w:vAlign w:val="center"/>
          </w:tcPr>
          <w:p w:rsidR="008E1257" w:rsidRPr="006D1D88" w:rsidRDefault="008E1257" w:rsidP="0025792C">
            <w:pPr>
              <w:jc w:val="center"/>
              <w:rPr>
                <w:rFonts w:ascii="Calibri" w:hAnsi="Calibri"/>
                <w:sz w:val="18"/>
                <w:szCs w:val="18"/>
              </w:rPr>
            </w:pPr>
          </w:p>
        </w:tc>
      </w:tr>
      <w:tr w:rsidR="008E1257" w:rsidRPr="006D1D88" w:rsidTr="008E1257">
        <w:tblPrEx>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cantSplit/>
          <w:trHeight w:hRule="exact" w:val="1247"/>
        </w:trPr>
        <w:tc>
          <w:tcPr>
            <w:tcW w:w="204" w:type="pct"/>
            <w:tcBorders>
              <w:bottom w:val="single" w:sz="6" w:space="0" w:color="auto"/>
            </w:tcBorders>
            <w:vAlign w:val="center"/>
          </w:tcPr>
          <w:p w:rsidR="008E1257" w:rsidRPr="006D1D88" w:rsidRDefault="008E1257" w:rsidP="0025792C">
            <w:pPr>
              <w:jc w:val="center"/>
              <w:rPr>
                <w:rFonts w:ascii="Calibri" w:hAnsi="Calibri"/>
                <w:sz w:val="18"/>
                <w:szCs w:val="18"/>
              </w:rPr>
            </w:pPr>
          </w:p>
        </w:tc>
        <w:tc>
          <w:tcPr>
            <w:tcW w:w="2072" w:type="pct"/>
            <w:tcBorders>
              <w:bottom w:val="single" w:sz="6" w:space="0" w:color="auto"/>
            </w:tcBorders>
          </w:tcPr>
          <w:p w:rsidR="008E1257" w:rsidRPr="006D1D88" w:rsidRDefault="008E1257" w:rsidP="0025792C">
            <w:pPr>
              <w:rPr>
                <w:rFonts w:ascii="Calibri" w:hAnsi="Calibri"/>
                <w:sz w:val="18"/>
                <w:szCs w:val="18"/>
              </w:rPr>
            </w:pPr>
          </w:p>
        </w:tc>
        <w:tc>
          <w:tcPr>
            <w:tcW w:w="944" w:type="pct"/>
            <w:tcBorders>
              <w:bottom w:val="single" w:sz="6" w:space="0" w:color="auto"/>
            </w:tcBorders>
          </w:tcPr>
          <w:p w:rsidR="008E1257" w:rsidRPr="006D1D88" w:rsidRDefault="008E1257" w:rsidP="0025792C">
            <w:pPr>
              <w:jc w:val="center"/>
              <w:rPr>
                <w:rFonts w:ascii="Calibri" w:hAnsi="Calibri"/>
                <w:sz w:val="18"/>
                <w:szCs w:val="18"/>
              </w:rPr>
            </w:pPr>
          </w:p>
        </w:tc>
        <w:tc>
          <w:tcPr>
            <w:tcW w:w="755" w:type="pct"/>
            <w:tcBorders>
              <w:bottom w:val="single" w:sz="6" w:space="0" w:color="auto"/>
            </w:tcBorders>
          </w:tcPr>
          <w:p w:rsidR="008E1257" w:rsidRPr="006D1D88" w:rsidRDefault="008E1257" w:rsidP="0025792C">
            <w:pPr>
              <w:jc w:val="center"/>
              <w:rPr>
                <w:rFonts w:ascii="Calibri" w:hAnsi="Calibri"/>
                <w:sz w:val="18"/>
                <w:szCs w:val="18"/>
              </w:rPr>
            </w:pPr>
          </w:p>
        </w:tc>
        <w:tc>
          <w:tcPr>
            <w:tcW w:w="1025" w:type="pct"/>
            <w:tcBorders>
              <w:bottom w:val="single" w:sz="6" w:space="0" w:color="auto"/>
            </w:tcBorders>
            <w:vAlign w:val="center"/>
          </w:tcPr>
          <w:p w:rsidR="008E1257" w:rsidRPr="006D1D88" w:rsidRDefault="008E1257" w:rsidP="0025792C">
            <w:pPr>
              <w:jc w:val="center"/>
              <w:rPr>
                <w:rFonts w:ascii="Calibri" w:hAnsi="Calibri"/>
                <w:sz w:val="18"/>
                <w:szCs w:val="18"/>
              </w:rPr>
            </w:pPr>
          </w:p>
        </w:tc>
      </w:tr>
      <w:tr w:rsidR="008E1257" w:rsidRPr="006D1D88" w:rsidTr="008E1257">
        <w:tblPrEx>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cantSplit/>
          <w:trHeight w:hRule="exact" w:val="1247"/>
        </w:trPr>
        <w:tc>
          <w:tcPr>
            <w:tcW w:w="204" w:type="pct"/>
            <w:tcBorders>
              <w:bottom w:val="single" w:sz="6" w:space="0" w:color="auto"/>
            </w:tcBorders>
            <w:vAlign w:val="center"/>
          </w:tcPr>
          <w:p w:rsidR="008E1257" w:rsidRPr="006D1D88" w:rsidRDefault="008E1257" w:rsidP="0025792C">
            <w:pPr>
              <w:jc w:val="center"/>
              <w:rPr>
                <w:rFonts w:ascii="Calibri" w:hAnsi="Calibri"/>
                <w:sz w:val="18"/>
                <w:szCs w:val="18"/>
              </w:rPr>
            </w:pPr>
          </w:p>
        </w:tc>
        <w:tc>
          <w:tcPr>
            <w:tcW w:w="2072" w:type="pct"/>
            <w:tcBorders>
              <w:bottom w:val="single" w:sz="6" w:space="0" w:color="auto"/>
            </w:tcBorders>
          </w:tcPr>
          <w:p w:rsidR="008E1257" w:rsidRPr="006D1D88" w:rsidRDefault="008E1257" w:rsidP="0025792C">
            <w:pPr>
              <w:rPr>
                <w:rFonts w:ascii="Calibri" w:hAnsi="Calibri"/>
                <w:sz w:val="18"/>
                <w:szCs w:val="18"/>
              </w:rPr>
            </w:pPr>
          </w:p>
        </w:tc>
        <w:tc>
          <w:tcPr>
            <w:tcW w:w="944" w:type="pct"/>
            <w:tcBorders>
              <w:bottom w:val="single" w:sz="6" w:space="0" w:color="auto"/>
            </w:tcBorders>
          </w:tcPr>
          <w:p w:rsidR="008E1257" w:rsidRPr="006D1D88" w:rsidRDefault="008E1257" w:rsidP="0025792C">
            <w:pPr>
              <w:jc w:val="center"/>
              <w:rPr>
                <w:rFonts w:ascii="Calibri" w:hAnsi="Calibri"/>
                <w:sz w:val="18"/>
                <w:szCs w:val="18"/>
              </w:rPr>
            </w:pPr>
          </w:p>
        </w:tc>
        <w:tc>
          <w:tcPr>
            <w:tcW w:w="755" w:type="pct"/>
            <w:tcBorders>
              <w:bottom w:val="single" w:sz="6" w:space="0" w:color="auto"/>
            </w:tcBorders>
          </w:tcPr>
          <w:p w:rsidR="008E1257" w:rsidRPr="006D1D88" w:rsidRDefault="008E1257" w:rsidP="0025792C">
            <w:pPr>
              <w:jc w:val="center"/>
              <w:rPr>
                <w:rFonts w:ascii="Calibri" w:hAnsi="Calibri"/>
                <w:sz w:val="18"/>
                <w:szCs w:val="18"/>
              </w:rPr>
            </w:pPr>
          </w:p>
        </w:tc>
        <w:tc>
          <w:tcPr>
            <w:tcW w:w="1025" w:type="pct"/>
            <w:tcBorders>
              <w:bottom w:val="single" w:sz="6" w:space="0" w:color="auto"/>
            </w:tcBorders>
            <w:vAlign w:val="center"/>
          </w:tcPr>
          <w:p w:rsidR="008E1257" w:rsidRPr="006D1D88" w:rsidRDefault="008E1257" w:rsidP="0025792C">
            <w:pPr>
              <w:jc w:val="center"/>
              <w:rPr>
                <w:rFonts w:ascii="Calibri" w:hAnsi="Calibri"/>
                <w:sz w:val="18"/>
                <w:szCs w:val="18"/>
              </w:rPr>
            </w:pPr>
          </w:p>
        </w:tc>
      </w:tr>
    </w:tbl>
    <w:p w:rsidR="00DC5D96" w:rsidRDefault="00DC5D96" w:rsidP="00DC5D96">
      <w:pPr>
        <w:tabs>
          <w:tab w:val="left" w:pos="142"/>
        </w:tabs>
        <w:ind w:right="-285"/>
        <w:jc w:val="both"/>
        <w:rPr>
          <w:b/>
          <w:sz w:val="22"/>
          <w:szCs w:val="22"/>
        </w:rPr>
      </w:pPr>
    </w:p>
    <w:p w:rsidR="006F6591" w:rsidRPr="00A51334" w:rsidRDefault="006F6591" w:rsidP="00DC5D96">
      <w:pPr>
        <w:tabs>
          <w:tab w:val="left" w:pos="142"/>
        </w:tabs>
        <w:ind w:right="-285"/>
        <w:jc w:val="both"/>
        <w:rPr>
          <w:b/>
          <w:sz w:val="22"/>
          <w:szCs w:val="22"/>
        </w:rPr>
      </w:pPr>
    </w:p>
    <w:p w:rsidR="00DC5D96" w:rsidRPr="00A51334" w:rsidRDefault="00DC5D96" w:rsidP="00DC5D96">
      <w:pPr>
        <w:tabs>
          <w:tab w:val="left" w:pos="142"/>
        </w:tabs>
        <w:ind w:right="-285"/>
        <w:jc w:val="both"/>
        <w:rPr>
          <w:b/>
          <w:sz w:val="22"/>
          <w:szCs w:val="22"/>
        </w:rPr>
      </w:pPr>
    </w:p>
    <w:p w:rsidR="00DC5D96" w:rsidRDefault="00DC5D96" w:rsidP="00DC5D96">
      <w:pPr>
        <w:tabs>
          <w:tab w:val="left" w:pos="142"/>
        </w:tabs>
        <w:ind w:right="-285"/>
        <w:jc w:val="both"/>
        <w:rPr>
          <w:b/>
          <w:sz w:val="24"/>
          <w:szCs w:val="24"/>
        </w:rPr>
      </w:pPr>
    </w:p>
    <w:p w:rsidR="008E1257" w:rsidRPr="00DC5D96" w:rsidRDefault="008E1257" w:rsidP="00DC5D96">
      <w:pPr>
        <w:tabs>
          <w:tab w:val="left" w:pos="142"/>
        </w:tabs>
        <w:ind w:right="-285"/>
        <w:jc w:val="both"/>
        <w:rPr>
          <w:b/>
          <w:sz w:val="24"/>
          <w:szCs w:val="24"/>
        </w:rPr>
      </w:pPr>
    </w:p>
    <w:p w:rsidR="00DC5D96" w:rsidRPr="00DC5D96" w:rsidRDefault="00DC5D96" w:rsidP="00DC5D96">
      <w:pPr>
        <w:tabs>
          <w:tab w:val="left" w:pos="4678"/>
        </w:tabs>
        <w:rPr>
          <w:i/>
          <w:sz w:val="24"/>
          <w:szCs w:val="24"/>
        </w:rPr>
      </w:pPr>
      <w:r w:rsidRPr="00DC5D96">
        <w:rPr>
          <w:sz w:val="24"/>
          <w:szCs w:val="24"/>
        </w:rPr>
        <w:t>Data _________</w:t>
      </w:r>
      <w:r w:rsidRPr="00DC5D96">
        <w:rPr>
          <w:i/>
          <w:sz w:val="24"/>
          <w:szCs w:val="24"/>
        </w:rPr>
        <w:tab/>
        <w:t>_____</w:t>
      </w:r>
      <w:r>
        <w:rPr>
          <w:i/>
          <w:sz w:val="24"/>
          <w:szCs w:val="24"/>
        </w:rPr>
        <w:t>______________________________</w:t>
      </w:r>
    </w:p>
    <w:p w:rsidR="00DC5D96" w:rsidRPr="00DC5D96" w:rsidRDefault="00DC5D96" w:rsidP="00DC5D96">
      <w:pPr>
        <w:ind w:left="5103" w:firstLine="4"/>
        <w:jc w:val="center"/>
        <w:rPr>
          <w:i/>
          <w:sz w:val="24"/>
          <w:szCs w:val="24"/>
        </w:rPr>
      </w:pPr>
      <w:r w:rsidRPr="00DC5D96">
        <w:rPr>
          <w:i/>
          <w:iCs/>
          <w:sz w:val="24"/>
          <w:szCs w:val="24"/>
        </w:rPr>
        <w:t>(</w:t>
      </w:r>
      <w:r w:rsidRPr="00DC5D96">
        <w:rPr>
          <w:bCs/>
          <w:i/>
          <w:iCs/>
          <w:sz w:val="24"/>
          <w:szCs w:val="24"/>
        </w:rPr>
        <w:t xml:space="preserve">podpis </w:t>
      </w:r>
      <w:r w:rsidRPr="00DC5D96">
        <w:rPr>
          <w:i/>
          <w:iCs/>
          <w:sz w:val="24"/>
          <w:szCs w:val="24"/>
        </w:rPr>
        <w:t>wykonawcy)</w:t>
      </w:r>
    </w:p>
    <w:p w:rsidR="008E1257" w:rsidRDefault="008E1257" w:rsidP="008E1257">
      <w:pPr>
        <w:tabs>
          <w:tab w:val="left" w:pos="142"/>
        </w:tabs>
        <w:spacing w:before="40"/>
        <w:ind w:right="-284"/>
        <w:jc w:val="both"/>
        <w:rPr>
          <w:b/>
          <w:i/>
          <w:sz w:val="22"/>
          <w:szCs w:val="22"/>
        </w:rPr>
      </w:pPr>
    </w:p>
    <w:p w:rsidR="008E1257" w:rsidRDefault="008E1257" w:rsidP="008E1257">
      <w:pPr>
        <w:tabs>
          <w:tab w:val="left" w:pos="142"/>
        </w:tabs>
        <w:spacing w:before="40"/>
        <w:ind w:right="-284"/>
        <w:jc w:val="both"/>
        <w:rPr>
          <w:b/>
          <w:i/>
          <w:sz w:val="22"/>
          <w:szCs w:val="22"/>
        </w:rPr>
      </w:pPr>
    </w:p>
    <w:p w:rsidR="008E1257" w:rsidRDefault="008E1257" w:rsidP="008E1257">
      <w:pPr>
        <w:tabs>
          <w:tab w:val="left" w:pos="142"/>
        </w:tabs>
        <w:spacing w:before="40"/>
        <w:ind w:right="-284"/>
        <w:jc w:val="both"/>
        <w:rPr>
          <w:b/>
          <w:i/>
          <w:sz w:val="22"/>
          <w:szCs w:val="22"/>
        </w:rPr>
      </w:pPr>
    </w:p>
    <w:p w:rsidR="008E1257" w:rsidRDefault="008E1257" w:rsidP="008E1257">
      <w:pPr>
        <w:tabs>
          <w:tab w:val="left" w:pos="142"/>
        </w:tabs>
        <w:spacing w:before="40"/>
        <w:ind w:right="-284"/>
        <w:jc w:val="both"/>
        <w:rPr>
          <w:b/>
          <w:i/>
          <w:sz w:val="22"/>
          <w:szCs w:val="22"/>
        </w:rPr>
      </w:pPr>
    </w:p>
    <w:p w:rsidR="006F6591" w:rsidRPr="006F6591" w:rsidRDefault="006F6591" w:rsidP="006F6591">
      <w:pPr>
        <w:tabs>
          <w:tab w:val="left" w:pos="142"/>
        </w:tabs>
        <w:spacing w:before="40"/>
        <w:ind w:right="-284"/>
        <w:jc w:val="both"/>
        <w:rPr>
          <w:b/>
          <w:i/>
          <w:sz w:val="22"/>
          <w:szCs w:val="22"/>
        </w:rPr>
      </w:pPr>
      <w:r w:rsidRPr="006F6591">
        <w:rPr>
          <w:i/>
          <w:sz w:val="18"/>
          <w:szCs w:val="18"/>
        </w:rPr>
        <w:t>Ocena spełnienia warunku</w:t>
      </w:r>
      <w:r>
        <w:rPr>
          <w:i/>
          <w:sz w:val="18"/>
          <w:szCs w:val="18"/>
        </w:rPr>
        <w:t xml:space="preserve"> udziału w postępowaniu dotyczącego zdolności technicznej lub zawodowej w zakresie </w:t>
      </w:r>
      <w:r>
        <w:rPr>
          <w:i/>
          <w:sz w:val="18"/>
          <w:szCs w:val="18"/>
          <w:u w:val="single"/>
        </w:rPr>
        <w:t>osób skierowanych przez wykonawcę do realizacji zamówienia</w:t>
      </w:r>
      <w:r>
        <w:rPr>
          <w:i/>
          <w:sz w:val="18"/>
          <w:szCs w:val="18"/>
        </w:rPr>
        <w:t xml:space="preserve"> </w:t>
      </w:r>
      <w:r w:rsidRPr="006F6591">
        <w:rPr>
          <w:i/>
          <w:sz w:val="18"/>
          <w:szCs w:val="18"/>
        </w:rPr>
        <w:t>dokonana zostanie na podstawie informacji zawartych w</w:t>
      </w:r>
      <w:r>
        <w:rPr>
          <w:i/>
          <w:sz w:val="18"/>
          <w:szCs w:val="18"/>
        </w:rPr>
        <w:t xml:space="preserve"> niniejszym </w:t>
      </w:r>
      <w:r w:rsidRPr="006F6591">
        <w:rPr>
          <w:i/>
          <w:sz w:val="18"/>
          <w:szCs w:val="18"/>
        </w:rPr>
        <w:t>Wykazie.</w:t>
      </w:r>
    </w:p>
    <w:p w:rsidR="006F6591" w:rsidRPr="006F6591" w:rsidRDefault="006F6591" w:rsidP="006F6591">
      <w:pPr>
        <w:tabs>
          <w:tab w:val="left" w:pos="142"/>
        </w:tabs>
        <w:spacing w:before="40"/>
        <w:ind w:right="-284"/>
        <w:jc w:val="both"/>
        <w:rPr>
          <w:i/>
          <w:sz w:val="18"/>
          <w:szCs w:val="18"/>
        </w:rPr>
      </w:pPr>
      <w:r w:rsidRPr="006F6591">
        <w:rPr>
          <w:b/>
          <w:i/>
          <w:sz w:val="18"/>
          <w:szCs w:val="18"/>
        </w:rPr>
        <w:t xml:space="preserve">W wykazie wykonawca winien przedstawić </w:t>
      </w:r>
      <w:r>
        <w:rPr>
          <w:b/>
          <w:i/>
          <w:sz w:val="18"/>
          <w:szCs w:val="18"/>
        </w:rPr>
        <w:t xml:space="preserve">takie </w:t>
      </w:r>
      <w:r w:rsidRPr="006F6591">
        <w:rPr>
          <w:b/>
          <w:i/>
          <w:sz w:val="18"/>
          <w:szCs w:val="18"/>
        </w:rPr>
        <w:t xml:space="preserve">informacje, które pozwolą Zamawiającemu jednoznacznie potwierdzić spełnianie warunku opisanego </w:t>
      </w:r>
      <w:r w:rsidRPr="006F6591">
        <w:rPr>
          <w:b/>
          <w:i/>
          <w:iCs/>
          <w:sz w:val="18"/>
          <w:szCs w:val="18"/>
        </w:rPr>
        <w:t>w pkt. 10.3.3.</w:t>
      </w:r>
      <w:r>
        <w:rPr>
          <w:b/>
          <w:i/>
          <w:iCs/>
          <w:sz w:val="18"/>
          <w:szCs w:val="18"/>
        </w:rPr>
        <w:t>2</w:t>
      </w:r>
      <w:r w:rsidRPr="006F6591">
        <w:rPr>
          <w:b/>
          <w:i/>
          <w:iCs/>
          <w:sz w:val="18"/>
          <w:szCs w:val="18"/>
        </w:rPr>
        <w:t xml:space="preserve"> SIWZ.</w:t>
      </w:r>
    </w:p>
    <w:p w:rsidR="006F6591" w:rsidRPr="006F6591" w:rsidRDefault="006F6591" w:rsidP="006F6591">
      <w:pPr>
        <w:numPr>
          <w:ilvl w:val="1"/>
          <w:numId w:val="0"/>
        </w:numPr>
        <w:tabs>
          <w:tab w:val="num" w:pos="284"/>
        </w:tabs>
        <w:jc w:val="both"/>
        <w:rPr>
          <w:i/>
          <w:sz w:val="18"/>
          <w:szCs w:val="18"/>
        </w:rPr>
      </w:pPr>
    </w:p>
    <w:p w:rsidR="006F6591" w:rsidRPr="006F6591" w:rsidRDefault="006F6591" w:rsidP="006F6591">
      <w:pPr>
        <w:numPr>
          <w:ilvl w:val="1"/>
          <w:numId w:val="0"/>
        </w:numPr>
        <w:tabs>
          <w:tab w:val="num" w:pos="284"/>
        </w:tabs>
        <w:jc w:val="both"/>
        <w:rPr>
          <w:i/>
          <w:sz w:val="18"/>
          <w:szCs w:val="18"/>
        </w:rPr>
      </w:pPr>
      <w:r w:rsidRPr="006F6591">
        <w:rPr>
          <w:i/>
          <w:sz w:val="18"/>
          <w:szCs w:val="18"/>
        </w:rPr>
        <w:t>W przypadku wykonawców wspólnie ubiegających się o udzielenie zamówienia, Wykaz podpisuje pełnomocnik do reprezentowania wspólnie ubiegaj</w:t>
      </w:r>
      <w:r w:rsidRPr="006F6591">
        <w:rPr>
          <w:rFonts w:eastAsia="TimesNewRoman"/>
          <w:i/>
          <w:sz w:val="18"/>
          <w:szCs w:val="18"/>
        </w:rPr>
        <w:t>ą</w:t>
      </w:r>
      <w:r w:rsidRPr="006F6591">
        <w:rPr>
          <w:i/>
          <w:sz w:val="18"/>
          <w:szCs w:val="18"/>
        </w:rPr>
        <w:t>cych si</w:t>
      </w:r>
      <w:r w:rsidRPr="006F6591">
        <w:rPr>
          <w:rFonts w:eastAsia="TimesNewRoman"/>
          <w:i/>
          <w:sz w:val="18"/>
          <w:szCs w:val="18"/>
        </w:rPr>
        <w:t xml:space="preserve">ę </w:t>
      </w:r>
      <w:r w:rsidRPr="006F6591">
        <w:rPr>
          <w:i/>
          <w:sz w:val="18"/>
          <w:szCs w:val="18"/>
        </w:rPr>
        <w:t>o udzielenie zamówienia.</w:t>
      </w:r>
    </w:p>
    <w:p w:rsidR="006F6591" w:rsidRPr="006F6591" w:rsidRDefault="006F6591" w:rsidP="006F6591">
      <w:pPr>
        <w:tabs>
          <w:tab w:val="left" w:pos="142"/>
        </w:tabs>
        <w:ind w:right="-285"/>
        <w:jc w:val="both"/>
        <w:rPr>
          <w:b/>
          <w:sz w:val="18"/>
          <w:szCs w:val="18"/>
        </w:rPr>
      </w:pPr>
    </w:p>
    <w:p w:rsidR="006F6591" w:rsidRPr="006F6591" w:rsidRDefault="006F6591" w:rsidP="006F6591">
      <w:pPr>
        <w:tabs>
          <w:tab w:val="left" w:pos="142"/>
        </w:tabs>
        <w:ind w:right="-285"/>
        <w:jc w:val="both"/>
        <w:rPr>
          <w:b/>
          <w:sz w:val="18"/>
          <w:szCs w:val="18"/>
        </w:rPr>
      </w:pPr>
      <w:r w:rsidRPr="006F6591">
        <w:rPr>
          <w:b/>
          <w:sz w:val="18"/>
          <w:szCs w:val="18"/>
        </w:rPr>
        <w:t>Druk do powielenia w zależności od potrzeb.</w:t>
      </w:r>
    </w:p>
    <w:sectPr w:rsidR="006F6591" w:rsidRPr="006F6591" w:rsidSect="00F814A8">
      <w:headerReference w:type="first" r:id="rId19"/>
      <w:pgSz w:w="11907" w:h="16840" w:code="9"/>
      <w:pgMar w:top="851" w:right="992" w:bottom="426" w:left="1276" w:header="397" w:footer="441"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630" w:rsidRDefault="00A81630">
      <w:r>
        <w:separator/>
      </w:r>
    </w:p>
  </w:endnote>
  <w:endnote w:type="continuationSeparator" w:id="0">
    <w:p w:rsidR="00A81630" w:rsidRDefault="00A81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2C" w:rsidRDefault="0025792C">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sidR="00A06889">
      <w:rPr>
        <w:rStyle w:val="Numerstrony"/>
        <w:noProof/>
      </w:rPr>
      <w:t>24</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2C" w:rsidRPr="00A47141" w:rsidRDefault="0025792C" w:rsidP="00A47141">
    <w:pPr>
      <w:pStyle w:val="Stopka"/>
      <w:pBdr>
        <w:bottom w:val="single" w:sz="4" w:space="1" w:color="auto"/>
      </w:pBdr>
      <w:rPr>
        <w:rFonts w:ascii="Arial" w:hAnsi="Arial" w:cs="Arial"/>
        <w:color w:val="000000"/>
        <w:sz w:val="12"/>
        <w:szCs w:val="12"/>
        <w:lang w:val="pl-PL"/>
      </w:rPr>
    </w:pPr>
  </w:p>
  <w:p w:rsidR="0025792C" w:rsidRPr="002A31B0" w:rsidRDefault="0025792C" w:rsidP="00A47141">
    <w:pPr>
      <w:pStyle w:val="Stopka"/>
      <w:ind w:left="2127"/>
      <w:rPr>
        <w:rFonts w:ascii="Arial" w:hAnsi="Arial" w:cs="Arial"/>
        <w:b/>
        <w:color w:val="000000"/>
        <w:sz w:val="18"/>
        <w:szCs w:val="18"/>
      </w:rPr>
    </w:pPr>
    <w:r>
      <w:rPr>
        <w:rFonts w:ascii="Arial Narrow" w:hAnsi="Arial Narrow"/>
        <w:noProof/>
        <w:sz w:val="18"/>
      </w:rPr>
      <w:drawing>
        <wp:anchor distT="0" distB="0" distL="114300" distR="114300" simplePos="0" relativeHeight="251657728" behindDoc="0" locked="0" layoutInCell="1" allowOverlap="1">
          <wp:simplePos x="0" y="0"/>
          <wp:positionH relativeFrom="column">
            <wp:posOffset>346710</wp:posOffset>
          </wp:positionH>
          <wp:positionV relativeFrom="paragraph">
            <wp:posOffset>138430</wp:posOffset>
          </wp:positionV>
          <wp:extent cx="666750" cy="571500"/>
          <wp:effectExtent l="0" t="0" r="0" b="0"/>
          <wp:wrapSquare wrapText="bothSides"/>
          <wp:docPr id="11" name="Obraz 78"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8" descr="ZDMiKP - logo_k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18"/>
        <w:szCs w:val="18"/>
        <w:lang w:val="pl-PL"/>
      </w:rPr>
      <w:tab/>
    </w:r>
    <w:r>
      <w:rPr>
        <w:rFonts w:ascii="Arial" w:hAnsi="Arial" w:cs="Arial"/>
        <w:b/>
        <w:color w:val="000000"/>
        <w:sz w:val="18"/>
        <w:szCs w:val="18"/>
        <w:lang w:val="pl-PL"/>
      </w:rPr>
      <w:tab/>
    </w:r>
    <w:r>
      <w:rPr>
        <w:rFonts w:ascii="Arial" w:hAnsi="Arial" w:cs="Arial"/>
        <w:b/>
        <w:color w:val="000000"/>
        <w:sz w:val="18"/>
        <w:szCs w:val="18"/>
        <w:lang w:val="pl-PL"/>
      </w:rPr>
      <w:tab/>
    </w:r>
    <w:r w:rsidRPr="002A31B0">
      <w:rPr>
        <w:rFonts w:ascii="Arial" w:hAnsi="Arial" w:cs="Arial"/>
        <w:b/>
        <w:color w:val="000000"/>
        <w:sz w:val="18"/>
        <w:szCs w:val="18"/>
      </w:rPr>
      <w:t xml:space="preserve">ZARZĄD DRÓG MIEJSKICH I KOMUNIKACJI PUBLICZNEJ </w:t>
    </w:r>
    <w:r>
      <w:rPr>
        <w:rFonts w:ascii="Arial" w:hAnsi="Arial" w:cs="Arial"/>
        <w:b/>
        <w:color w:val="000000"/>
        <w:sz w:val="18"/>
        <w:szCs w:val="18"/>
      </w:rPr>
      <w:t>W BYDGOSZCZY</w:t>
    </w:r>
  </w:p>
  <w:p w:rsidR="0025792C" w:rsidRPr="00A53876" w:rsidRDefault="0025792C" w:rsidP="00A47141">
    <w:pPr>
      <w:pStyle w:val="Stopka"/>
      <w:tabs>
        <w:tab w:val="left" w:pos="3686"/>
      </w:tabs>
      <w:ind w:left="2127"/>
      <w:rPr>
        <w:rFonts w:ascii="Arial" w:hAnsi="Arial"/>
        <w:color w:val="000000"/>
        <w:sz w:val="16"/>
        <w:szCs w:val="16"/>
      </w:rPr>
    </w:pPr>
    <w:r w:rsidRPr="002A31B0">
      <w:rPr>
        <w:rFonts w:ascii="Arial" w:hAnsi="Arial"/>
        <w:color w:val="000000"/>
        <w:sz w:val="16"/>
        <w:szCs w:val="16"/>
      </w:rPr>
      <w:t xml:space="preserve">85-844 Bydgoszcz, ul. </w:t>
    </w:r>
    <w:r w:rsidRPr="00A53876">
      <w:rPr>
        <w:rFonts w:ascii="Arial" w:hAnsi="Arial"/>
        <w:color w:val="000000"/>
        <w:sz w:val="16"/>
        <w:szCs w:val="16"/>
      </w:rPr>
      <w:t xml:space="preserve">Toruńska 174a, </w:t>
    </w:r>
  </w:p>
  <w:p w:rsidR="0025792C" w:rsidRPr="00FD6961" w:rsidRDefault="0025792C" w:rsidP="00A47141">
    <w:pPr>
      <w:pStyle w:val="Stopka"/>
      <w:tabs>
        <w:tab w:val="left" w:pos="3686"/>
      </w:tabs>
      <w:ind w:left="2127"/>
      <w:rPr>
        <w:rFonts w:ascii="Arial" w:hAnsi="Arial"/>
        <w:color w:val="000000"/>
        <w:sz w:val="16"/>
        <w:szCs w:val="16"/>
      </w:rPr>
    </w:pPr>
    <w:r w:rsidRPr="00FD6961">
      <w:rPr>
        <w:rFonts w:ascii="Arial" w:hAnsi="Arial"/>
        <w:color w:val="000000"/>
        <w:sz w:val="16"/>
        <w:szCs w:val="16"/>
      </w:rPr>
      <w:t>tel. 52-582 27 23; fax 52-582 27 77</w:t>
    </w:r>
  </w:p>
  <w:p w:rsidR="0025792C" w:rsidRDefault="0025792C" w:rsidP="00A47141">
    <w:pPr>
      <w:pStyle w:val="Stopka"/>
      <w:tabs>
        <w:tab w:val="left" w:pos="3686"/>
      </w:tabs>
      <w:ind w:left="2127"/>
      <w:rPr>
        <w:rFonts w:ascii="Arial Narrow" w:hAnsi="Arial Narrow"/>
        <w:w w:val="120"/>
        <w:sz w:val="16"/>
        <w:szCs w:val="16"/>
        <w:lang w:val="de-DE"/>
      </w:rPr>
    </w:pPr>
    <w:proofErr w:type="spellStart"/>
    <w:r w:rsidRPr="002A31B0">
      <w:rPr>
        <w:rFonts w:ascii="Arial" w:hAnsi="Arial"/>
        <w:color w:val="000000"/>
        <w:sz w:val="16"/>
        <w:szCs w:val="16"/>
        <w:lang w:val="de-DE"/>
      </w:rPr>
      <w:t>e-mail</w:t>
    </w:r>
    <w:proofErr w:type="spellEnd"/>
    <w:r w:rsidRPr="002A31B0">
      <w:rPr>
        <w:rFonts w:ascii="Arial" w:hAnsi="Arial"/>
        <w:color w:val="000000"/>
        <w:sz w:val="16"/>
        <w:szCs w:val="16"/>
        <w:lang w:val="de-DE"/>
      </w:rPr>
      <w:t xml:space="preserve">: </w:t>
    </w:r>
    <w:hyperlink r:id="rId2" w:history="1">
      <w:r w:rsidRPr="002A31B0">
        <w:rPr>
          <w:rStyle w:val="Hipercze"/>
          <w:color w:val="000000"/>
          <w:sz w:val="16"/>
          <w:szCs w:val="16"/>
          <w:lang w:val="de-DE"/>
        </w:rPr>
        <w:t>zarzad@zdmikp.bydgoszcz.pl</w:t>
      </w:r>
    </w:hyperlink>
    <w:r>
      <w:rPr>
        <w:rFonts w:ascii="Arial" w:hAnsi="Arial"/>
        <w:color w:val="000000"/>
        <w:sz w:val="16"/>
        <w:szCs w:val="16"/>
        <w:lang w:val="de-DE"/>
      </w:rPr>
      <w:t>, www.</w:t>
    </w:r>
    <w:r w:rsidRPr="002A31B0">
      <w:rPr>
        <w:rFonts w:ascii="Arial" w:hAnsi="Arial"/>
        <w:color w:val="000000"/>
        <w:sz w:val="16"/>
        <w:szCs w:val="16"/>
        <w:lang w:val="de-DE"/>
      </w:rPr>
      <w:t>zdmikp.bydgoszcz.pl</w:t>
    </w:r>
    <w:r w:rsidRPr="002A31B0">
      <w:rPr>
        <w:rFonts w:ascii="Arial Narrow" w:hAnsi="Arial Narrow"/>
        <w:w w:val="120"/>
        <w:sz w:val="16"/>
        <w:szCs w:val="16"/>
        <w:lang w:val="de-DE"/>
      </w:rPr>
      <w:t xml:space="preserve"> </w:t>
    </w:r>
  </w:p>
  <w:p w:rsidR="0025792C" w:rsidRDefault="0025792C" w:rsidP="00A47141">
    <w:pPr>
      <w:pStyle w:val="Stopka"/>
      <w:ind w:left="2127"/>
      <w:rPr>
        <w:rFonts w:ascii="Arial Narrow" w:hAnsi="Arial Narrow"/>
        <w:w w:val="120"/>
        <w:sz w:val="18"/>
        <w:lang w:val="de-DE"/>
      </w:rPr>
    </w:pPr>
    <w:r>
      <w:rPr>
        <w:rFonts w:ascii="Arial Narrow" w:hAnsi="Arial Narrow"/>
        <w:w w:val="120"/>
        <w:sz w:val="18"/>
        <w:lang w:val="de-DE"/>
      </w:rPr>
      <w:t>REGON: 090476971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630" w:rsidRDefault="00A81630">
      <w:r>
        <w:separator/>
      </w:r>
    </w:p>
  </w:footnote>
  <w:footnote w:type="continuationSeparator" w:id="0">
    <w:p w:rsidR="00A81630" w:rsidRDefault="00A81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2C" w:rsidRDefault="0025792C" w:rsidP="00740979">
    <w:pPr>
      <w:pStyle w:val="Nagwek"/>
      <w:pBdr>
        <w:bottom w:val="single" w:sz="4" w:space="1" w:color="auto"/>
      </w:pBdr>
      <w:tabs>
        <w:tab w:val="clear" w:pos="9072"/>
        <w:tab w:val="left" w:pos="3570"/>
        <w:tab w:val="right" w:pos="9639"/>
      </w:tabs>
      <w:spacing w:after="120"/>
    </w:pPr>
    <w:r>
      <w:rPr>
        <w:sz w:val="22"/>
      </w:rPr>
      <w:t>Nr sprawy</w:t>
    </w:r>
    <w:r>
      <w:rPr>
        <w:sz w:val="36"/>
      </w:rPr>
      <w:t xml:space="preserve"> </w:t>
    </w:r>
    <w:r w:rsidRPr="00761F2A">
      <w:rPr>
        <w:sz w:val="32"/>
        <w:szCs w:val="32"/>
      </w:rPr>
      <w:t>0</w:t>
    </w:r>
    <w:r>
      <w:rPr>
        <w:sz w:val="32"/>
        <w:szCs w:val="32"/>
        <w:lang w:val="pl-PL"/>
      </w:rPr>
      <w:t>63</w:t>
    </w:r>
    <w:r w:rsidRPr="00761F2A">
      <w:rPr>
        <w:sz w:val="32"/>
        <w:szCs w:val="32"/>
      </w:rPr>
      <w:t>/2017</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2C" w:rsidRPr="00F043FE" w:rsidRDefault="0025792C">
    <w:pPr>
      <w:pStyle w:val="Nagwek"/>
      <w:tabs>
        <w:tab w:val="clear" w:pos="9072"/>
        <w:tab w:val="right" w:pos="9639"/>
      </w:tabs>
      <w:rPr>
        <w:sz w:val="28"/>
        <w:szCs w:val="28"/>
      </w:rPr>
    </w:pPr>
    <w:r w:rsidRPr="00F043FE">
      <w:rPr>
        <w:sz w:val="28"/>
        <w:szCs w:val="28"/>
      </w:rPr>
      <w:t>Nr sprawy 0</w:t>
    </w:r>
    <w:r>
      <w:rPr>
        <w:sz w:val="28"/>
        <w:szCs w:val="28"/>
        <w:lang w:val="pl-PL"/>
      </w:rPr>
      <w:t>63</w:t>
    </w:r>
    <w:r w:rsidRPr="00F043FE">
      <w:rPr>
        <w:sz w:val="28"/>
        <w:szCs w:val="28"/>
        <w:lang w:val="pl-PL"/>
      </w:rPr>
      <w:t>/</w:t>
    </w:r>
    <w:r w:rsidRPr="00F043FE">
      <w:rPr>
        <w:sz w:val="28"/>
        <w:szCs w:val="28"/>
      </w:rPr>
      <w:t>2017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2C" w:rsidRDefault="0025792C">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Nagwek8"/>
      <w:lvlText w:val="(%8)"/>
      <w:legacy w:legacy="1" w:legacySpace="0" w:legacyIndent="708"/>
      <w:lvlJc w:val="left"/>
      <w:pPr>
        <w:ind w:left="5664" w:hanging="708"/>
      </w:pPr>
      <w:rPr>
        <w:rFonts w:cs="Times New Roman"/>
      </w:rPr>
    </w:lvl>
    <w:lvl w:ilvl="8">
      <w:start w:val="1"/>
      <w:numFmt w:val="lowerRoman"/>
      <w:pStyle w:val="Nagwek9"/>
      <w:lvlText w:val="(%9)"/>
      <w:legacy w:legacy="1" w:legacySpace="0" w:legacyIndent="708"/>
      <w:lvlJc w:val="left"/>
      <w:pPr>
        <w:ind w:left="6372" w:hanging="708"/>
      </w:pPr>
      <w:rPr>
        <w:rFonts w:cs="Times New Roman"/>
      </w:rPr>
    </w:lvl>
  </w:abstractNum>
  <w:abstractNum w:abstractNumId="1" w15:restartNumberingAfterBreak="0">
    <w:nsid w:val="00000020"/>
    <w:multiLevelType w:val="singleLevel"/>
    <w:tmpl w:val="00000020"/>
    <w:name w:val="WW8Num33"/>
    <w:lvl w:ilvl="0">
      <w:start w:val="1"/>
      <w:numFmt w:val="decimal"/>
      <w:lvlText w:val="%1."/>
      <w:lvlJc w:val="left"/>
      <w:pPr>
        <w:tabs>
          <w:tab w:val="num" w:pos="1004"/>
        </w:tabs>
        <w:ind w:left="1004" w:hanging="360"/>
      </w:pPr>
    </w:lvl>
  </w:abstractNum>
  <w:abstractNum w:abstractNumId="2" w15:restartNumberingAfterBreak="0">
    <w:nsid w:val="006E3AF3"/>
    <w:multiLevelType w:val="hybridMultilevel"/>
    <w:tmpl w:val="578E64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00158F"/>
    <w:multiLevelType w:val="hybridMultilevel"/>
    <w:tmpl w:val="834A3B06"/>
    <w:lvl w:ilvl="0" w:tplc="ACF6F288">
      <w:start w:val="1"/>
      <w:numFmt w:val="decimal"/>
      <w:lvlText w:val="%1."/>
      <w:lvlJc w:val="left"/>
      <w:pPr>
        <w:ind w:left="1080" w:hanging="360"/>
      </w:pPr>
      <w:rPr>
        <w:rFonts w:hint="default"/>
        <w:sz w:val="22"/>
        <w:szCs w:val="22"/>
        <w:u w:val="none"/>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1C060E9"/>
    <w:multiLevelType w:val="hybridMultilevel"/>
    <w:tmpl w:val="1438F5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521D54"/>
    <w:multiLevelType w:val="hybridMultilevel"/>
    <w:tmpl w:val="F6A006D2"/>
    <w:lvl w:ilvl="0" w:tplc="23F48A64">
      <w:start w:val="1"/>
      <w:numFmt w:val="decimal"/>
      <w:lvlText w:val="%1)"/>
      <w:lvlJc w:val="left"/>
      <w:pPr>
        <w:tabs>
          <w:tab w:val="num" w:pos="360"/>
        </w:tabs>
        <w:ind w:left="360" w:hanging="360"/>
      </w:pPr>
      <w:rPr>
        <w:b w:val="0"/>
        <w:i w:val="0"/>
        <w:sz w:val="24"/>
        <w:szCs w:val="24"/>
      </w:rPr>
    </w:lvl>
    <w:lvl w:ilvl="1" w:tplc="CF3E3A7C">
      <w:start w:val="3"/>
      <w:numFmt w:val="decimal"/>
      <w:lvlText w:val="%2)"/>
      <w:lvlJc w:val="left"/>
      <w:pPr>
        <w:tabs>
          <w:tab w:val="num" w:pos="1440"/>
        </w:tabs>
        <w:ind w:left="1440" w:hanging="360"/>
      </w:pPr>
      <w:rPr>
        <w:rFonts w:ascii="Times New Roman" w:hAnsi="Times New Roman" w:hint="default"/>
        <w:b w:val="0"/>
        <w:i w:val="0"/>
        <w:sz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C85948"/>
    <w:multiLevelType w:val="hybridMultilevel"/>
    <w:tmpl w:val="F3BE54CE"/>
    <w:lvl w:ilvl="0" w:tplc="566AB372">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cs="Times New Roman" w:hint="default"/>
      </w:rPr>
    </w:lvl>
  </w:abstractNum>
  <w:abstractNum w:abstractNumId="9"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0"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C03E2"/>
    <w:multiLevelType w:val="hybridMultilevel"/>
    <w:tmpl w:val="B57CCFE8"/>
    <w:lvl w:ilvl="0" w:tplc="26641F86">
      <w:start w:val="1"/>
      <w:numFmt w:val="decimal"/>
      <w:lvlText w:val="%1)"/>
      <w:lvlJc w:val="left"/>
      <w:pPr>
        <w:ind w:left="1920"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12" w15:restartNumberingAfterBreak="0">
    <w:nsid w:val="18662DDF"/>
    <w:multiLevelType w:val="multilevel"/>
    <w:tmpl w:val="03A2AE9C"/>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9BF6CB2"/>
    <w:multiLevelType w:val="hybridMultilevel"/>
    <w:tmpl w:val="936629FE"/>
    <w:lvl w:ilvl="0" w:tplc="BD84E36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EAB387B"/>
    <w:multiLevelType w:val="hybridMultilevel"/>
    <w:tmpl w:val="7EBA06F4"/>
    <w:lvl w:ilvl="0" w:tplc="9572DD82">
      <w:start w:val="1"/>
      <w:numFmt w:val="lowerLetter"/>
      <w:lvlText w:val="%1)"/>
      <w:lvlJc w:val="left"/>
      <w:pPr>
        <w:ind w:left="655" w:hanging="360"/>
      </w:pPr>
      <w:rPr>
        <w:rFonts w:hint="default"/>
        <w:color w:val="auto"/>
      </w:rPr>
    </w:lvl>
    <w:lvl w:ilvl="1" w:tplc="04150019" w:tentative="1">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15" w15:restartNumberingAfterBreak="0">
    <w:nsid w:val="25EF0BCC"/>
    <w:multiLevelType w:val="hybridMultilevel"/>
    <w:tmpl w:val="BA2254F8"/>
    <w:lvl w:ilvl="0" w:tplc="0415000B">
      <w:start w:val="1"/>
      <w:numFmt w:val="bullet"/>
      <w:lvlText w:val=""/>
      <w:lvlJc w:val="left"/>
      <w:pPr>
        <w:ind w:left="2062" w:hanging="360"/>
      </w:pPr>
      <w:rPr>
        <w:rFonts w:ascii="Wingdings" w:hAnsi="Wingdings" w:hint="default"/>
        <w:b w:val="0"/>
      </w:rPr>
    </w:lvl>
    <w:lvl w:ilvl="1" w:tplc="04150001">
      <w:start w:val="1"/>
      <w:numFmt w:val="bullet"/>
      <w:lvlText w:val=""/>
      <w:lvlJc w:val="left"/>
      <w:pPr>
        <w:ind w:left="2782" w:hanging="360"/>
      </w:pPr>
      <w:rPr>
        <w:rFonts w:ascii="Symbol" w:hAnsi="Symbol" w:hint="default"/>
      </w:r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6"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7" w15:restartNumberingAfterBreak="0">
    <w:nsid w:val="28F568F3"/>
    <w:multiLevelType w:val="hybridMultilevel"/>
    <w:tmpl w:val="6D864A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C5575F0"/>
    <w:multiLevelType w:val="hybridMultilevel"/>
    <w:tmpl w:val="41E674EE"/>
    <w:lvl w:ilvl="0" w:tplc="0100B98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77620E"/>
    <w:multiLevelType w:val="hybridMultilevel"/>
    <w:tmpl w:val="F1E09E32"/>
    <w:lvl w:ilvl="0" w:tplc="7EE80228">
      <w:start w:val="1"/>
      <w:numFmt w:val="decimal"/>
      <w:lvlText w:val="%1)"/>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793613"/>
    <w:multiLevelType w:val="hybridMultilevel"/>
    <w:tmpl w:val="FEDAAC62"/>
    <w:lvl w:ilvl="0" w:tplc="DD56C25E">
      <w:start w:val="1"/>
      <w:numFmt w:val="decimal"/>
      <w:lvlText w:val="%1)"/>
      <w:lvlJc w:val="left"/>
      <w:pPr>
        <w:ind w:left="4466" w:hanging="360"/>
      </w:pPr>
      <w:rPr>
        <w:rFonts w:ascii="Times New Roman" w:eastAsia="Times New Roman" w:hAnsi="Times New Roman" w:cs="Times New Roman"/>
        <w:b w:val="0"/>
      </w:rPr>
    </w:lvl>
    <w:lvl w:ilvl="1" w:tplc="04150003" w:tentative="1">
      <w:start w:val="1"/>
      <w:numFmt w:val="bullet"/>
      <w:lvlText w:val="o"/>
      <w:lvlJc w:val="left"/>
      <w:pPr>
        <w:ind w:left="5186" w:hanging="360"/>
      </w:pPr>
      <w:rPr>
        <w:rFonts w:ascii="Courier New" w:hAnsi="Courier New" w:cs="Courier New" w:hint="default"/>
      </w:rPr>
    </w:lvl>
    <w:lvl w:ilvl="2" w:tplc="04150005" w:tentative="1">
      <w:start w:val="1"/>
      <w:numFmt w:val="bullet"/>
      <w:lvlText w:val=""/>
      <w:lvlJc w:val="left"/>
      <w:pPr>
        <w:ind w:left="5906" w:hanging="360"/>
      </w:pPr>
      <w:rPr>
        <w:rFonts w:ascii="Wingdings" w:hAnsi="Wingdings" w:hint="default"/>
      </w:rPr>
    </w:lvl>
    <w:lvl w:ilvl="3" w:tplc="04150001" w:tentative="1">
      <w:start w:val="1"/>
      <w:numFmt w:val="bullet"/>
      <w:lvlText w:val=""/>
      <w:lvlJc w:val="left"/>
      <w:pPr>
        <w:ind w:left="6626" w:hanging="360"/>
      </w:pPr>
      <w:rPr>
        <w:rFonts w:ascii="Symbol" w:hAnsi="Symbol" w:hint="default"/>
      </w:rPr>
    </w:lvl>
    <w:lvl w:ilvl="4" w:tplc="04150003" w:tentative="1">
      <w:start w:val="1"/>
      <w:numFmt w:val="bullet"/>
      <w:lvlText w:val="o"/>
      <w:lvlJc w:val="left"/>
      <w:pPr>
        <w:ind w:left="7346" w:hanging="360"/>
      </w:pPr>
      <w:rPr>
        <w:rFonts w:ascii="Courier New" w:hAnsi="Courier New" w:cs="Courier New" w:hint="default"/>
      </w:rPr>
    </w:lvl>
    <w:lvl w:ilvl="5" w:tplc="04150005" w:tentative="1">
      <w:start w:val="1"/>
      <w:numFmt w:val="bullet"/>
      <w:lvlText w:val=""/>
      <w:lvlJc w:val="left"/>
      <w:pPr>
        <w:ind w:left="8066" w:hanging="360"/>
      </w:pPr>
      <w:rPr>
        <w:rFonts w:ascii="Wingdings" w:hAnsi="Wingdings" w:hint="default"/>
      </w:rPr>
    </w:lvl>
    <w:lvl w:ilvl="6" w:tplc="04150001" w:tentative="1">
      <w:start w:val="1"/>
      <w:numFmt w:val="bullet"/>
      <w:lvlText w:val=""/>
      <w:lvlJc w:val="left"/>
      <w:pPr>
        <w:ind w:left="8786" w:hanging="360"/>
      </w:pPr>
      <w:rPr>
        <w:rFonts w:ascii="Symbol" w:hAnsi="Symbol" w:hint="default"/>
      </w:rPr>
    </w:lvl>
    <w:lvl w:ilvl="7" w:tplc="04150003" w:tentative="1">
      <w:start w:val="1"/>
      <w:numFmt w:val="bullet"/>
      <w:lvlText w:val="o"/>
      <w:lvlJc w:val="left"/>
      <w:pPr>
        <w:ind w:left="9506" w:hanging="360"/>
      </w:pPr>
      <w:rPr>
        <w:rFonts w:ascii="Courier New" w:hAnsi="Courier New" w:cs="Courier New" w:hint="default"/>
      </w:rPr>
    </w:lvl>
    <w:lvl w:ilvl="8" w:tplc="04150005" w:tentative="1">
      <w:start w:val="1"/>
      <w:numFmt w:val="bullet"/>
      <w:lvlText w:val=""/>
      <w:lvlJc w:val="left"/>
      <w:pPr>
        <w:ind w:left="10226" w:hanging="360"/>
      </w:pPr>
      <w:rPr>
        <w:rFonts w:ascii="Wingdings" w:hAnsi="Wingdings" w:hint="default"/>
      </w:rPr>
    </w:lvl>
  </w:abstractNum>
  <w:abstractNum w:abstractNumId="21" w15:restartNumberingAfterBreak="0">
    <w:nsid w:val="33230CE2"/>
    <w:multiLevelType w:val="hybridMultilevel"/>
    <w:tmpl w:val="D90E8EDA"/>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392B5F8B"/>
    <w:multiLevelType w:val="hybridMultilevel"/>
    <w:tmpl w:val="60FC2BD4"/>
    <w:lvl w:ilvl="0" w:tplc="C67E8BBA">
      <w:start w:val="1"/>
      <w:numFmt w:val="decimal"/>
      <w:lvlText w:val="%1."/>
      <w:lvlJc w:val="left"/>
      <w:pPr>
        <w:ind w:left="719" w:hanging="360"/>
      </w:pPr>
      <w:rPr>
        <w:color w:val="auto"/>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3" w15:restartNumberingAfterBreak="0">
    <w:nsid w:val="3FCD6B59"/>
    <w:multiLevelType w:val="hybridMultilevel"/>
    <w:tmpl w:val="8F30B6B6"/>
    <w:lvl w:ilvl="0" w:tplc="1CEE4674">
      <w:start w:val="1"/>
      <w:numFmt w:val="decimal"/>
      <w:lvlText w:val="%1."/>
      <w:lvlJc w:val="left"/>
      <w:pPr>
        <w:tabs>
          <w:tab w:val="num" w:pos="502"/>
        </w:tabs>
        <w:ind w:left="502" w:hanging="360"/>
      </w:pPr>
      <w:rPr>
        <w:rFonts w:hint="default"/>
        <w:b w:val="0"/>
        <w:sz w:val="24"/>
        <w:szCs w:val="24"/>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4" w15:restartNumberingAfterBreak="0">
    <w:nsid w:val="41D6759E"/>
    <w:multiLevelType w:val="hybridMultilevel"/>
    <w:tmpl w:val="D1A2E0FE"/>
    <w:lvl w:ilvl="0" w:tplc="88326AF2">
      <w:start w:val="1"/>
      <w:numFmt w:val="decimal"/>
      <w:lvlText w:val="%1."/>
      <w:lvlJc w:val="left"/>
      <w:pPr>
        <w:tabs>
          <w:tab w:val="num" w:pos="360"/>
        </w:tabs>
        <w:ind w:left="360" w:hanging="360"/>
      </w:pPr>
      <w:rPr>
        <w:rFonts w:hint="default"/>
        <w:strike w:val="0"/>
      </w:rPr>
    </w:lvl>
    <w:lvl w:ilvl="1" w:tplc="4728592A">
      <w:start w:val="1"/>
      <w:numFmt w:val="decimal"/>
      <w:lvlText w:val="%2."/>
      <w:lvlJc w:val="left"/>
      <w:pPr>
        <w:tabs>
          <w:tab w:val="num" w:pos="1440"/>
        </w:tabs>
        <w:ind w:left="1440" w:hanging="360"/>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1C665D"/>
    <w:multiLevelType w:val="hybridMultilevel"/>
    <w:tmpl w:val="716A628A"/>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6" w15:restartNumberingAfterBreak="0">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27" w15:restartNumberingAfterBreak="0">
    <w:nsid w:val="471D5A16"/>
    <w:multiLevelType w:val="hybridMultilevel"/>
    <w:tmpl w:val="168C77B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DE62FD"/>
    <w:multiLevelType w:val="hybridMultilevel"/>
    <w:tmpl w:val="78CEE6F2"/>
    <w:lvl w:ilvl="0" w:tplc="68FE40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F761D46"/>
    <w:multiLevelType w:val="hybridMultilevel"/>
    <w:tmpl w:val="F6A006D2"/>
    <w:lvl w:ilvl="0" w:tplc="23F48A64">
      <w:start w:val="1"/>
      <w:numFmt w:val="decimal"/>
      <w:lvlText w:val="%1)"/>
      <w:lvlJc w:val="left"/>
      <w:pPr>
        <w:tabs>
          <w:tab w:val="num" w:pos="360"/>
        </w:tabs>
        <w:ind w:left="360" w:hanging="360"/>
      </w:pPr>
      <w:rPr>
        <w:b w:val="0"/>
        <w:i w:val="0"/>
        <w:sz w:val="24"/>
        <w:szCs w:val="24"/>
      </w:rPr>
    </w:lvl>
    <w:lvl w:ilvl="1" w:tplc="CF3E3A7C">
      <w:start w:val="3"/>
      <w:numFmt w:val="decimal"/>
      <w:lvlText w:val="%2)"/>
      <w:lvlJc w:val="left"/>
      <w:pPr>
        <w:tabs>
          <w:tab w:val="num" w:pos="1440"/>
        </w:tabs>
        <w:ind w:left="1440" w:hanging="360"/>
      </w:pPr>
      <w:rPr>
        <w:rFonts w:ascii="Times New Roman" w:hAnsi="Times New Roman" w:hint="default"/>
        <w:b w:val="0"/>
        <w:i w:val="0"/>
        <w:sz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87217C"/>
    <w:multiLevelType w:val="hybridMultilevel"/>
    <w:tmpl w:val="DCDEBB66"/>
    <w:lvl w:ilvl="0" w:tplc="0415000F">
      <w:start w:val="1"/>
      <w:numFmt w:val="decimal"/>
      <w:lvlText w:val="%1."/>
      <w:lvlJc w:val="left"/>
      <w:pPr>
        <w:tabs>
          <w:tab w:val="num" w:pos="1004"/>
        </w:tabs>
        <w:ind w:left="1004" w:hanging="360"/>
      </w:pPr>
    </w:lvl>
    <w:lvl w:ilvl="1" w:tplc="4600D70C">
      <w:start w:val="1"/>
      <w:numFmt w:val="lowerLetter"/>
      <w:lvlText w:val="%2)"/>
      <w:lvlJc w:val="left"/>
      <w:pPr>
        <w:tabs>
          <w:tab w:val="num" w:pos="1724"/>
        </w:tabs>
        <w:ind w:left="1724" w:hanging="360"/>
      </w:pPr>
      <w:rPr>
        <w:rFonts w:hint="default"/>
      </w:rPr>
    </w:lvl>
    <w:lvl w:ilvl="2" w:tplc="04150011">
      <w:start w:val="1"/>
      <w:numFmt w:val="decimal"/>
      <w:lvlText w:val="%3)"/>
      <w:lvlJc w:val="left"/>
      <w:pPr>
        <w:tabs>
          <w:tab w:val="num" w:pos="2624"/>
        </w:tabs>
        <w:ind w:left="2624" w:hanging="360"/>
      </w:pPr>
      <w:rPr>
        <w:rFonts w:hint="default"/>
      </w:r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1"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2" w15:restartNumberingAfterBreak="0">
    <w:nsid w:val="51685ABB"/>
    <w:multiLevelType w:val="hybridMultilevel"/>
    <w:tmpl w:val="F1F4B8C6"/>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527A67D8"/>
    <w:multiLevelType w:val="hybridMultilevel"/>
    <w:tmpl w:val="F1E09E32"/>
    <w:lvl w:ilvl="0" w:tplc="7EE80228">
      <w:start w:val="1"/>
      <w:numFmt w:val="decimal"/>
      <w:lvlText w:val="%1)"/>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46866D6"/>
    <w:multiLevelType w:val="hybridMultilevel"/>
    <w:tmpl w:val="E2EE7BC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7C523E"/>
    <w:multiLevelType w:val="hybridMultilevel"/>
    <w:tmpl w:val="9F9CB91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55130A3D"/>
    <w:multiLevelType w:val="singleLevel"/>
    <w:tmpl w:val="566AB372"/>
    <w:lvl w:ilvl="0">
      <w:start w:val="1"/>
      <w:numFmt w:val="decimal"/>
      <w:lvlText w:val="%1."/>
      <w:lvlJc w:val="left"/>
      <w:pPr>
        <w:tabs>
          <w:tab w:val="num" w:pos="928"/>
        </w:tabs>
        <w:ind w:left="928" w:hanging="360"/>
      </w:pPr>
    </w:lvl>
  </w:abstractNum>
  <w:abstractNum w:abstractNumId="37" w15:restartNumberingAfterBreak="0">
    <w:nsid w:val="5533474E"/>
    <w:multiLevelType w:val="hybridMultilevel"/>
    <w:tmpl w:val="85268136"/>
    <w:lvl w:ilvl="0" w:tplc="4B429DD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8C55D2"/>
    <w:multiLevelType w:val="hybridMultilevel"/>
    <w:tmpl w:val="2C44B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11">
      <w:start w:val="1"/>
      <w:numFmt w:val="decimal"/>
      <w:lvlText w:val="%3)"/>
      <w:lvlJc w:val="left"/>
      <w:pPr>
        <w:tabs>
          <w:tab w:val="num" w:pos="3011"/>
        </w:tabs>
        <w:ind w:left="3011" w:hanging="360"/>
      </w:pPr>
      <w:rPr>
        <w:rFont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0" w15:restartNumberingAfterBreak="0">
    <w:nsid w:val="60044613"/>
    <w:multiLevelType w:val="hybridMultilevel"/>
    <w:tmpl w:val="8E10728E"/>
    <w:lvl w:ilvl="0" w:tplc="35FEDB38">
      <w:start w:val="1"/>
      <w:numFmt w:val="lowerLetter"/>
      <w:lvlText w:val="%1)"/>
      <w:lvlJc w:val="left"/>
      <w:pPr>
        <w:ind w:left="1409" w:hanging="705"/>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41" w15:restartNumberingAfterBreak="0">
    <w:nsid w:val="60D51EB0"/>
    <w:multiLevelType w:val="hybridMultilevel"/>
    <w:tmpl w:val="B85C1014"/>
    <w:lvl w:ilvl="0" w:tplc="0415000B">
      <w:start w:val="1"/>
      <w:numFmt w:val="bullet"/>
      <w:lvlText w:val=""/>
      <w:lvlJc w:val="left"/>
      <w:pPr>
        <w:ind w:left="2220" w:hanging="360"/>
      </w:pPr>
      <w:rPr>
        <w:rFonts w:ascii="Wingdings" w:hAnsi="Wingdings"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42" w15:restartNumberingAfterBreak="0">
    <w:nsid w:val="63F27724"/>
    <w:multiLevelType w:val="hybridMultilevel"/>
    <w:tmpl w:val="E2BE33F4"/>
    <w:lvl w:ilvl="0" w:tplc="BB9A839E">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66104310"/>
    <w:multiLevelType w:val="hybridMultilevel"/>
    <w:tmpl w:val="FD623FD8"/>
    <w:lvl w:ilvl="0" w:tplc="88489A2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66994368"/>
    <w:multiLevelType w:val="singleLevel"/>
    <w:tmpl w:val="669CFAD4"/>
    <w:lvl w:ilvl="0">
      <w:start w:val="1"/>
      <w:numFmt w:val="decimal"/>
      <w:lvlText w:val="%1)"/>
      <w:lvlJc w:val="left"/>
      <w:pPr>
        <w:tabs>
          <w:tab w:val="num" w:pos="720"/>
        </w:tabs>
        <w:ind w:left="720" w:hanging="360"/>
      </w:pPr>
      <w:rPr>
        <w:rFonts w:cs="Times New Roman"/>
        <w:b w:val="0"/>
        <w:i w:val="0"/>
      </w:rPr>
    </w:lvl>
  </w:abstractNum>
  <w:abstractNum w:abstractNumId="45" w15:restartNumberingAfterBreak="0">
    <w:nsid w:val="677C4562"/>
    <w:multiLevelType w:val="hybridMultilevel"/>
    <w:tmpl w:val="2648F214"/>
    <w:lvl w:ilvl="0" w:tplc="0415000F">
      <w:start w:val="1"/>
      <w:numFmt w:val="decimal"/>
      <w:lvlText w:val="%1."/>
      <w:lvlJc w:val="left"/>
      <w:pPr>
        <w:tabs>
          <w:tab w:val="num" w:pos="2792"/>
        </w:tabs>
        <w:ind w:left="2772" w:hanging="340"/>
      </w:pPr>
      <w:rPr>
        <w:rFonts w:hint="default"/>
      </w:rPr>
    </w:lvl>
    <w:lvl w:ilvl="1" w:tplc="04150019">
      <w:start w:val="1"/>
      <w:numFmt w:val="lowerLetter"/>
      <w:lvlText w:val="%2."/>
      <w:lvlJc w:val="left"/>
      <w:pPr>
        <w:tabs>
          <w:tab w:val="num" w:pos="3305"/>
        </w:tabs>
        <w:ind w:left="3305" w:hanging="360"/>
      </w:pPr>
    </w:lvl>
    <w:lvl w:ilvl="2" w:tplc="0415001B" w:tentative="1">
      <w:start w:val="1"/>
      <w:numFmt w:val="lowerRoman"/>
      <w:lvlText w:val="%3."/>
      <w:lvlJc w:val="right"/>
      <w:pPr>
        <w:tabs>
          <w:tab w:val="num" w:pos="4025"/>
        </w:tabs>
        <w:ind w:left="4025" w:hanging="180"/>
      </w:pPr>
    </w:lvl>
    <w:lvl w:ilvl="3" w:tplc="0415000F" w:tentative="1">
      <w:start w:val="1"/>
      <w:numFmt w:val="decimal"/>
      <w:lvlText w:val="%4."/>
      <w:lvlJc w:val="left"/>
      <w:pPr>
        <w:tabs>
          <w:tab w:val="num" w:pos="4745"/>
        </w:tabs>
        <w:ind w:left="4745" w:hanging="360"/>
      </w:pPr>
    </w:lvl>
    <w:lvl w:ilvl="4" w:tplc="04150019" w:tentative="1">
      <w:start w:val="1"/>
      <w:numFmt w:val="lowerLetter"/>
      <w:lvlText w:val="%5."/>
      <w:lvlJc w:val="left"/>
      <w:pPr>
        <w:tabs>
          <w:tab w:val="num" w:pos="5465"/>
        </w:tabs>
        <w:ind w:left="5465" w:hanging="360"/>
      </w:pPr>
    </w:lvl>
    <w:lvl w:ilvl="5" w:tplc="0415001B" w:tentative="1">
      <w:start w:val="1"/>
      <w:numFmt w:val="lowerRoman"/>
      <w:lvlText w:val="%6."/>
      <w:lvlJc w:val="right"/>
      <w:pPr>
        <w:tabs>
          <w:tab w:val="num" w:pos="6185"/>
        </w:tabs>
        <w:ind w:left="6185" w:hanging="180"/>
      </w:pPr>
    </w:lvl>
    <w:lvl w:ilvl="6" w:tplc="0415000F" w:tentative="1">
      <w:start w:val="1"/>
      <w:numFmt w:val="decimal"/>
      <w:lvlText w:val="%7."/>
      <w:lvlJc w:val="left"/>
      <w:pPr>
        <w:tabs>
          <w:tab w:val="num" w:pos="6905"/>
        </w:tabs>
        <w:ind w:left="6905" w:hanging="360"/>
      </w:pPr>
    </w:lvl>
    <w:lvl w:ilvl="7" w:tplc="04150019" w:tentative="1">
      <w:start w:val="1"/>
      <w:numFmt w:val="lowerLetter"/>
      <w:lvlText w:val="%8."/>
      <w:lvlJc w:val="left"/>
      <w:pPr>
        <w:tabs>
          <w:tab w:val="num" w:pos="7625"/>
        </w:tabs>
        <w:ind w:left="7625" w:hanging="360"/>
      </w:pPr>
    </w:lvl>
    <w:lvl w:ilvl="8" w:tplc="0415001B" w:tentative="1">
      <w:start w:val="1"/>
      <w:numFmt w:val="lowerRoman"/>
      <w:lvlText w:val="%9."/>
      <w:lvlJc w:val="right"/>
      <w:pPr>
        <w:tabs>
          <w:tab w:val="num" w:pos="8345"/>
        </w:tabs>
        <w:ind w:left="8345" w:hanging="180"/>
      </w:pPr>
    </w:lvl>
  </w:abstractNum>
  <w:abstractNum w:abstractNumId="46" w15:restartNumberingAfterBreak="0">
    <w:nsid w:val="699C5F31"/>
    <w:multiLevelType w:val="hybridMultilevel"/>
    <w:tmpl w:val="3042B676"/>
    <w:lvl w:ilvl="0" w:tplc="566AB372">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D95CCE"/>
    <w:multiLevelType w:val="hybridMultilevel"/>
    <w:tmpl w:val="1438F5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797792"/>
    <w:multiLevelType w:val="hybridMultilevel"/>
    <w:tmpl w:val="44A24C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6DB34727"/>
    <w:multiLevelType w:val="hybridMultilevel"/>
    <w:tmpl w:val="AADAF536"/>
    <w:lvl w:ilvl="0" w:tplc="FFFFFFFF">
      <w:start w:val="1"/>
      <w:numFmt w:val="decimal"/>
      <w:lvlText w:val="%1."/>
      <w:lvlJc w:val="left"/>
      <w:pPr>
        <w:tabs>
          <w:tab w:val="num" w:pos="1440"/>
        </w:tabs>
        <w:ind w:left="1440" w:hanging="360"/>
      </w:p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0" w15:restartNumberingAfterBreak="0">
    <w:nsid w:val="75494D50"/>
    <w:multiLevelType w:val="hybridMultilevel"/>
    <w:tmpl w:val="51D0F8E6"/>
    <w:lvl w:ilvl="0" w:tplc="FFFFFFFF">
      <w:start w:val="1"/>
      <w:numFmt w:val="decimal"/>
      <w:lvlText w:val="%1."/>
      <w:lvlJc w:val="left"/>
      <w:pPr>
        <w:tabs>
          <w:tab w:val="num" w:pos="2203"/>
        </w:tabs>
        <w:ind w:left="2203"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5D07E98"/>
    <w:multiLevelType w:val="hybridMultilevel"/>
    <w:tmpl w:val="5EBE1E68"/>
    <w:lvl w:ilvl="0" w:tplc="C84C8690">
      <w:start w:val="1"/>
      <w:numFmt w:val="decimal"/>
      <w:lvlText w:val="%1)"/>
      <w:lvlJc w:val="left"/>
      <w:pPr>
        <w:ind w:left="644" w:hanging="360"/>
      </w:pPr>
      <w:rPr>
        <w:rFonts w:ascii="Calibri" w:eastAsia="Times New Roman" w:hAnsi="Calibri"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76AB47CA"/>
    <w:multiLevelType w:val="hybridMultilevel"/>
    <w:tmpl w:val="9C44853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3" w15:restartNumberingAfterBreak="0">
    <w:nsid w:val="7751211E"/>
    <w:multiLevelType w:val="hybridMultilevel"/>
    <w:tmpl w:val="8D7419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7A072AAB"/>
    <w:multiLevelType w:val="hybridMultilevel"/>
    <w:tmpl w:val="400ED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B704008"/>
    <w:multiLevelType w:val="hybridMultilevel"/>
    <w:tmpl w:val="33D839E4"/>
    <w:lvl w:ilvl="0" w:tplc="57221DDE">
      <w:start w:val="1"/>
      <w:numFmt w:val="decimal"/>
      <w:lvlText w:val="%1."/>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6" w15:restartNumberingAfterBreak="0">
    <w:nsid w:val="7B955031"/>
    <w:multiLevelType w:val="hybridMultilevel"/>
    <w:tmpl w:val="5CFA3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0"/>
  </w:num>
  <w:num w:numId="4">
    <w:abstractNumId w:val="26"/>
  </w:num>
  <w:num w:numId="5">
    <w:abstractNumId w:val="44"/>
  </w:num>
  <w:num w:numId="6">
    <w:abstractNumId w:val="31"/>
  </w:num>
  <w:num w:numId="7">
    <w:abstractNumId w:val="11"/>
  </w:num>
  <w:num w:numId="8">
    <w:abstractNumId w:val="16"/>
  </w:num>
  <w:num w:numId="9">
    <w:abstractNumId w:val="20"/>
  </w:num>
  <w:num w:numId="10">
    <w:abstractNumId w:val="21"/>
  </w:num>
  <w:num w:numId="11">
    <w:abstractNumId w:val="9"/>
  </w:num>
  <w:num w:numId="12">
    <w:abstractNumId w:val="42"/>
  </w:num>
  <w:num w:numId="13">
    <w:abstractNumId w:val="29"/>
  </w:num>
  <w:num w:numId="14">
    <w:abstractNumId w:val="37"/>
  </w:num>
  <w:num w:numId="15">
    <w:abstractNumId w:val="6"/>
  </w:num>
  <w:num w:numId="16">
    <w:abstractNumId w:val="4"/>
  </w:num>
  <w:num w:numId="17">
    <w:abstractNumId w:val="45"/>
  </w:num>
  <w:num w:numId="18">
    <w:abstractNumId w:val="36"/>
  </w:num>
  <w:num w:numId="19">
    <w:abstractNumId w:val="27"/>
  </w:num>
  <w:num w:numId="20">
    <w:abstractNumId w:val="2"/>
  </w:num>
  <w:num w:numId="21">
    <w:abstractNumId w:val="49"/>
  </w:num>
  <w:num w:numId="22">
    <w:abstractNumId w:val="50"/>
  </w:num>
  <w:num w:numId="23">
    <w:abstractNumId w:val="22"/>
  </w:num>
  <w:num w:numId="24">
    <w:abstractNumId w:val="23"/>
  </w:num>
  <w:num w:numId="25">
    <w:abstractNumId w:val="35"/>
  </w:num>
  <w:num w:numId="26">
    <w:abstractNumId w:val="18"/>
  </w:num>
  <w:num w:numId="27">
    <w:abstractNumId w:val="13"/>
  </w:num>
  <w:num w:numId="28">
    <w:abstractNumId w:val="15"/>
  </w:num>
  <w:num w:numId="29">
    <w:abstractNumId w:val="17"/>
  </w:num>
  <w:num w:numId="30">
    <w:abstractNumId w:val="48"/>
  </w:num>
  <w:num w:numId="31">
    <w:abstractNumId w:val="32"/>
  </w:num>
  <w:num w:numId="32">
    <w:abstractNumId w:val="52"/>
  </w:num>
  <w:num w:numId="33">
    <w:abstractNumId w:val="41"/>
  </w:num>
  <w:num w:numId="34">
    <w:abstractNumId w:val="56"/>
  </w:num>
  <w:num w:numId="35">
    <w:abstractNumId w:val="53"/>
  </w:num>
  <w:num w:numId="36">
    <w:abstractNumId w:val="54"/>
  </w:num>
  <w:num w:numId="37">
    <w:abstractNumId w:val="55"/>
  </w:num>
  <w:num w:numId="38">
    <w:abstractNumId w:val="40"/>
  </w:num>
  <w:num w:numId="39">
    <w:abstractNumId w:val="36"/>
    <w:lvlOverride w:ilvl="0">
      <w:startOverride w:val="1"/>
    </w:lvlOverride>
  </w:num>
  <w:num w:numId="40">
    <w:abstractNumId w:val="46"/>
  </w:num>
  <w:num w:numId="41">
    <w:abstractNumId w:val="7"/>
  </w:num>
  <w:num w:numId="42">
    <w:abstractNumId w:val="38"/>
  </w:num>
  <w:num w:numId="43">
    <w:abstractNumId w:val="24"/>
  </w:num>
  <w:num w:numId="44">
    <w:abstractNumId w:val="25"/>
  </w:num>
  <w:num w:numId="45">
    <w:abstractNumId w:val="14"/>
  </w:num>
  <w:num w:numId="46">
    <w:abstractNumId w:val="19"/>
  </w:num>
  <w:num w:numId="47">
    <w:abstractNumId w:val="28"/>
  </w:num>
  <w:num w:numId="48">
    <w:abstractNumId w:val="43"/>
  </w:num>
  <w:num w:numId="49">
    <w:abstractNumId w:val="12"/>
  </w:num>
  <w:num w:numId="50">
    <w:abstractNumId w:val="39"/>
  </w:num>
  <w:num w:numId="51">
    <w:abstractNumId w:val="5"/>
  </w:num>
  <w:num w:numId="52">
    <w:abstractNumId w:val="51"/>
  </w:num>
  <w:num w:numId="53">
    <w:abstractNumId w:val="3"/>
  </w:num>
  <w:num w:numId="54">
    <w:abstractNumId w:val="47"/>
  </w:num>
  <w:num w:numId="55">
    <w:abstractNumId w:val="34"/>
  </w:num>
  <w:num w:numId="56">
    <w:abstractNumId w:val="33"/>
  </w:num>
  <w:num w:numId="57">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21C"/>
    <w:rsid w:val="00001EEC"/>
    <w:rsid w:val="00010D82"/>
    <w:rsid w:val="0001271C"/>
    <w:rsid w:val="000144DD"/>
    <w:rsid w:val="00020321"/>
    <w:rsid w:val="00027F27"/>
    <w:rsid w:val="00031A33"/>
    <w:rsid w:val="000403E8"/>
    <w:rsid w:val="0004099F"/>
    <w:rsid w:val="0004124A"/>
    <w:rsid w:val="0004638C"/>
    <w:rsid w:val="00047CD0"/>
    <w:rsid w:val="000508A7"/>
    <w:rsid w:val="00053583"/>
    <w:rsid w:val="00053E3E"/>
    <w:rsid w:val="000567B0"/>
    <w:rsid w:val="0006076A"/>
    <w:rsid w:val="00085B93"/>
    <w:rsid w:val="00097D61"/>
    <w:rsid w:val="000A3BF5"/>
    <w:rsid w:val="000A6AC9"/>
    <w:rsid w:val="000B4AF1"/>
    <w:rsid w:val="000B7BB2"/>
    <w:rsid w:val="000C2F50"/>
    <w:rsid w:val="000C5CC3"/>
    <w:rsid w:val="000D61AD"/>
    <w:rsid w:val="000E3ECA"/>
    <w:rsid w:val="000E4EAE"/>
    <w:rsid w:val="000E7D2A"/>
    <w:rsid w:val="000F0A97"/>
    <w:rsid w:val="000F396F"/>
    <w:rsid w:val="00100A03"/>
    <w:rsid w:val="00102948"/>
    <w:rsid w:val="001118D9"/>
    <w:rsid w:val="00121610"/>
    <w:rsid w:val="00124F7F"/>
    <w:rsid w:val="00140AE7"/>
    <w:rsid w:val="00145654"/>
    <w:rsid w:val="00157C81"/>
    <w:rsid w:val="00162AC9"/>
    <w:rsid w:val="00162B1B"/>
    <w:rsid w:val="00165FF8"/>
    <w:rsid w:val="001702E2"/>
    <w:rsid w:val="00173169"/>
    <w:rsid w:val="00175ECA"/>
    <w:rsid w:val="00180FC0"/>
    <w:rsid w:val="0018352A"/>
    <w:rsid w:val="00185B42"/>
    <w:rsid w:val="001933A5"/>
    <w:rsid w:val="00197EBA"/>
    <w:rsid w:val="001A2A61"/>
    <w:rsid w:val="001A5D2D"/>
    <w:rsid w:val="001B0D56"/>
    <w:rsid w:val="001B5A27"/>
    <w:rsid w:val="001B7337"/>
    <w:rsid w:val="001C0E76"/>
    <w:rsid w:val="001C1DA2"/>
    <w:rsid w:val="001D0242"/>
    <w:rsid w:val="001D37BB"/>
    <w:rsid w:val="001D5EC2"/>
    <w:rsid w:val="001D739A"/>
    <w:rsid w:val="001E5EA6"/>
    <w:rsid w:val="001E7CC5"/>
    <w:rsid w:val="001F02EC"/>
    <w:rsid w:val="001F3D5C"/>
    <w:rsid w:val="0021734D"/>
    <w:rsid w:val="00221511"/>
    <w:rsid w:val="002237B4"/>
    <w:rsid w:val="0022451D"/>
    <w:rsid w:val="00231193"/>
    <w:rsid w:val="0024255D"/>
    <w:rsid w:val="00243F97"/>
    <w:rsid w:val="00246D28"/>
    <w:rsid w:val="00251F1E"/>
    <w:rsid w:val="0025483D"/>
    <w:rsid w:val="002576EE"/>
    <w:rsid w:val="0025792C"/>
    <w:rsid w:val="00257BAD"/>
    <w:rsid w:val="002608A0"/>
    <w:rsid w:val="00262F4D"/>
    <w:rsid w:val="002632D2"/>
    <w:rsid w:val="00275385"/>
    <w:rsid w:val="0028702C"/>
    <w:rsid w:val="002931CA"/>
    <w:rsid w:val="002A3993"/>
    <w:rsid w:val="002B3815"/>
    <w:rsid w:val="002C52A6"/>
    <w:rsid w:val="002C695D"/>
    <w:rsid w:val="002C6F20"/>
    <w:rsid w:val="002D5813"/>
    <w:rsid w:val="002E21AD"/>
    <w:rsid w:val="002E279A"/>
    <w:rsid w:val="002F430D"/>
    <w:rsid w:val="002F4467"/>
    <w:rsid w:val="002F572D"/>
    <w:rsid w:val="00307AC2"/>
    <w:rsid w:val="00315A0D"/>
    <w:rsid w:val="00321298"/>
    <w:rsid w:val="00322A89"/>
    <w:rsid w:val="00324469"/>
    <w:rsid w:val="0033392A"/>
    <w:rsid w:val="003360B5"/>
    <w:rsid w:val="0034247B"/>
    <w:rsid w:val="00344226"/>
    <w:rsid w:val="00346816"/>
    <w:rsid w:val="00350801"/>
    <w:rsid w:val="00354852"/>
    <w:rsid w:val="00354DFD"/>
    <w:rsid w:val="00356D77"/>
    <w:rsid w:val="00362542"/>
    <w:rsid w:val="003655D5"/>
    <w:rsid w:val="0037017E"/>
    <w:rsid w:val="0037070D"/>
    <w:rsid w:val="00370CC4"/>
    <w:rsid w:val="00374CFA"/>
    <w:rsid w:val="00374E0F"/>
    <w:rsid w:val="00377589"/>
    <w:rsid w:val="00380235"/>
    <w:rsid w:val="00386726"/>
    <w:rsid w:val="003A04A4"/>
    <w:rsid w:val="003A3D06"/>
    <w:rsid w:val="003C3AE2"/>
    <w:rsid w:val="003F7AF0"/>
    <w:rsid w:val="0040269A"/>
    <w:rsid w:val="00402E23"/>
    <w:rsid w:val="00404E67"/>
    <w:rsid w:val="00407072"/>
    <w:rsid w:val="00407FA3"/>
    <w:rsid w:val="0041339B"/>
    <w:rsid w:val="00413991"/>
    <w:rsid w:val="00414862"/>
    <w:rsid w:val="00414B7A"/>
    <w:rsid w:val="00414D93"/>
    <w:rsid w:val="00417793"/>
    <w:rsid w:val="00422EA9"/>
    <w:rsid w:val="00427449"/>
    <w:rsid w:val="00432BD7"/>
    <w:rsid w:val="00435550"/>
    <w:rsid w:val="00436010"/>
    <w:rsid w:val="00442D8C"/>
    <w:rsid w:val="00445908"/>
    <w:rsid w:val="004475BD"/>
    <w:rsid w:val="004524C9"/>
    <w:rsid w:val="00453BF2"/>
    <w:rsid w:val="00455E7B"/>
    <w:rsid w:val="00461F4A"/>
    <w:rsid w:val="00466606"/>
    <w:rsid w:val="004739B9"/>
    <w:rsid w:val="004759AE"/>
    <w:rsid w:val="004765EB"/>
    <w:rsid w:val="00484412"/>
    <w:rsid w:val="004850AF"/>
    <w:rsid w:val="00490B04"/>
    <w:rsid w:val="004938AB"/>
    <w:rsid w:val="004964D0"/>
    <w:rsid w:val="00496BD9"/>
    <w:rsid w:val="004A59ED"/>
    <w:rsid w:val="004B157F"/>
    <w:rsid w:val="004B55E9"/>
    <w:rsid w:val="004C0B8C"/>
    <w:rsid w:val="004C4F66"/>
    <w:rsid w:val="004C76AE"/>
    <w:rsid w:val="004D05A2"/>
    <w:rsid w:val="004D15D4"/>
    <w:rsid w:val="004E4A59"/>
    <w:rsid w:val="004E548A"/>
    <w:rsid w:val="004F40FC"/>
    <w:rsid w:val="004F77AD"/>
    <w:rsid w:val="005025D4"/>
    <w:rsid w:val="00510B3F"/>
    <w:rsid w:val="00517CB9"/>
    <w:rsid w:val="005223A5"/>
    <w:rsid w:val="00527214"/>
    <w:rsid w:val="00535E69"/>
    <w:rsid w:val="00535ECC"/>
    <w:rsid w:val="005363A5"/>
    <w:rsid w:val="0053642D"/>
    <w:rsid w:val="005365F7"/>
    <w:rsid w:val="00540D4F"/>
    <w:rsid w:val="00545145"/>
    <w:rsid w:val="00550A27"/>
    <w:rsid w:val="00551AC3"/>
    <w:rsid w:val="00561B7D"/>
    <w:rsid w:val="00561F2D"/>
    <w:rsid w:val="005636B9"/>
    <w:rsid w:val="0056527F"/>
    <w:rsid w:val="005718BE"/>
    <w:rsid w:val="005755BD"/>
    <w:rsid w:val="005815A1"/>
    <w:rsid w:val="0058233A"/>
    <w:rsid w:val="00583226"/>
    <w:rsid w:val="00593061"/>
    <w:rsid w:val="005A0791"/>
    <w:rsid w:val="005A2D00"/>
    <w:rsid w:val="005B21AA"/>
    <w:rsid w:val="005B316E"/>
    <w:rsid w:val="005B3699"/>
    <w:rsid w:val="005B3C15"/>
    <w:rsid w:val="005B4FE7"/>
    <w:rsid w:val="005B6B49"/>
    <w:rsid w:val="005C109D"/>
    <w:rsid w:val="005C45CD"/>
    <w:rsid w:val="005C66A9"/>
    <w:rsid w:val="005D001E"/>
    <w:rsid w:val="005D1474"/>
    <w:rsid w:val="005D1B4D"/>
    <w:rsid w:val="005D498D"/>
    <w:rsid w:val="005D621C"/>
    <w:rsid w:val="005E1F84"/>
    <w:rsid w:val="005E31DD"/>
    <w:rsid w:val="005E32E7"/>
    <w:rsid w:val="005E7C2F"/>
    <w:rsid w:val="005F128B"/>
    <w:rsid w:val="005F160C"/>
    <w:rsid w:val="006037C0"/>
    <w:rsid w:val="00605EFE"/>
    <w:rsid w:val="00610818"/>
    <w:rsid w:val="00610FF0"/>
    <w:rsid w:val="006151E9"/>
    <w:rsid w:val="00617797"/>
    <w:rsid w:val="0062494F"/>
    <w:rsid w:val="00624FAC"/>
    <w:rsid w:val="00634D6A"/>
    <w:rsid w:val="00635518"/>
    <w:rsid w:val="00636C13"/>
    <w:rsid w:val="00637912"/>
    <w:rsid w:val="00640E93"/>
    <w:rsid w:val="006453A2"/>
    <w:rsid w:val="00646C53"/>
    <w:rsid w:val="00652264"/>
    <w:rsid w:val="006540CC"/>
    <w:rsid w:val="0065615F"/>
    <w:rsid w:val="00657AF9"/>
    <w:rsid w:val="00657FBE"/>
    <w:rsid w:val="00662501"/>
    <w:rsid w:val="00667A7D"/>
    <w:rsid w:val="006706C0"/>
    <w:rsid w:val="00672504"/>
    <w:rsid w:val="00672F82"/>
    <w:rsid w:val="006757F9"/>
    <w:rsid w:val="006778AA"/>
    <w:rsid w:val="00682C5A"/>
    <w:rsid w:val="00683525"/>
    <w:rsid w:val="006914B0"/>
    <w:rsid w:val="00691CBB"/>
    <w:rsid w:val="00693AFC"/>
    <w:rsid w:val="0069540E"/>
    <w:rsid w:val="00697516"/>
    <w:rsid w:val="006A4B17"/>
    <w:rsid w:val="006B2A5E"/>
    <w:rsid w:val="006B39C9"/>
    <w:rsid w:val="006B67A0"/>
    <w:rsid w:val="006D0809"/>
    <w:rsid w:val="006D088F"/>
    <w:rsid w:val="006E0FC1"/>
    <w:rsid w:val="006E4837"/>
    <w:rsid w:val="006F0B5B"/>
    <w:rsid w:val="006F31B6"/>
    <w:rsid w:val="006F50B3"/>
    <w:rsid w:val="006F6591"/>
    <w:rsid w:val="00700F7E"/>
    <w:rsid w:val="007011CC"/>
    <w:rsid w:val="00705943"/>
    <w:rsid w:val="00706E46"/>
    <w:rsid w:val="007070A3"/>
    <w:rsid w:val="00710124"/>
    <w:rsid w:val="00711DCF"/>
    <w:rsid w:val="007135D6"/>
    <w:rsid w:val="00713653"/>
    <w:rsid w:val="00713AED"/>
    <w:rsid w:val="007249EC"/>
    <w:rsid w:val="00725EE7"/>
    <w:rsid w:val="00726520"/>
    <w:rsid w:val="00726E0E"/>
    <w:rsid w:val="00727C9F"/>
    <w:rsid w:val="00730838"/>
    <w:rsid w:val="00730FE5"/>
    <w:rsid w:val="007315BB"/>
    <w:rsid w:val="00734EBB"/>
    <w:rsid w:val="007369CD"/>
    <w:rsid w:val="00740979"/>
    <w:rsid w:val="007416FE"/>
    <w:rsid w:val="00743579"/>
    <w:rsid w:val="0074520A"/>
    <w:rsid w:val="00751A60"/>
    <w:rsid w:val="00751FA8"/>
    <w:rsid w:val="00761F2A"/>
    <w:rsid w:val="00762861"/>
    <w:rsid w:val="00770398"/>
    <w:rsid w:val="007717BA"/>
    <w:rsid w:val="00780CF1"/>
    <w:rsid w:val="00785C2B"/>
    <w:rsid w:val="0079211D"/>
    <w:rsid w:val="00792E3C"/>
    <w:rsid w:val="007949BA"/>
    <w:rsid w:val="007A04A4"/>
    <w:rsid w:val="007B0EF3"/>
    <w:rsid w:val="007B1E60"/>
    <w:rsid w:val="007B4CBC"/>
    <w:rsid w:val="007C38C6"/>
    <w:rsid w:val="007D2CAC"/>
    <w:rsid w:val="007E162A"/>
    <w:rsid w:val="007F2602"/>
    <w:rsid w:val="007F6C4D"/>
    <w:rsid w:val="007F6C99"/>
    <w:rsid w:val="00801B2A"/>
    <w:rsid w:val="00824297"/>
    <w:rsid w:val="00825957"/>
    <w:rsid w:val="00832C9A"/>
    <w:rsid w:val="00833393"/>
    <w:rsid w:val="008339E5"/>
    <w:rsid w:val="008355AB"/>
    <w:rsid w:val="00835B65"/>
    <w:rsid w:val="0084388E"/>
    <w:rsid w:val="008444B4"/>
    <w:rsid w:val="00862C2A"/>
    <w:rsid w:val="00863C75"/>
    <w:rsid w:val="0086764D"/>
    <w:rsid w:val="00871D14"/>
    <w:rsid w:val="00876E0F"/>
    <w:rsid w:val="008815E0"/>
    <w:rsid w:val="008832C8"/>
    <w:rsid w:val="00886994"/>
    <w:rsid w:val="00890FE8"/>
    <w:rsid w:val="00896EF6"/>
    <w:rsid w:val="008A4BED"/>
    <w:rsid w:val="008A6BC9"/>
    <w:rsid w:val="008B0140"/>
    <w:rsid w:val="008B1A9D"/>
    <w:rsid w:val="008B5DDF"/>
    <w:rsid w:val="008C5623"/>
    <w:rsid w:val="008C7FB5"/>
    <w:rsid w:val="008D0E6E"/>
    <w:rsid w:val="008D2261"/>
    <w:rsid w:val="008E1257"/>
    <w:rsid w:val="008F1A63"/>
    <w:rsid w:val="008F1E3C"/>
    <w:rsid w:val="008F76F9"/>
    <w:rsid w:val="00914AED"/>
    <w:rsid w:val="00915D1B"/>
    <w:rsid w:val="00917268"/>
    <w:rsid w:val="00921591"/>
    <w:rsid w:val="00921B14"/>
    <w:rsid w:val="0092310A"/>
    <w:rsid w:val="009246EE"/>
    <w:rsid w:val="009401B6"/>
    <w:rsid w:val="00946380"/>
    <w:rsid w:val="00946DAE"/>
    <w:rsid w:val="00947C09"/>
    <w:rsid w:val="0095139C"/>
    <w:rsid w:val="00952FB3"/>
    <w:rsid w:val="009544B8"/>
    <w:rsid w:val="0095654E"/>
    <w:rsid w:val="0097477F"/>
    <w:rsid w:val="009873DD"/>
    <w:rsid w:val="0099483D"/>
    <w:rsid w:val="00996D46"/>
    <w:rsid w:val="009A5C18"/>
    <w:rsid w:val="009A66C1"/>
    <w:rsid w:val="009A703A"/>
    <w:rsid w:val="009B02CF"/>
    <w:rsid w:val="009B2128"/>
    <w:rsid w:val="009B6AB8"/>
    <w:rsid w:val="009C2E71"/>
    <w:rsid w:val="009C72DE"/>
    <w:rsid w:val="009D0A1F"/>
    <w:rsid w:val="009D18A2"/>
    <w:rsid w:val="009D1CE2"/>
    <w:rsid w:val="009E2885"/>
    <w:rsid w:val="009E5465"/>
    <w:rsid w:val="009E6705"/>
    <w:rsid w:val="00A02946"/>
    <w:rsid w:val="00A04AC0"/>
    <w:rsid w:val="00A04EE2"/>
    <w:rsid w:val="00A06889"/>
    <w:rsid w:val="00A06B17"/>
    <w:rsid w:val="00A06B85"/>
    <w:rsid w:val="00A07E2F"/>
    <w:rsid w:val="00A136CC"/>
    <w:rsid w:val="00A16D90"/>
    <w:rsid w:val="00A230C6"/>
    <w:rsid w:val="00A31994"/>
    <w:rsid w:val="00A327D7"/>
    <w:rsid w:val="00A3333E"/>
    <w:rsid w:val="00A4033F"/>
    <w:rsid w:val="00A430D4"/>
    <w:rsid w:val="00A43A2A"/>
    <w:rsid w:val="00A47141"/>
    <w:rsid w:val="00A51334"/>
    <w:rsid w:val="00A61B4E"/>
    <w:rsid w:val="00A70091"/>
    <w:rsid w:val="00A71DD3"/>
    <w:rsid w:val="00A74235"/>
    <w:rsid w:val="00A777ED"/>
    <w:rsid w:val="00A81630"/>
    <w:rsid w:val="00A8466D"/>
    <w:rsid w:val="00A85F56"/>
    <w:rsid w:val="00A861CD"/>
    <w:rsid w:val="00A924D4"/>
    <w:rsid w:val="00AB091A"/>
    <w:rsid w:val="00AB3CAA"/>
    <w:rsid w:val="00AC153D"/>
    <w:rsid w:val="00AC199F"/>
    <w:rsid w:val="00AC231C"/>
    <w:rsid w:val="00AD2C21"/>
    <w:rsid w:val="00AD50AB"/>
    <w:rsid w:val="00AD50E4"/>
    <w:rsid w:val="00AD606C"/>
    <w:rsid w:val="00AE5A6A"/>
    <w:rsid w:val="00AE694B"/>
    <w:rsid w:val="00AF5653"/>
    <w:rsid w:val="00AF6736"/>
    <w:rsid w:val="00B00AEC"/>
    <w:rsid w:val="00B01873"/>
    <w:rsid w:val="00B04AB4"/>
    <w:rsid w:val="00B10CD7"/>
    <w:rsid w:val="00B13782"/>
    <w:rsid w:val="00B20FEF"/>
    <w:rsid w:val="00B21FBE"/>
    <w:rsid w:val="00B22E5C"/>
    <w:rsid w:val="00B26216"/>
    <w:rsid w:val="00B26A90"/>
    <w:rsid w:val="00B31287"/>
    <w:rsid w:val="00B32DAC"/>
    <w:rsid w:val="00B36BEA"/>
    <w:rsid w:val="00B40CB7"/>
    <w:rsid w:val="00B420A2"/>
    <w:rsid w:val="00B43B4A"/>
    <w:rsid w:val="00B471DD"/>
    <w:rsid w:val="00B473C1"/>
    <w:rsid w:val="00B519ED"/>
    <w:rsid w:val="00B5591D"/>
    <w:rsid w:val="00B57D87"/>
    <w:rsid w:val="00B60BB5"/>
    <w:rsid w:val="00B61B4F"/>
    <w:rsid w:val="00B65B33"/>
    <w:rsid w:val="00B7140E"/>
    <w:rsid w:val="00B716A0"/>
    <w:rsid w:val="00B75D1A"/>
    <w:rsid w:val="00B965E6"/>
    <w:rsid w:val="00B97F6F"/>
    <w:rsid w:val="00BA5029"/>
    <w:rsid w:val="00BB0201"/>
    <w:rsid w:val="00BB750A"/>
    <w:rsid w:val="00BC547D"/>
    <w:rsid w:val="00BD1EDE"/>
    <w:rsid w:val="00BD59DE"/>
    <w:rsid w:val="00BD6543"/>
    <w:rsid w:val="00BE0D96"/>
    <w:rsid w:val="00BE1D7F"/>
    <w:rsid w:val="00BE2837"/>
    <w:rsid w:val="00BF2B77"/>
    <w:rsid w:val="00BF6C0C"/>
    <w:rsid w:val="00BF7645"/>
    <w:rsid w:val="00C0001E"/>
    <w:rsid w:val="00C01D9C"/>
    <w:rsid w:val="00C21314"/>
    <w:rsid w:val="00C24961"/>
    <w:rsid w:val="00C3090E"/>
    <w:rsid w:val="00C32EC7"/>
    <w:rsid w:val="00C34782"/>
    <w:rsid w:val="00C34957"/>
    <w:rsid w:val="00C35C4D"/>
    <w:rsid w:val="00C405A4"/>
    <w:rsid w:val="00C420C3"/>
    <w:rsid w:val="00C5079E"/>
    <w:rsid w:val="00C54E92"/>
    <w:rsid w:val="00C56833"/>
    <w:rsid w:val="00C569EE"/>
    <w:rsid w:val="00C56FD9"/>
    <w:rsid w:val="00C601D8"/>
    <w:rsid w:val="00C60AF0"/>
    <w:rsid w:val="00C626BC"/>
    <w:rsid w:val="00C62C1B"/>
    <w:rsid w:val="00C67B7F"/>
    <w:rsid w:val="00C76ABA"/>
    <w:rsid w:val="00C81DBC"/>
    <w:rsid w:val="00C82EE3"/>
    <w:rsid w:val="00C872C9"/>
    <w:rsid w:val="00C95577"/>
    <w:rsid w:val="00C9758B"/>
    <w:rsid w:val="00CA4D99"/>
    <w:rsid w:val="00CA65A5"/>
    <w:rsid w:val="00CB0C0F"/>
    <w:rsid w:val="00CB0C12"/>
    <w:rsid w:val="00CC66A8"/>
    <w:rsid w:val="00CD72AA"/>
    <w:rsid w:val="00CE5265"/>
    <w:rsid w:val="00CE6280"/>
    <w:rsid w:val="00CE7D86"/>
    <w:rsid w:val="00CF610E"/>
    <w:rsid w:val="00D1098B"/>
    <w:rsid w:val="00D11A76"/>
    <w:rsid w:val="00D12C0C"/>
    <w:rsid w:val="00D15083"/>
    <w:rsid w:val="00D20373"/>
    <w:rsid w:val="00D31974"/>
    <w:rsid w:val="00D352F7"/>
    <w:rsid w:val="00D37F3B"/>
    <w:rsid w:val="00D4121F"/>
    <w:rsid w:val="00D4717B"/>
    <w:rsid w:val="00D500D8"/>
    <w:rsid w:val="00D507BB"/>
    <w:rsid w:val="00D50C63"/>
    <w:rsid w:val="00D83C57"/>
    <w:rsid w:val="00D85BC3"/>
    <w:rsid w:val="00D90F77"/>
    <w:rsid w:val="00D9336E"/>
    <w:rsid w:val="00D961DD"/>
    <w:rsid w:val="00DA082D"/>
    <w:rsid w:val="00DB5325"/>
    <w:rsid w:val="00DC5D96"/>
    <w:rsid w:val="00DD1C3B"/>
    <w:rsid w:val="00DD2E7E"/>
    <w:rsid w:val="00DD3633"/>
    <w:rsid w:val="00DD6D6E"/>
    <w:rsid w:val="00DE0D7F"/>
    <w:rsid w:val="00DE5D2F"/>
    <w:rsid w:val="00DF50D1"/>
    <w:rsid w:val="00E04658"/>
    <w:rsid w:val="00E04C36"/>
    <w:rsid w:val="00E1061D"/>
    <w:rsid w:val="00E179D8"/>
    <w:rsid w:val="00E23ED3"/>
    <w:rsid w:val="00E26632"/>
    <w:rsid w:val="00E276C6"/>
    <w:rsid w:val="00E3771B"/>
    <w:rsid w:val="00E47AE7"/>
    <w:rsid w:val="00E52DFA"/>
    <w:rsid w:val="00E70A6E"/>
    <w:rsid w:val="00E74065"/>
    <w:rsid w:val="00E74E11"/>
    <w:rsid w:val="00E77F4C"/>
    <w:rsid w:val="00E832BF"/>
    <w:rsid w:val="00E8442B"/>
    <w:rsid w:val="00E86048"/>
    <w:rsid w:val="00E86BD7"/>
    <w:rsid w:val="00E926E1"/>
    <w:rsid w:val="00E979C3"/>
    <w:rsid w:val="00EA582E"/>
    <w:rsid w:val="00EB48B7"/>
    <w:rsid w:val="00EB690C"/>
    <w:rsid w:val="00EC32D9"/>
    <w:rsid w:val="00EC6C43"/>
    <w:rsid w:val="00EE4D36"/>
    <w:rsid w:val="00EE5515"/>
    <w:rsid w:val="00EE59B2"/>
    <w:rsid w:val="00EF0124"/>
    <w:rsid w:val="00EF38BE"/>
    <w:rsid w:val="00EF3E80"/>
    <w:rsid w:val="00EF5B6E"/>
    <w:rsid w:val="00EF60C2"/>
    <w:rsid w:val="00EF7CA1"/>
    <w:rsid w:val="00F00DB1"/>
    <w:rsid w:val="00F025A5"/>
    <w:rsid w:val="00F043FE"/>
    <w:rsid w:val="00F07347"/>
    <w:rsid w:val="00F07CE1"/>
    <w:rsid w:val="00F17EBD"/>
    <w:rsid w:val="00F25AE7"/>
    <w:rsid w:val="00F30C1D"/>
    <w:rsid w:val="00F30EF1"/>
    <w:rsid w:val="00F33507"/>
    <w:rsid w:val="00F3424B"/>
    <w:rsid w:val="00F3554E"/>
    <w:rsid w:val="00F37E15"/>
    <w:rsid w:val="00F45B5B"/>
    <w:rsid w:val="00F54840"/>
    <w:rsid w:val="00F57A39"/>
    <w:rsid w:val="00F62A8B"/>
    <w:rsid w:val="00F7026C"/>
    <w:rsid w:val="00F73760"/>
    <w:rsid w:val="00F814A8"/>
    <w:rsid w:val="00F82B39"/>
    <w:rsid w:val="00F9130F"/>
    <w:rsid w:val="00F94BD4"/>
    <w:rsid w:val="00FA0823"/>
    <w:rsid w:val="00FA2EF8"/>
    <w:rsid w:val="00FA38E8"/>
    <w:rsid w:val="00FB0B91"/>
    <w:rsid w:val="00FB1A43"/>
    <w:rsid w:val="00FB1D5D"/>
    <w:rsid w:val="00FB6B6C"/>
    <w:rsid w:val="00FC6D65"/>
    <w:rsid w:val="00FD490E"/>
    <w:rsid w:val="00FE34B1"/>
    <w:rsid w:val="00FF53AF"/>
    <w:rsid w:val="00FF63EE"/>
    <w:rsid w:val="00FF7C19"/>
    <w:rsid w:val="00FF7C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7D1383B"/>
  <w15:chartTrackingRefBased/>
  <w15:docId w15:val="{C012F514-93FE-47BF-93BB-E04A9EE4C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5D621C"/>
    <w:rPr>
      <w:rFonts w:ascii="Times New Roman" w:eastAsia="Times New Roman" w:hAnsi="Times New Roman"/>
    </w:rPr>
  </w:style>
  <w:style w:type="paragraph" w:styleId="Nagwek1">
    <w:name w:val="heading 1"/>
    <w:basedOn w:val="Normalny"/>
    <w:next w:val="Normalny"/>
    <w:link w:val="Nagwek1Znak"/>
    <w:qFormat/>
    <w:rsid w:val="005D621C"/>
    <w:pPr>
      <w:keepNext/>
      <w:outlineLvl w:val="0"/>
    </w:pPr>
    <w:rPr>
      <w:rFonts w:ascii="Arial" w:hAnsi="Arial"/>
      <w:b/>
      <w:sz w:val="32"/>
      <w:lang w:val="x-none"/>
    </w:rPr>
  </w:style>
  <w:style w:type="paragraph" w:styleId="Nagwek2">
    <w:name w:val="heading 2"/>
    <w:basedOn w:val="Normalny"/>
    <w:next w:val="Normalny"/>
    <w:link w:val="Nagwek2Znak"/>
    <w:qFormat/>
    <w:rsid w:val="005D621C"/>
    <w:pPr>
      <w:keepNext/>
      <w:jc w:val="both"/>
      <w:outlineLvl w:val="1"/>
    </w:pPr>
    <w:rPr>
      <w:rFonts w:ascii="Arial" w:hAnsi="Arial"/>
      <w:b/>
      <w:sz w:val="32"/>
      <w:lang w:val="x-none"/>
    </w:rPr>
  </w:style>
  <w:style w:type="paragraph" w:styleId="Nagwek3">
    <w:name w:val="heading 3"/>
    <w:basedOn w:val="Normalny"/>
    <w:next w:val="Normalny"/>
    <w:link w:val="Nagwek3Znak"/>
    <w:qFormat/>
    <w:rsid w:val="005D621C"/>
    <w:pPr>
      <w:keepNext/>
      <w:numPr>
        <w:ilvl w:val="12"/>
      </w:numPr>
      <w:jc w:val="both"/>
      <w:outlineLvl w:val="2"/>
    </w:pPr>
    <w:rPr>
      <w:sz w:val="24"/>
      <w:lang w:val="x-none"/>
    </w:rPr>
  </w:style>
  <w:style w:type="paragraph" w:styleId="Nagwek4">
    <w:name w:val="heading 4"/>
    <w:basedOn w:val="Normalny"/>
    <w:next w:val="Normalny"/>
    <w:link w:val="Nagwek4Znak"/>
    <w:qFormat/>
    <w:rsid w:val="005D621C"/>
    <w:pPr>
      <w:keepNext/>
      <w:jc w:val="center"/>
      <w:outlineLvl w:val="3"/>
    </w:pPr>
    <w:rPr>
      <w:b/>
      <w:color w:val="000000"/>
      <w:sz w:val="32"/>
      <w:lang w:val="x-none"/>
    </w:rPr>
  </w:style>
  <w:style w:type="paragraph" w:styleId="Nagwek5">
    <w:name w:val="heading 5"/>
    <w:basedOn w:val="Normalny"/>
    <w:next w:val="Normalny"/>
    <w:link w:val="Nagwek5Znak"/>
    <w:qFormat/>
    <w:rsid w:val="005D621C"/>
    <w:pPr>
      <w:keepNext/>
      <w:spacing w:line="360" w:lineRule="auto"/>
      <w:jc w:val="center"/>
      <w:outlineLvl w:val="4"/>
    </w:pPr>
    <w:rPr>
      <w:rFonts w:ascii="Arial" w:hAnsi="Arial"/>
      <w:b/>
      <w:sz w:val="24"/>
      <w:lang w:val="x-none"/>
    </w:rPr>
  </w:style>
  <w:style w:type="paragraph" w:styleId="Nagwek6">
    <w:name w:val="heading 6"/>
    <w:basedOn w:val="Normalny"/>
    <w:next w:val="Normalny"/>
    <w:link w:val="Nagwek6Znak"/>
    <w:qFormat/>
    <w:rsid w:val="005D621C"/>
    <w:pPr>
      <w:keepNext/>
      <w:jc w:val="center"/>
      <w:outlineLvl w:val="5"/>
    </w:pPr>
    <w:rPr>
      <w:rFonts w:ascii="Arial" w:hAnsi="Arial"/>
      <w:b/>
      <w:sz w:val="18"/>
      <w:lang w:val="x-none"/>
    </w:rPr>
  </w:style>
  <w:style w:type="paragraph" w:styleId="Nagwek7">
    <w:name w:val="heading 7"/>
    <w:basedOn w:val="Normalny"/>
    <w:next w:val="Normalny"/>
    <w:link w:val="Nagwek7Znak"/>
    <w:qFormat/>
    <w:rsid w:val="005D621C"/>
    <w:pPr>
      <w:keepNext/>
      <w:widowControl w:val="0"/>
      <w:spacing w:before="40" w:after="40"/>
      <w:ind w:left="567"/>
      <w:jc w:val="both"/>
      <w:outlineLvl w:val="6"/>
    </w:pPr>
    <w:rPr>
      <w:b/>
      <w:lang w:val="x-none"/>
    </w:rPr>
  </w:style>
  <w:style w:type="paragraph" w:styleId="Nagwek8">
    <w:name w:val="heading 8"/>
    <w:basedOn w:val="Normalny"/>
    <w:next w:val="Normalny"/>
    <w:link w:val="Nagwek8Znak"/>
    <w:qFormat/>
    <w:rsid w:val="005D621C"/>
    <w:pPr>
      <w:numPr>
        <w:ilvl w:val="7"/>
        <w:numId w:val="2"/>
      </w:numPr>
      <w:spacing w:before="240" w:after="60"/>
      <w:outlineLvl w:val="7"/>
    </w:pPr>
    <w:rPr>
      <w:rFonts w:ascii="Arial" w:eastAsia="Calibri" w:hAnsi="Arial"/>
      <w:i/>
      <w:lang w:val="x-none" w:eastAsia="x-none"/>
    </w:rPr>
  </w:style>
  <w:style w:type="paragraph" w:styleId="Nagwek9">
    <w:name w:val="heading 9"/>
    <w:basedOn w:val="Normalny"/>
    <w:next w:val="Normalny"/>
    <w:link w:val="Nagwek9Znak"/>
    <w:qFormat/>
    <w:rsid w:val="005D621C"/>
    <w:pPr>
      <w:numPr>
        <w:ilvl w:val="8"/>
        <w:numId w:val="2"/>
      </w:numPr>
      <w:spacing w:before="240" w:after="60"/>
      <w:outlineLvl w:val="8"/>
    </w:pPr>
    <w:rPr>
      <w:rFonts w:ascii="Arial" w:eastAsia="Calibri"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D621C"/>
    <w:rPr>
      <w:rFonts w:ascii="Arial" w:eastAsia="Times New Roman" w:hAnsi="Arial" w:cs="Times New Roman"/>
      <w:b/>
      <w:sz w:val="32"/>
      <w:szCs w:val="20"/>
      <w:lang w:eastAsia="pl-PL"/>
    </w:rPr>
  </w:style>
  <w:style w:type="character" w:customStyle="1" w:styleId="Nagwek2Znak">
    <w:name w:val="Nagłówek 2 Znak"/>
    <w:link w:val="Nagwek2"/>
    <w:rsid w:val="005D621C"/>
    <w:rPr>
      <w:rFonts w:ascii="Arial" w:eastAsia="Times New Roman" w:hAnsi="Arial" w:cs="Times New Roman"/>
      <w:b/>
      <w:sz w:val="32"/>
      <w:szCs w:val="20"/>
      <w:lang w:eastAsia="pl-PL"/>
    </w:rPr>
  </w:style>
  <w:style w:type="character" w:customStyle="1" w:styleId="Nagwek3Znak">
    <w:name w:val="Nagłówek 3 Znak"/>
    <w:link w:val="Nagwek3"/>
    <w:rsid w:val="005D621C"/>
    <w:rPr>
      <w:rFonts w:ascii="Times New Roman" w:eastAsia="Times New Roman" w:hAnsi="Times New Roman" w:cs="Times New Roman"/>
      <w:sz w:val="24"/>
      <w:szCs w:val="20"/>
      <w:lang w:eastAsia="pl-PL"/>
    </w:rPr>
  </w:style>
  <w:style w:type="character" w:customStyle="1" w:styleId="Nagwek4Znak">
    <w:name w:val="Nagłówek 4 Znak"/>
    <w:link w:val="Nagwek4"/>
    <w:rsid w:val="005D621C"/>
    <w:rPr>
      <w:rFonts w:ascii="Times New Roman" w:eastAsia="Times New Roman" w:hAnsi="Times New Roman" w:cs="Times New Roman"/>
      <w:b/>
      <w:color w:val="000000"/>
      <w:sz w:val="32"/>
      <w:szCs w:val="20"/>
      <w:lang w:eastAsia="pl-PL"/>
    </w:rPr>
  </w:style>
  <w:style w:type="character" w:customStyle="1" w:styleId="Nagwek5Znak">
    <w:name w:val="Nagłówek 5 Znak"/>
    <w:link w:val="Nagwek5"/>
    <w:rsid w:val="005D621C"/>
    <w:rPr>
      <w:rFonts w:ascii="Arial" w:eastAsia="Times New Roman" w:hAnsi="Arial" w:cs="Times New Roman"/>
      <w:b/>
      <w:sz w:val="24"/>
      <w:szCs w:val="20"/>
      <w:lang w:eastAsia="pl-PL"/>
    </w:rPr>
  </w:style>
  <w:style w:type="character" w:customStyle="1" w:styleId="Nagwek6Znak">
    <w:name w:val="Nagłówek 6 Znak"/>
    <w:link w:val="Nagwek6"/>
    <w:rsid w:val="005D621C"/>
    <w:rPr>
      <w:rFonts w:ascii="Arial" w:eastAsia="Times New Roman" w:hAnsi="Arial" w:cs="Times New Roman"/>
      <w:b/>
      <w:sz w:val="18"/>
      <w:szCs w:val="20"/>
      <w:lang w:eastAsia="pl-PL"/>
    </w:rPr>
  </w:style>
  <w:style w:type="character" w:customStyle="1" w:styleId="Nagwek7Znak">
    <w:name w:val="Nagłówek 7 Znak"/>
    <w:link w:val="Nagwek7"/>
    <w:rsid w:val="005D621C"/>
    <w:rPr>
      <w:rFonts w:ascii="Times New Roman" w:eastAsia="Times New Roman" w:hAnsi="Times New Roman" w:cs="Times New Roman"/>
      <w:b/>
      <w:sz w:val="20"/>
      <w:szCs w:val="20"/>
      <w:lang w:eastAsia="pl-PL"/>
    </w:rPr>
  </w:style>
  <w:style w:type="character" w:customStyle="1" w:styleId="Nagwek8Znak">
    <w:name w:val="Nagłówek 8 Znak"/>
    <w:link w:val="Nagwek8"/>
    <w:rsid w:val="005D621C"/>
    <w:rPr>
      <w:rFonts w:ascii="Arial" w:hAnsi="Arial"/>
      <w:i/>
      <w:lang w:val="x-none" w:eastAsia="x-none"/>
    </w:rPr>
  </w:style>
  <w:style w:type="character" w:customStyle="1" w:styleId="Nagwek9Znak">
    <w:name w:val="Nagłówek 9 Znak"/>
    <w:link w:val="Nagwek9"/>
    <w:rsid w:val="005D621C"/>
    <w:rPr>
      <w:rFonts w:ascii="Arial" w:hAnsi="Arial"/>
      <w:i/>
      <w:sz w:val="18"/>
      <w:lang w:val="x-none" w:eastAsia="x-none"/>
    </w:rPr>
  </w:style>
  <w:style w:type="paragraph" w:styleId="Nagwek">
    <w:name w:val="header"/>
    <w:aliases w:val="Nagłówek strony"/>
    <w:basedOn w:val="Normalny"/>
    <w:link w:val="NagwekZnak1"/>
    <w:rsid w:val="005D621C"/>
    <w:pPr>
      <w:tabs>
        <w:tab w:val="center" w:pos="4536"/>
        <w:tab w:val="right" w:pos="9072"/>
      </w:tabs>
    </w:pPr>
    <w:rPr>
      <w:lang w:val="x-none"/>
    </w:rPr>
  </w:style>
  <w:style w:type="character" w:customStyle="1" w:styleId="NagwekZnak1">
    <w:name w:val="Nagłówek Znak1"/>
    <w:aliases w:val="Nagłówek strony Znak1"/>
    <w:link w:val="Nagwek"/>
    <w:locked/>
    <w:rsid w:val="005D621C"/>
    <w:rPr>
      <w:rFonts w:ascii="Times New Roman" w:eastAsia="Times New Roman" w:hAnsi="Times New Roman" w:cs="Times New Roman"/>
      <w:sz w:val="20"/>
      <w:szCs w:val="20"/>
      <w:lang w:eastAsia="pl-PL"/>
    </w:rPr>
  </w:style>
  <w:style w:type="character" w:customStyle="1" w:styleId="NagwekZnak">
    <w:name w:val="Nagłówek Znak"/>
    <w:aliases w:val="Nagłówek strony Znak"/>
    <w:rsid w:val="005D621C"/>
    <w:rPr>
      <w:rFonts w:ascii="Times New Roman" w:eastAsia="Times New Roman" w:hAnsi="Times New Roman" w:cs="Times New Roman"/>
      <w:sz w:val="20"/>
      <w:szCs w:val="20"/>
      <w:lang w:eastAsia="pl-PL"/>
    </w:rPr>
  </w:style>
  <w:style w:type="paragraph" w:styleId="Stopka">
    <w:name w:val="footer"/>
    <w:basedOn w:val="Normalny"/>
    <w:link w:val="StopkaZnak"/>
    <w:rsid w:val="005D621C"/>
    <w:pPr>
      <w:tabs>
        <w:tab w:val="center" w:pos="4536"/>
        <w:tab w:val="right" w:pos="9072"/>
      </w:tabs>
    </w:pPr>
    <w:rPr>
      <w:lang w:val="x-none"/>
    </w:rPr>
  </w:style>
  <w:style w:type="character" w:customStyle="1" w:styleId="StopkaZnak">
    <w:name w:val="Stopka Znak"/>
    <w:link w:val="Stopka"/>
    <w:rsid w:val="005D621C"/>
    <w:rPr>
      <w:rFonts w:ascii="Times New Roman" w:eastAsia="Times New Roman" w:hAnsi="Times New Roman" w:cs="Times New Roman"/>
      <w:sz w:val="20"/>
      <w:szCs w:val="20"/>
      <w:lang w:eastAsia="pl-PL"/>
    </w:rPr>
  </w:style>
  <w:style w:type="character" w:styleId="Numerstrony">
    <w:name w:val="page number"/>
    <w:semiHidden/>
    <w:rsid w:val="005D621C"/>
    <w:rPr>
      <w:rFonts w:cs="Times New Roman"/>
    </w:rPr>
  </w:style>
  <w:style w:type="paragraph" w:customStyle="1" w:styleId="Subhead2">
    <w:name w:val="Subhead 2"/>
    <w:basedOn w:val="Normalny"/>
    <w:uiPriority w:val="99"/>
    <w:rsid w:val="005D621C"/>
    <w:rPr>
      <w:b/>
      <w:sz w:val="24"/>
    </w:rPr>
  </w:style>
  <w:style w:type="paragraph" w:styleId="Tekstpodstawowy3">
    <w:name w:val="Body Text 3"/>
    <w:basedOn w:val="Normalny"/>
    <w:link w:val="Tekstpodstawowy3Znak"/>
    <w:rsid w:val="005D621C"/>
    <w:pPr>
      <w:pBdr>
        <w:top w:val="double" w:sz="6" w:space="1" w:color="auto"/>
        <w:left w:val="double" w:sz="6" w:space="2" w:color="auto"/>
        <w:bottom w:val="double" w:sz="6" w:space="1" w:color="auto"/>
        <w:right w:val="double" w:sz="6" w:space="1" w:color="auto"/>
      </w:pBdr>
      <w:ind w:right="-142"/>
      <w:jc w:val="center"/>
    </w:pPr>
    <w:rPr>
      <w:sz w:val="32"/>
      <w:lang w:val="x-none"/>
    </w:rPr>
  </w:style>
  <w:style w:type="character" w:customStyle="1" w:styleId="Tekstpodstawowy3Znak">
    <w:name w:val="Tekst podstawowy 3 Znak"/>
    <w:link w:val="Tekstpodstawowy3"/>
    <w:rsid w:val="005D621C"/>
    <w:rPr>
      <w:rFonts w:ascii="Times New Roman" w:eastAsia="Times New Roman" w:hAnsi="Times New Roman" w:cs="Times New Roman"/>
      <w:sz w:val="32"/>
      <w:szCs w:val="20"/>
      <w:lang w:eastAsia="pl-PL"/>
    </w:rPr>
  </w:style>
  <w:style w:type="paragraph" w:styleId="Tekstpodstawowy">
    <w:name w:val="Body Text"/>
    <w:aliases w:val="Treść"/>
    <w:basedOn w:val="Normalny"/>
    <w:link w:val="TekstpodstawowyZnak1"/>
    <w:rsid w:val="005D621C"/>
    <w:pPr>
      <w:ind w:right="-142"/>
      <w:jc w:val="both"/>
    </w:pPr>
    <w:rPr>
      <w:rFonts w:ascii="Arial" w:hAnsi="Arial"/>
      <w:lang w:val="x-none"/>
    </w:rPr>
  </w:style>
  <w:style w:type="character" w:customStyle="1" w:styleId="TekstpodstawowyZnak1">
    <w:name w:val="Tekst podstawowy Znak1"/>
    <w:aliases w:val="Treść Znak1"/>
    <w:link w:val="Tekstpodstawowy"/>
    <w:locked/>
    <w:rsid w:val="005D621C"/>
    <w:rPr>
      <w:rFonts w:ascii="Arial" w:eastAsia="Times New Roman" w:hAnsi="Arial" w:cs="Times New Roman"/>
      <w:szCs w:val="20"/>
      <w:lang w:eastAsia="pl-PL"/>
    </w:rPr>
  </w:style>
  <w:style w:type="character" w:customStyle="1" w:styleId="TekstpodstawowyZnak">
    <w:name w:val="Tekst podstawowy Znak"/>
    <w:aliases w:val="Treść Znak"/>
    <w:rsid w:val="005D621C"/>
    <w:rPr>
      <w:rFonts w:ascii="Times New Roman" w:eastAsia="Times New Roman" w:hAnsi="Times New Roman" w:cs="Times New Roman"/>
      <w:sz w:val="20"/>
      <w:szCs w:val="20"/>
      <w:lang w:eastAsia="pl-PL"/>
    </w:rPr>
  </w:style>
  <w:style w:type="character" w:customStyle="1" w:styleId="TekstpodstawowywcityZnak">
    <w:name w:val="Tekst podstawowy wcięty Znak"/>
    <w:link w:val="Tekstpodstawowywcity"/>
    <w:semiHidden/>
    <w:rsid w:val="005D621C"/>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rsid w:val="005D621C"/>
    <w:pPr>
      <w:ind w:left="284"/>
      <w:jc w:val="both"/>
    </w:pPr>
    <w:rPr>
      <w:sz w:val="28"/>
      <w:lang w:val="x-none"/>
    </w:rPr>
  </w:style>
  <w:style w:type="character" w:customStyle="1" w:styleId="Tekstpodstawowywcity2Znak">
    <w:name w:val="Tekst podstawowy wcięty 2 Znak"/>
    <w:link w:val="Tekstpodstawowywcity2"/>
    <w:rsid w:val="005D621C"/>
    <w:rPr>
      <w:rFonts w:ascii="Arial" w:eastAsia="Times New Roman" w:hAnsi="Arial" w:cs="Times New Roman"/>
      <w:sz w:val="26"/>
      <w:szCs w:val="20"/>
      <w:lang w:eastAsia="pl-PL"/>
    </w:rPr>
  </w:style>
  <w:style w:type="paragraph" w:styleId="Tekstpodstawowywcity2">
    <w:name w:val="Body Text Indent 2"/>
    <w:basedOn w:val="Normalny"/>
    <w:link w:val="Tekstpodstawowywcity2Znak"/>
    <w:rsid w:val="005D621C"/>
    <w:pPr>
      <w:ind w:left="142"/>
      <w:jc w:val="both"/>
    </w:pPr>
    <w:rPr>
      <w:rFonts w:ascii="Arial" w:hAnsi="Arial"/>
      <w:sz w:val="26"/>
      <w:lang w:val="x-none"/>
    </w:rPr>
  </w:style>
  <w:style w:type="character" w:customStyle="1" w:styleId="Tekstpodstawowywcity3Znak">
    <w:name w:val="Tekst podstawowy wcięty 3 Znak"/>
    <w:link w:val="Tekstpodstawowywcity3"/>
    <w:semiHidden/>
    <w:rsid w:val="005D621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5D621C"/>
    <w:pPr>
      <w:ind w:left="284"/>
      <w:jc w:val="both"/>
    </w:pPr>
    <w:rPr>
      <w:rFonts w:ascii="Arial" w:hAnsi="Arial"/>
      <w:sz w:val="24"/>
      <w:lang w:val="x-none"/>
    </w:rPr>
  </w:style>
  <w:style w:type="character" w:customStyle="1" w:styleId="Tekstpodstawowy2Znak">
    <w:name w:val="Tekst podstawowy 2 Znak"/>
    <w:link w:val="Tekstpodstawowy2"/>
    <w:semiHidden/>
    <w:rsid w:val="005D621C"/>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5D621C"/>
    <w:pPr>
      <w:ind w:right="-567"/>
      <w:jc w:val="both"/>
    </w:pPr>
    <w:rPr>
      <w:sz w:val="28"/>
      <w:lang w:val="x-none"/>
    </w:rPr>
  </w:style>
  <w:style w:type="paragraph" w:styleId="Tytu">
    <w:name w:val="Title"/>
    <w:basedOn w:val="Normalny"/>
    <w:link w:val="TytuZnak"/>
    <w:uiPriority w:val="99"/>
    <w:qFormat/>
    <w:rsid w:val="005D621C"/>
    <w:pPr>
      <w:jc w:val="center"/>
    </w:pPr>
    <w:rPr>
      <w:b/>
      <w:sz w:val="40"/>
      <w:lang w:val="x-none"/>
    </w:rPr>
  </w:style>
  <w:style w:type="character" w:customStyle="1" w:styleId="TytuZnak">
    <w:name w:val="Tytuł Znak"/>
    <w:link w:val="Tytu"/>
    <w:uiPriority w:val="99"/>
    <w:rsid w:val="005D621C"/>
    <w:rPr>
      <w:rFonts w:ascii="Times New Roman" w:eastAsia="Times New Roman" w:hAnsi="Times New Roman" w:cs="Times New Roman"/>
      <w:b/>
      <w:sz w:val="40"/>
      <w:szCs w:val="20"/>
      <w:lang w:eastAsia="pl-PL"/>
    </w:rPr>
  </w:style>
  <w:style w:type="paragraph" w:customStyle="1" w:styleId="nagwek10">
    <w:name w:val="nagłówek1"/>
    <w:rsid w:val="005D621C"/>
    <w:pPr>
      <w:spacing w:before="114" w:after="114"/>
      <w:ind w:left="482" w:right="482" w:firstLine="1"/>
      <w:jc w:val="center"/>
    </w:pPr>
    <w:rPr>
      <w:rFonts w:ascii="Times New Roman" w:eastAsia="Times New Roman" w:hAnsi="Times New Roman"/>
      <w:color w:val="000000"/>
      <w:sz w:val="24"/>
    </w:rPr>
  </w:style>
  <w:style w:type="paragraph" w:styleId="Legenda">
    <w:name w:val="caption"/>
    <w:basedOn w:val="Normalny"/>
    <w:next w:val="Normalny"/>
    <w:qFormat/>
    <w:rsid w:val="005D621C"/>
    <w:pPr>
      <w:ind w:left="284" w:right="283"/>
      <w:jc w:val="center"/>
    </w:pPr>
    <w:rPr>
      <w:rFonts w:ascii="Arial" w:hAnsi="Arial"/>
      <w:b/>
      <w:sz w:val="52"/>
    </w:rPr>
  </w:style>
  <w:style w:type="paragraph" w:styleId="Podtytu">
    <w:name w:val="Subtitle"/>
    <w:basedOn w:val="Normalny"/>
    <w:link w:val="PodtytuZnak"/>
    <w:qFormat/>
    <w:rsid w:val="005D621C"/>
    <w:pPr>
      <w:numPr>
        <w:numId w:val="1"/>
      </w:numPr>
    </w:pPr>
    <w:rPr>
      <w:rFonts w:ascii="Arial" w:eastAsia="Calibri" w:hAnsi="Arial"/>
      <w:b/>
      <w:sz w:val="32"/>
      <w:lang w:val="x-none" w:eastAsia="x-none"/>
    </w:rPr>
  </w:style>
  <w:style w:type="character" w:customStyle="1" w:styleId="PodtytuZnak">
    <w:name w:val="Podtytuł Znak"/>
    <w:link w:val="Podtytu"/>
    <w:rsid w:val="005D621C"/>
    <w:rPr>
      <w:rFonts w:ascii="Arial" w:hAnsi="Arial"/>
      <w:b/>
      <w:sz w:val="32"/>
      <w:lang w:val="x-none" w:eastAsia="x-none"/>
    </w:rPr>
  </w:style>
  <w:style w:type="paragraph" w:customStyle="1" w:styleId="Tekstpodstawowy1">
    <w:name w:val="Tekst podstawowy1"/>
    <w:rsid w:val="005D621C"/>
    <w:pPr>
      <w:spacing w:before="1" w:after="1"/>
      <w:ind w:left="1" w:right="1" w:firstLine="681"/>
      <w:jc w:val="both"/>
    </w:pPr>
    <w:rPr>
      <w:rFonts w:ascii="Times New Roman" w:eastAsia="Times New Roman" w:hAnsi="Times New Roman"/>
      <w:color w:val="000000"/>
      <w:spacing w:val="15"/>
      <w:sz w:val="24"/>
    </w:rPr>
  </w:style>
  <w:style w:type="paragraph" w:customStyle="1" w:styleId="podpunkt">
    <w:name w:val="podpunkt"/>
    <w:rsid w:val="005D621C"/>
    <w:pPr>
      <w:spacing w:before="1" w:after="1"/>
      <w:ind w:left="1" w:right="1" w:firstLine="284"/>
      <w:jc w:val="both"/>
    </w:pPr>
    <w:rPr>
      <w:rFonts w:ascii="Times New Roman" w:eastAsia="Times New Roman" w:hAnsi="Times New Roman"/>
      <w:sz w:val="24"/>
    </w:rPr>
  </w:style>
  <w:style w:type="paragraph" w:styleId="Tekstkomentarza">
    <w:name w:val="annotation text"/>
    <w:basedOn w:val="Normalny"/>
    <w:link w:val="TekstkomentarzaZnak"/>
    <w:semiHidden/>
    <w:rsid w:val="005D621C"/>
    <w:rPr>
      <w:lang w:val="x-none"/>
    </w:rPr>
  </w:style>
  <w:style w:type="character" w:customStyle="1" w:styleId="TekstkomentarzaZnak">
    <w:name w:val="Tekst komentarza Znak"/>
    <w:link w:val="Tekstkomentarza"/>
    <w:semiHidden/>
    <w:rsid w:val="005D621C"/>
    <w:rPr>
      <w:rFonts w:ascii="Times New Roman" w:eastAsia="Times New Roman" w:hAnsi="Times New Roman" w:cs="Times New Roman"/>
      <w:sz w:val="20"/>
      <w:szCs w:val="20"/>
      <w:lang w:eastAsia="pl-PL"/>
    </w:rPr>
  </w:style>
  <w:style w:type="character" w:styleId="Hipercze">
    <w:name w:val="Hyperlink"/>
    <w:rsid w:val="005D621C"/>
    <w:rPr>
      <w:rFonts w:cs="Times New Roman"/>
      <w:color w:val="0000FF"/>
      <w:u w:val="single"/>
    </w:rPr>
  </w:style>
  <w:style w:type="paragraph" w:customStyle="1" w:styleId="tekst">
    <w:name w:val="tekst"/>
    <w:basedOn w:val="Normalny"/>
    <w:rsid w:val="005D621C"/>
    <w:pPr>
      <w:suppressLineNumbers/>
      <w:suppressAutoHyphens/>
      <w:autoSpaceDE w:val="0"/>
      <w:autoSpaceDN w:val="0"/>
      <w:spacing w:before="60" w:after="60"/>
      <w:jc w:val="both"/>
    </w:pPr>
    <w:rPr>
      <w:sz w:val="24"/>
      <w:szCs w:val="24"/>
    </w:rPr>
  </w:style>
  <w:style w:type="paragraph" w:customStyle="1" w:styleId="nagwek11">
    <w:name w:val="nag³ówek1"/>
    <w:rsid w:val="005D621C"/>
    <w:pPr>
      <w:spacing w:before="114" w:after="114"/>
      <w:ind w:left="482" w:right="482" w:firstLine="1"/>
      <w:jc w:val="center"/>
    </w:pPr>
    <w:rPr>
      <w:rFonts w:ascii="Times New Roman" w:eastAsia="Times New Roman" w:hAnsi="Times New Roman"/>
      <w:color w:val="000000"/>
      <w:sz w:val="24"/>
    </w:rPr>
  </w:style>
  <w:style w:type="paragraph" w:customStyle="1" w:styleId="data">
    <w:name w:val="data"/>
    <w:basedOn w:val="Normalny"/>
    <w:rsid w:val="005D621C"/>
    <w:pPr>
      <w:keepNext/>
      <w:spacing w:before="240"/>
    </w:pPr>
    <w:rPr>
      <w:rFonts w:ascii="Arial" w:hAnsi="Arial"/>
      <w:sz w:val="24"/>
    </w:rPr>
  </w:style>
  <w:style w:type="character" w:customStyle="1" w:styleId="TematkomentarzaZnak">
    <w:name w:val="Temat komentarza Znak"/>
    <w:link w:val="Tematkomentarza"/>
    <w:semiHidden/>
    <w:rsid w:val="005D621C"/>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5D621C"/>
    <w:rPr>
      <w:b/>
      <w:bCs/>
    </w:rPr>
  </w:style>
  <w:style w:type="paragraph" w:styleId="Tekstdymka">
    <w:name w:val="Balloon Text"/>
    <w:basedOn w:val="Normalny"/>
    <w:link w:val="TekstdymkaZnak"/>
    <w:semiHidden/>
    <w:rsid w:val="005D621C"/>
    <w:rPr>
      <w:rFonts w:ascii="Tahoma" w:hAnsi="Tahoma"/>
      <w:sz w:val="16"/>
      <w:szCs w:val="16"/>
      <w:lang w:val="x-none"/>
    </w:rPr>
  </w:style>
  <w:style w:type="character" w:customStyle="1" w:styleId="TekstdymkaZnak">
    <w:name w:val="Tekst dymka Znak"/>
    <w:link w:val="Tekstdymka"/>
    <w:semiHidden/>
    <w:rsid w:val="005D621C"/>
    <w:rPr>
      <w:rFonts w:ascii="Tahoma" w:eastAsia="Times New Roman" w:hAnsi="Tahoma" w:cs="Tahoma"/>
      <w:sz w:val="16"/>
      <w:szCs w:val="16"/>
      <w:lang w:eastAsia="pl-PL"/>
    </w:rPr>
  </w:style>
  <w:style w:type="paragraph" w:customStyle="1" w:styleId="ust">
    <w:name w:val="ust"/>
    <w:rsid w:val="005D621C"/>
    <w:pPr>
      <w:suppressAutoHyphens/>
      <w:autoSpaceDE w:val="0"/>
      <w:autoSpaceDN w:val="0"/>
      <w:spacing w:before="60" w:after="60"/>
      <w:ind w:left="426" w:hanging="284"/>
      <w:jc w:val="both"/>
    </w:pPr>
    <w:rPr>
      <w:rFonts w:ascii="Times New Roman" w:eastAsia="Times New Roman" w:hAnsi="Times New Roman"/>
      <w:sz w:val="24"/>
      <w:szCs w:val="24"/>
    </w:rPr>
  </w:style>
  <w:style w:type="character" w:customStyle="1" w:styleId="ZwykytekstZnak">
    <w:name w:val="Zwykły tekst Znak"/>
    <w:link w:val="Zwykytekst"/>
    <w:rsid w:val="005D621C"/>
    <w:rPr>
      <w:rFonts w:ascii="Courier New" w:eastAsia="Times New Roman" w:hAnsi="Courier New" w:cs="Times New Roman"/>
      <w:sz w:val="20"/>
      <w:szCs w:val="20"/>
      <w:lang w:eastAsia="pl-PL"/>
    </w:rPr>
  </w:style>
  <w:style w:type="paragraph" w:styleId="Zwykytekst">
    <w:name w:val="Plain Text"/>
    <w:basedOn w:val="Normalny"/>
    <w:link w:val="ZwykytekstZnak"/>
    <w:rsid w:val="005D621C"/>
    <w:rPr>
      <w:rFonts w:ascii="Courier New" w:hAnsi="Courier New"/>
      <w:lang w:val="x-none"/>
    </w:rPr>
  </w:style>
  <w:style w:type="paragraph" w:customStyle="1" w:styleId="Default">
    <w:name w:val="Default"/>
    <w:rsid w:val="005D621C"/>
    <w:pPr>
      <w:autoSpaceDE w:val="0"/>
      <w:autoSpaceDN w:val="0"/>
      <w:adjustRightInd w:val="0"/>
    </w:pPr>
    <w:rPr>
      <w:rFonts w:ascii="NGNEKO+TimesNewRoman,Bold" w:eastAsia="Times New Roman" w:hAnsi="NGNEKO+TimesNewRoman,Bold"/>
      <w:color w:val="000000"/>
      <w:sz w:val="24"/>
      <w:szCs w:val="24"/>
    </w:rPr>
  </w:style>
  <w:style w:type="paragraph" w:customStyle="1" w:styleId="Wypunktowaniekreska">
    <w:name w:val="Wypunktowanie kreska"/>
    <w:basedOn w:val="Normalny"/>
    <w:rsid w:val="005D621C"/>
    <w:pPr>
      <w:numPr>
        <w:numId w:val="3"/>
      </w:numPr>
      <w:tabs>
        <w:tab w:val="left" w:pos="851"/>
      </w:tabs>
      <w:spacing w:after="60"/>
      <w:jc w:val="both"/>
    </w:pPr>
    <w:rPr>
      <w:sz w:val="24"/>
      <w:szCs w:val="24"/>
    </w:rPr>
  </w:style>
  <w:style w:type="paragraph" w:customStyle="1" w:styleId="Akapitzlist1">
    <w:name w:val="Akapit z listą1"/>
    <w:basedOn w:val="Normalny"/>
    <w:rsid w:val="005D621C"/>
    <w:pPr>
      <w:ind w:left="708"/>
    </w:pPr>
  </w:style>
  <w:style w:type="character" w:customStyle="1" w:styleId="TekstprzypisukocowegoZnak">
    <w:name w:val="Tekst przypisu końcowego Znak"/>
    <w:link w:val="Tekstprzypisukocowego"/>
    <w:semiHidden/>
    <w:rsid w:val="005D621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5D621C"/>
    <w:rPr>
      <w:lang w:val="x-none"/>
    </w:rPr>
  </w:style>
  <w:style w:type="character" w:styleId="Odwoanieprzypisukocowego">
    <w:name w:val="endnote reference"/>
    <w:semiHidden/>
    <w:rsid w:val="00162B1B"/>
    <w:rPr>
      <w:vertAlign w:val="superscript"/>
    </w:rPr>
  </w:style>
  <w:style w:type="character" w:styleId="Odwoaniedokomentarza">
    <w:name w:val="annotation reference"/>
    <w:semiHidden/>
    <w:rsid w:val="00251F1E"/>
    <w:rPr>
      <w:sz w:val="16"/>
      <w:szCs w:val="16"/>
    </w:rPr>
  </w:style>
  <w:style w:type="paragraph" w:styleId="Akapitzlist">
    <w:name w:val="List Paragraph"/>
    <w:basedOn w:val="Normalny"/>
    <w:uiPriority w:val="99"/>
    <w:qFormat/>
    <w:rsid w:val="00BF2B77"/>
    <w:pPr>
      <w:ind w:left="708"/>
    </w:pPr>
  </w:style>
  <w:style w:type="character" w:customStyle="1" w:styleId="FontStyle1843">
    <w:name w:val="Font Style1843"/>
    <w:basedOn w:val="Domylnaczcionkaakapitu"/>
    <w:uiPriority w:val="99"/>
    <w:rsid w:val="00BD59DE"/>
    <w:rPr>
      <w:rFonts w:ascii="Segoe UI" w:hAnsi="Segoe UI" w:cs="Segoe UI"/>
      <w:b/>
      <w:bCs/>
      <w:color w:val="000000"/>
      <w:sz w:val="20"/>
      <w:szCs w:val="20"/>
    </w:rPr>
  </w:style>
  <w:style w:type="paragraph" w:customStyle="1" w:styleId="Style556">
    <w:name w:val="Style556"/>
    <w:basedOn w:val="Normalny"/>
    <w:uiPriority w:val="99"/>
    <w:rsid w:val="00BD59DE"/>
    <w:pPr>
      <w:widowControl w:val="0"/>
      <w:autoSpaceDE w:val="0"/>
      <w:autoSpaceDN w:val="0"/>
      <w:adjustRightInd w:val="0"/>
    </w:pPr>
    <w:rPr>
      <w:rFonts w:ascii="Segoe UI" w:eastAsia="Calibri" w:hAnsi="Segoe UI" w:cs="Segoe UI"/>
      <w:sz w:val="24"/>
      <w:szCs w:val="24"/>
    </w:rPr>
  </w:style>
  <w:style w:type="paragraph" w:customStyle="1" w:styleId="WW-Nagwekwykazurde">
    <w:name w:val="WW-Nagłówek wykazu źródeł"/>
    <w:basedOn w:val="Normalny"/>
    <w:next w:val="Normalny"/>
    <w:rsid w:val="00413991"/>
    <w:pPr>
      <w:tabs>
        <w:tab w:val="left" w:pos="9000"/>
        <w:tab w:val="right" w:pos="9360"/>
      </w:tabs>
      <w:suppressAutoHyphens/>
      <w:jc w:val="both"/>
    </w:pPr>
    <w:rPr>
      <w:sz w:val="24"/>
      <w:lang w:val="en-US" w:eastAsia="ar-SA"/>
    </w:rPr>
  </w:style>
  <w:style w:type="character" w:customStyle="1" w:styleId="FontStyle15">
    <w:name w:val="Font Style15"/>
    <w:rsid w:val="00413991"/>
    <w:rPr>
      <w:rFonts w:ascii="Times New Roman" w:hAnsi="Times New Roman"/>
      <w:sz w:val="22"/>
    </w:rPr>
  </w:style>
  <w:style w:type="paragraph" w:customStyle="1" w:styleId="Akapitzlist10">
    <w:name w:val="Akapit z listą1"/>
    <w:basedOn w:val="Normalny"/>
    <w:rsid w:val="00662501"/>
    <w:pPr>
      <w:ind w:left="708"/>
    </w:pPr>
  </w:style>
  <w:style w:type="paragraph" w:customStyle="1" w:styleId="Domylnie">
    <w:name w:val="Domyślnie"/>
    <w:basedOn w:val="Normalny"/>
    <w:rsid w:val="00730FE5"/>
    <w:pPr>
      <w:autoSpaceDE w:val="0"/>
      <w:autoSpaceDN w:val="0"/>
    </w:pPr>
    <w:rPr>
      <w:rFonts w:eastAsia="Calibri"/>
    </w:rPr>
  </w:style>
  <w:style w:type="paragraph" w:customStyle="1" w:styleId="Style14">
    <w:name w:val="Style14"/>
    <w:basedOn w:val="Normalny"/>
    <w:uiPriority w:val="99"/>
    <w:rsid w:val="00243F97"/>
    <w:pPr>
      <w:widowControl w:val="0"/>
      <w:autoSpaceDE w:val="0"/>
      <w:autoSpaceDN w:val="0"/>
      <w:adjustRightInd w:val="0"/>
      <w:spacing w:line="274" w:lineRule="exact"/>
      <w:ind w:hanging="1800"/>
      <w:jc w:val="both"/>
    </w:pPr>
    <w:rPr>
      <w:sz w:val="24"/>
      <w:szCs w:val="24"/>
    </w:rPr>
  </w:style>
  <w:style w:type="character" w:customStyle="1" w:styleId="FontStyle2207">
    <w:name w:val="Font Style2207"/>
    <w:uiPriority w:val="99"/>
    <w:rsid w:val="00243F97"/>
    <w:rPr>
      <w:rFonts w:ascii="Segoe UI" w:hAnsi="Segoe UI" w:cs="Segoe UI"/>
      <w:color w:val="000000"/>
      <w:sz w:val="20"/>
      <w:szCs w:val="20"/>
    </w:rPr>
  </w:style>
  <w:style w:type="character" w:customStyle="1" w:styleId="FontStyle2371">
    <w:name w:val="Font Style2371"/>
    <w:uiPriority w:val="99"/>
    <w:rsid w:val="00243F97"/>
    <w:rPr>
      <w:rFonts w:ascii="Segoe UI" w:hAnsi="Segoe UI" w:cs="Segoe UI"/>
      <w:b/>
      <w:bCs/>
      <w:color w:val="000000"/>
      <w:sz w:val="20"/>
      <w:szCs w:val="20"/>
    </w:rPr>
  </w:style>
  <w:style w:type="paragraph" w:customStyle="1" w:styleId="Style16">
    <w:name w:val="Style16"/>
    <w:basedOn w:val="Normalny"/>
    <w:uiPriority w:val="99"/>
    <w:rsid w:val="00243F97"/>
    <w:pPr>
      <w:widowControl w:val="0"/>
      <w:autoSpaceDE w:val="0"/>
      <w:autoSpaceDN w:val="0"/>
      <w:adjustRightInd w:val="0"/>
    </w:pPr>
    <w:rPr>
      <w:rFonts w:ascii="Segoe UI" w:hAnsi="Segoe UI" w:cs="Segoe UI"/>
      <w:sz w:val="24"/>
      <w:szCs w:val="24"/>
    </w:rPr>
  </w:style>
  <w:style w:type="paragraph" w:customStyle="1" w:styleId="Style103">
    <w:name w:val="Style103"/>
    <w:basedOn w:val="Normalny"/>
    <w:uiPriority w:val="99"/>
    <w:rsid w:val="00243F97"/>
    <w:pPr>
      <w:widowControl w:val="0"/>
      <w:autoSpaceDE w:val="0"/>
      <w:autoSpaceDN w:val="0"/>
      <w:adjustRightInd w:val="0"/>
    </w:pPr>
    <w:rPr>
      <w:rFonts w:ascii="Segoe UI" w:hAnsi="Segoe UI" w:cs="Segoe U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33218">
      <w:bodyDiv w:val="1"/>
      <w:marLeft w:val="0"/>
      <w:marRight w:val="0"/>
      <w:marTop w:val="0"/>
      <w:marBottom w:val="0"/>
      <w:divBdr>
        <w:top w:val="none" w:sz="0" w:space="0" w:color="auto"/>
        <w:left w:val="none" w:sz="0" w:space="0" w:color="auto"/>
        <w:bottom w:val="none" w:sz="0" w:space="0" w:color="auto"/>
        <w:right w:val="none" w:sz="0" w:space="0" w:color="auto"/>
      </w:divBdr>
    </w:div>
    <w:div w:id="239758590">
      <w:bodyDiv w:val="1"/>
      <w:marLeft w:val="0"/>
      <w:marRight w:val="0"/>
      <w:marTop w:val="0"/>
      <w:marBottom w:val="0"/>
      <w:divBdr>
        <w:top w:val="none" w:sz="0" w:space="0" w:color="auto"/>
        <w:left w:val="none" w:sz="0" w:space="0" w:color="auto"/>
        <w:bottom w:val="none" w:sz="0" w:space="0" w:color="auto"/>
        <w:right w:val="none" w:sz="0" w:space="0" w:color="auto"/>
      </w:divBdr>
    </w:div>
    <w:div w:id="327487294">
      <w:bodyDiv w:val="1"/>
      <w:marLeft w:val="0"/>
      <w:marRight w:val="0"/>
      <w:marTop w:val="0"/>
      <w:marBottom w:val="0"/>
      <w:divBdr>
        <w:top w:val="none" w:sz="0" w:space="0" w:color="auto"/>
        <w:left w:val="none" w:sz="0" w:space="0" w:color="auto"/>
        <w:bottom w:val="none" w:sz="0" w:space="0" w:color="auto"/>
        <w:right w:val="none" w:sz="0" w:space="0" w:color="auto"/>
      </w:divBdr>
    </w:div>
    <w:div w:id="427773067">
      <w:bodyDiv w:val="1"/>
      <w:marLeft w:val="0"/>
      <w:marRight w:val="0"/>
      <w:marTop w:val="0"/>
      <w:marBottom w:val="0"/>
      <w:divBdr>
        <w:top w:val="none" w:sz="0" w:space="0" w:color="auto"/>
        <w:left w:val="none" w:sz="0" w:space="0" w:color="auto"/>
        <w:bottom w:val="none" w:sz="0" w:space="0" w:color="auto"/>
        <w:right w:val="none" w:sz="0" w:space="0" w:color="auto"/>
      </w:divBdr>
    </w:div>
    <w:div w:id="684209423">
      <w:bodyDiv w:val="1"/>
      <w:marLeft w:val="0"/>
      <w:marRight w:val="0"/>
      <w:marTop w:val="0"/>
      <w:marBottom w:val="0"/>
      <w:divBdr>
        <w:top w:val="none" w:sz="0" w:space="0" w:color="auto"/>
        <w:left w:val="none" w:sz="0" w:space="0" w:color="auto"/>
        <w:bottom w:val="none" w:sz="0" w:space="0" w:color="auto"/>
        <w:right w:val="none" w:sz="0" w:space="0" w:color="auto"/>
      </w:divBdr>
    </w:div>
    <w:div w:id="809134095">
      <w:bodyDiv w:val="1"/>
      <w:marLeft w:val="0"/>
      <w:marRight w:val="0"/>
      <w:marTop w:val="0"/>
      <w:marBottom w:val="0"/>
      <w:divBdr>
        <w:top w:val="none" w:sz="0" w:space="0" w:color="auto"/>
        <w:left w:val="none" w:sz="0" w:space="0" w:color="auto"/>
        <w:bottom w:val="none" w:sz="0" w:space="0" w:color="auto"/>
        <w:right w:val="none" w:sz="0" w:space="0" w:color="auto"/>
      </w:divBdr>
    </w:div>
    <w:div w:id="1160198812">
      <w:bodyDiv w:val="1"/>
      <w:marLeft w:val="0"/>
      <w:marRight w:val="0"/>
      <w:marTop w:val="0"/>
      <w:marBottom w:val="0"/>
      <w:divBdr>
        <w:top w:val="none" w:sz="0" w:space="0" w:color="auto"/>
        <w:left w:val="none" w:sz="0" w:space="0" w:color="auto"/>
        <w:bottom w:val="none" w:sz="0" w:space="0" w:color="auto"/>
        <w:right w:val="none" w:sz="0" w:space="0" w:color="auto"/>
      </w:divBdr>
    </w:div>
    <w:div w:id="1402293296">
      <w:bodyDiv w:val="1"/>
      <w:marLeft w:val="0"/>
      <w:marRight w:val="0"/>
      <w:marTop w:val="0"/>
      <w:marBottom w:val="0"/>
      <w:divBdr>
        <w:top w:val="none" w:sz="0" w:space="0" w:color="auto"/>
        <w:left w:val="none" w:sz="0" w:space="0" w:color="auto"/>
        <w:bottom w:val="none" w:sz="0" w:space="0" w:color="auto"/>
        <w:right w:val="none" w:sz="0" w:space="0" w:color="auto"/>
      </w:divBdr>
    </w:div>
    <w:div w:id="1421439646">
      <w:bodyDiv w:val="1"/>
      <w:marLeft w:val="0"/>
      <w:marRight w:val="0"/>
      <w:marTop w:val="0"/>
      <w:marBottom w:val="0"/>
      <w:divBdr>
        <w:top w:val="none" w:sz="0" w:space="0" w:color="auto"/>
        <w:left w:val="none" w:sz="0" w:space="0" w:color="auto"/>
        <w:bottom w:val="none" w:sz="0" w:space="0" w:color="auto"/>
        <w:right w:val="none" w:sz="0" w:space="0" w:color="auto"/>
      </w:divBdr>
    </w:div>
    <w:div w:id="1598520320">
      <w:bodyDiv w:val="1"/>
      <w:marLeft w:val="0"/>
      <w:marRight w:val="0"/>
      <w:marTop w:val="0"/>
      <w:marBottom w:val="0"/>
      <w:divBdr>
        <w:top w:val="none" w:sz="0" w:space="0" w:color="auto"/>
        <w:left w:val="none" w:sz="0" w:space="0" w:color="auto"/>
        <w:bottom w:val="none" w:sz="0" w:space="0" w:color="auto"/>
        <w:right w:val="none" w:sz="0" w:space="0" w:color="auto"/>
      </w:divBdr>
    </w:div>
    <w:div w:id="1785345136">
      <w:bodyDiv w:val="1"/>
      <w:marLeft w:val="0"/>
      <w:marRight w:val="0"/>
      <w:marTop w:val="0"/>
      <w:marBottom w:val="0"/>
      <w:divBdr>
        <w:top w:val="none" w:sz="0" w:space="0" w:color="auto"/>
        <w:left w:val="none" w:sz="0" w:space="0" w:color="auto"/>
        <w:bottom w:val="none" w:sz="0" w:space="0" w:color="auto"/>
        <w:right w:val="none" w:sz="0" w:space="0" w:color="auto"/>
      </w:divBdr>
    </w:div>
    <w:div w:id="1979988193">
      <w:bodyDiv w:val="1"/>
      <w:marLeft w:val="0"/>
      <w:marRight w:val="0"/>
      <w:marTop w:val="0"/>
      <w:marBottom w:val="0"/>
      <w:divBdr>
        <w:top w:val="none" w:sz="0" w:space="0" w:color="auto"/>
        <w:left w:val="none" w:sz="0" w:space="0" w:color="auto"/>
        <w:bottom w:val="none" w:sz="0" w:space="0" w:color="auto"/>
        <w:right w:val="none" w:sz="0" w:space="0" w:color="auto"/>
      </w:divBdr>
    </w:div>
    <w:div w:id="2047411953">
      <w:bodyDiv w:val="1"/>
      <w:marLeft w:val="0"/>
      <w:marRight w:val="0"/>
      <w:marTop w:val="0"/>
      <w:marBottom w:val="0"/>
      <w:divBdr>
        <w:top w:val="none" w:sz="0" w:space="0" w:color="auto"/>
        <w:left w:val="none" w:sz="0" w:space="0" w:color="auto"/>
        <w:bottom w:val="none" w:sz="0" w:space="0" w:color="auto"/>
        <w:right w:val="none" w:sz="0" w:space="0" w:color="auto"/>
      </w:divBdr>
    </w:div>
    <w:div w:id="207940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dmikp.bydgoszcz.pl" TargetMode="External"/><Relationship Id="rId18" Type="http://schemas.openxmlformats.org/officeDocument/2006/relationships/hyperlink" Target="https://prod.ceidg.gov.pl/CEID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ms.ms.gov.pl/kr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dmikp.bydgoszcz.pl"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zarzad@zdmikp.bydgoszcz.pl"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57AA5-3EC8-497D-871B-B56268F10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50</Pages>
  <Words>22252</Words>
  <Characters>133513</Characters>
  <Application>Microsoft Office Word</Application>
  <DocSecurity>0</DocSecurity>
  <Lines>1112</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155455</CharactersWithSpaces>
  <SharedDoc>false</SharedDoc>
  <HLinks>
    <vt:vector size="36" baseType="variant">
      <vt:variant>
        <vt:i4>2097189</vt:i4>
      </vt:variant>
      <vt:variant>
        <vt:i4>12</vt:i4>
      </vt:variant>
      <vt:variant>
        <vt:i4>0</vt:i4>
      </vt:variant>
      <vt:variant>
        <vt:i4>5</vt:i4>
      </vt:variant>
      <vt:variant>
        <vt:lpwstr>https://prod.ceidg.gov.pl/CEIDG/;*</vt:lpwstr>
      </vt:variant>
      <vt:variant>
        <vt:lpwstr/>
      </vt:variant>
      <vt:variant>
        <vt:i4>1572891</vt:i4>
      </vt:variant>
      <vt:variant>
        <vt:i4>9</vt:i4>
      </vt:variant>
      <vt:variant>
        <vt:i4>0</vt:i4>
      </vt:variant>
      <vt:variant>
        <vt:i4>5</vt:i4>
      </vt:variant>
      <vt:variant>
        <vt:lpwstr>https://ems.ms.gov.pl/krs/;*</vt:lpwstr>
      </vt:variant>
      <vt:variant>
        <vt:lpwstr/>
      </vt:variant>
      <vt:variant>
        <vt:i4>3473460</vt:i4>
      </vt:variant>
      <vt:variant>
        <vt:i4>6</vt:i4>
      </vt:variant>
      <vt:variant>
        <vt:i4>0</vt:i4>
      </vt:variant>
      <vt:variant>
        <vt:i4>5</vt:i4>
      </vt:variant>
      <vt:variant>
        <vt:lpwstr>http://www.zdmikp.bydgoszcz.pl/</vt:lpwstr>
      </vt:variant>
      <vt:variant>
        <vt:lpwstr/>
      </vt: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Krzyżaniak</dc:creator>
  <cp:keywords/>
  <cp:lastModifiedBy>Bogna Klimczewska</cp:lastModifiedBy>
  <cp:revision>13</cp:revision>
  <cp:lastPrinted>2018-01-15T15:37:00Z</cp:lastPrinted>
  <dcterms:created xsi:type="dcterms:W3CDTF">2018-01-12T11:03:00Z</dcterms:created>
  <dcterms:modified xsi:type="dcterms:W3CDTF">2018-01-15T15:37:00Z</dcterms:modified>
</cp:coreProperties>
</file>